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F96BC" w14:textId="77777777" w:rsidR="00E06BE8" w:rsidRPr="000D400E" w:rsidRDefault="00E06BE8" w:rsidP="00E10F13">
      <w:pPr>
        <w:autoSpaceDE w:val="0"/>
        <w:autoSpaceDN w:val="0"/>
        <w:jc w:val="center"/>
        <w:rPr>
          <w:rFonts w:ascii="ＭＳ ゴシック" w:eastAsia="ＭＳ ゴシック" w:hAnsi="ＭＳ ゴシック" w:cs="ＭＳ ゴシック"/>
          <w:spacing w:val="-4"/>
          <w:kern w:val="0"/>
          <w:sz w:val="40"/>
          <w:szCs w:val="40"/>
        </w:rPr>
      </w:pPr>
    </w:p>
    <w:p w14:paraId="13DEB27C" w14:textId="77777777" w:rsidR="00E06BE8" w:rsidRPr="000D400E" w:rsidRDefault="00E06BE8" w:rsidP="00E10F13">
      <w:pPr>
        <w:autoSpaceDE w:val="0"/>
        <w:autoSpaceDN w:val="0"/>
        <w:jc w:val="center"/>
        <w:rPr>
          <w:rFonts w:ascii="ＭＳ ゴシック" w:eastAsia="ＭＳ ゴシック" w:hAnsi="ＭＳ ゴシック" w:cs="ＭＳ ゴシック"/>
          <w:spacing w:val="-4"/>
          <w:kern w:val="0"/>
          <w:sz w:val="40"/>
          <w:szCs w:val="40"/>
        </w:rPr>
      </w:pPr>
    </w:p>
    <w:p w14:paraId="6F74022E" w14:textId="77777777" w:rsidR="00E06BE8" w:rsidRPr="000D400E" w:rsidRDefault="00E06BE8" w:rsidP="00E10F13">
      <w:pPr>
        <w:autoSpaceDE w:val="0"/>
        <w:autoSpaceDN w:val="0"/>
        <w:jc w:val="center"/>
        <w:rPr>
          <w:rFonts w:ascii="ＭＳ ゴシック" w:eastAsia="ＭＳ ゴシック" w:hAnsi="ＭＳ ゴシック" w:cs="ＭＳ ゴシック"/>
          <w:spacing w:val="-4"/>
          <w:kern w:val="0"/>
          <w:sz w:val="40"/>
          <w:szCs w:val="40"/>
        </w:rPr>
      </w:pPr>
    </w:p>
    <w:p w14:paraId="08BD80C2" w14:textId="77777777" w:rsidR="00E06BE8" w:rsidRPr="000D400E" w:rsidRDefault="00E06BE8" w:rsidP="00E10F13">
      <w:pPr>
        <w:autoSpaceDE w:val="0"/>
        <w:autoSpaceDN w:val="0"/>
        <w:jc w:val="center"/>
        <w:rPr>
          <w:rFonts w:ascii="ＭＳ ゴシック" w:eastAsia="ＭＳ ゴシック" w:hAnsi="ＭＳ ゴシック" w:cs="ＭＳ ゴシック"/>
          <w:spacing w:val="-4"/>
          <w:kern w:val="0"/>
          <w:sz w:val="40"/>
          <w:szCs w:val="40"/>
        </w:rPr>
      </w:pPr>
    </w:p>
    <w:p w14:paraId="753F2828" w14:textId="3AE4B1C6" w:rsidR="003B4C32" w:rsidRPr="000D400E" w:rsidRDefault="003B4C32" w:rsidP="00E10F13">
      <w:pPr>
        <w:autoSpaceDE w:val="0"/>
        <w:autoSpaceDN w:val="0"/>
        <w:jc w:val="center"/>
        <w:rPr>
          <w:rFonts w:ascii="ＭＳ ゴシック" w:eastAsia="ＭＳ ゴシック" w:hAnsi="ＭＳ ゴシック" w:cs="ＭＳ ゴシック"/>
          <w:spacing w:val="-6"/>
          <w:kern w:val="0"/>
          <w:sz w:val="56"/>
          <w:szCs w:val="56"/>
        </w:rPr>
      </w:pPr>
      <w:r w:rsidRPr="000D400E">
        <w:rPr>
          <w:rFonts w:ascii="ＭＳ ゴシック" w:eastAsia="ＭＳ ゴシック" w:hAnsi="ＭＳ ゴシック" w:cs="ＭＳ ゴシック" w:hint="eastAsia"/>
          <w:spacing w:val="-4"/>
          <w:kern w:val="0"/>
          <w:sz w:val="56"/>
          <w:szCs w:val="56"/>
        </w:rPr>
        <w:t>ＪＡデータ伝送サービス（</w:t>
      </w:r>
      <w:proofErr w:type="spellStart"/>
      <w:r w:rsidRPr="000D400E">
        <w:rPr>
          <w:rFonts w:ascii="ＭＳ ゴシック" w:eastAsia="ＭＳ ゴシック" w:hAnsi="ＭＳ ゴシック" w:cs="ＭＳ ゴシック" w:hint="eastAsia"/>
          <w:spacing w:val="-4"/>
          <w:kern w:val="0"/>
          <w:sz w:val="56"/>
          <w:szCs w:val="56"/>
        </w:rPr>
        <w:t>AnserDATAPORT</w:t>
      </w:r>
      <w:proofErr w:type="spellEnd"/>
      <w:r w:rsidRPr="000D400E">
        <w:rPr>
          <w:rFonts w:ascii="ＭＳ ゴシック" w:eastAsia="ＭＳ ゴシック" w:hAnsi="ＭＳ ゴシック" w:cs="ＭＳ ゴシック" w:hint="eastAsia"/>
          <w:spacing w:val="-4"/>
          <w:kern w:val="0"/>
          <w:sz w:val="56"/>
          <w:szCs w:val="56"/>
        </w:rPr>
        <w:t>方式）利用規定</w:t>
      </w:r>
    </w:p>
    <w:p w14:paraId="4F4BE7EC" w14:textId="3465735D" w:rsidR="00E06BE8" w:rsidRPr="000D400E" w:rsidRDefault="00E06BE8" w:rsidP="00E10F13">
      <w:pPr>
        <w:autoSpaceDE w:val="0"/>
        <w:autoSpaceDN w:val="0"/>
        <w:jc w:val="center"/>
        <w:rPr>
          <w:rFonts w:ascii="ＭＳ ゴシック" w:eastAsia="ＭＳ ゴシック" w:hAnsi="ＭＳ ゴシック" w:cs="ＭＳ ゴシック"/>
          <w:spacing w:val="-6"/>
          <w:kern w:val="0"/>
          <w:sz w:val="56"/>
          <w:szCs w:val="56"/>
        </w:rPr>
      </w:pPr>
      <w:r w:rsidRPr="000D400E">
        <w:rPr>
          <w:rFonts w:ascii="ＭＳ ゴシック" w:eastAsia="ＭＳ ゴシック" w:hAnsi="ＭＳ ゴシック" w:cs="ＭＳ ゴシック" w:hint="eastAsia"/>
          <w:spacing w:val="-6"/>
          <w:kern w:val="0"/>
          <w:sz w:val="56"/>
          <w:szCs w:val="56"/>
        </w:rPr>
        <w:t>新旧対照表</w:t>
      </w:r>
    </w:p>
    <w:p w14:paraId="0DA0B7A7" w14:textId="77777777" w:rsidR="000D400E" w:rsidRPr="000D400E" w:rsidRDefault="000D400E" w:rsidP="00E10F13">
      <w:pPr>
        <w:autoSpaceDE w:val="0"/>
        <w:autoSpaceDN w:val="0"/>
        <w:jc w:val="center"/>
        <w:rPr>
          <w:rFonts w:ascii="ＭＳ ゴシック" w:eastAsia="ＭＳ ゴシック" w:hAnsi="ＭＳ ゴシック" w:cs="ＭＳ ゴシック"/>
          <w:spacing w:val="-6"/>
          <w:kern w:val="0"/>
          <w:sz w:val="56"/>
          <w:szCs w:val="56"/>
        </w:rPr>
      </w:pPr>
    </w:p>
    <w:p w14:paraId="429AAEF0" w14:textId="2D5A8C0F" w:rsidR="00E06BE8" w:rsidRPr="000D400E" w:rsidRDefault="00E06BE8" w:rsidP="00E10F13">
      <w:pPr>
        <w:autoSpaceDE w:val="0"/>
        <w:autoSpaceDN w:val="0"/>
        <w:jc w:val="center"/>
        <w:rPr>
          <w:rFonts w:ascii="ＭＳ ゴシック" w:eastAsia="ＭＳ ゴシック" w:hAnsi="ＭＳ ゴシック" w:cs="ＭＳ ゴシック"/>
          <w:kern w:val="0"/>
          <w:sz w:val="56"/>
          <w:szCs w:val="56"/>
        </w:rPr>
      </w:pPr>
      <w:r w:rsidRPr="000D400E">
        <w:rPr>
          <w:rFonts w:ascii="ＭＳ ゴシック" w:eastAsia="ＭＳ ゴシック" w:hAnsi="ＭＳ ゴシック" w:cs="ＭＳ ゴシック" w:hint="eastAsia"/>
          <w:spacing w:val="-6"/>
          <w:kern w:val="0"/>
          <w:sz w:val="56"/>
          <w:szCs w:val="56"/>
        </w:rPr>
        <w:t>【改正日：令和７年１０月１日】</w:t>
      </w:r>
    </w:p>
    <w:p w14:paraId="61515484" w14:textId="77777777" w:rsidR="003B4C32" w:rsidRPr="00E06BE8" w:rsidRDefault="003B4C32">
      <w:pPr>
        <w:sectPr w:rsidR="003B4C32" w:rsidRPr="00E06BE8" w:rsidSect="000D400E">
          <w:pgSz w:w="23811" w:h="16838" w:orient="landscape" w:code="8"/>
          <w:pgMar w:top="1134" w:right="1134" w:bottom="1134" w:left="1134" w:header="454" w:footer="454" w:gutter="0"/>
          <w:cols w:space="425"/>
          <w:docGrid w:type="lines" w:linePitch="360"/>
        </w:sectPr>
      </w:pPr>
    </w:p>
    <w:tbl>
      <w:tblPr>
        <w:tblW w:w="4351"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072"/>
        <w:gridCol w:w="9068"/>
        <w:gridCol w:w="1587"/>
      </w:tblGrid>
      <w:tr w:rsidR="00997E12" w:rsidRPr="003B4C32" w14:paraId="47FDD622" w14:textId="77777777" w:rsidTr="00997E12">
        <w:trPr>
          <w:tblHeader/>
        </w:trPr>
        <w:tc>
          <w:tcPr>
            <w:tcW w:w="2299" w:type="pct"/>
            <w:shd w:val="pct25" w:color="auto" w:fill="auto"/>
          </w:tcPr>
          <w:p w14:paraId="536004C5" w14:textId="6C243E27" w:rsidR="00997E12" w:rsidRPr="003B4C32" w:rsidRDefault="00997E12" w:rsidP="00997E12">
            <w:pPr>
              <w:keepNext/>
              <w:widowControl/>
              <w:snapToGrid w:val="0"/>
              <w:spacing w:line="240" w:lineRule="atLeast"/>
              <w:jc w:val="center"/>
              <w:rPr>
                <w:rFonts w:ascii="ＭＳ ゴシック" w:eastAsia="ＭＳ ゴシック" w:hAnsi="ＭＳ 明朝" w:cs="ＭＳ 明朝"/>
                <w:szCs w:val="21"/>
              </w:rPr>
            </w:pPr>
            <w:r w:rsidRPr="003B4C32">
              <w:rPr>
                <w:rFonts w:ascii="ＭＳ ゴシック" w:eastAsia="ＭＳ ゴシック" w:hAnsi="ＭＳ 明朝" w:cs="ＭＳ 明朝" w:hint="eastAsia"/>
                <w:szCs w:val="21"/>
              </w:rPr>
              <w:lastRenderedPageBreak/>
              <w:t>改正後</w:t>
            </w:r>
          </w:p>
        </w:tc>
        <w:tc>
          <w:tcPr>
            <w:tcW w:w="2298" w:type="pct"/>
            <w:shd w:val="pct25" w:color="auto" w:fill="auto"/>
          </w:tcPr>
          <w:p w14:paraId="25A3E371" w14:textId="4571565B" w:rsidR="00997E12" w:rsidRPr="003B4C32" w:rsidRDefault="00997E12" w:rsidP="00997E12">
            <w:pPr>
              <w:keepNext/>
              <w:widowControl/>
              <w:snapToGrid w:val="0"/>
              <w:spacing w:line="240" w:lineRule="atLeast"/>
              <w:jc w:val="center"/>
              <w:rPr>
                <w:rFonts w:ascii="ＭＳ ゴシック" w:eastAsia="ＭＳ ゴシック" w:hAnsi="ＭＳ 明朝" w:cs="ＭＳ 明朝"/>
                <w:szCs w:val="21"/>
              </w:rPr>
            </w:pPr>
            <w:r w:rsidRPr="003B4C32">
              <w:rPr>
                <w:rFonts w:ascii="ＭＳ ゴシック" w:eastAsia="ＭＳ ゴシック" w:hAnsi="ＭＳ 明朝" w:cs="ＭＳ 明朝" w:hint="eastAsia"/>
                <w:szCs w:val="21"/>
              </w:rPr>
              <w:t>現行</w:t>
            </w:r>
          </w:p>
        </w:tc>
        <w:tc>
          <w:tcPr>
            <w:tcW w:w="402" w:type="pct"/>
            <w:shd w:val="pct25" w:color="auto" w:fill="auto"/>
          </w:tcPr>
          <w:p w14:paraId="1B5932C8" w14:textId="280AAD90" w:rsidR="00997E12" w:rsidRPr="003B4C32" w:rsidRDefault="00997E12" w:rsidP="00997E12">
            <w:pPr>
              <w:keepNext/>
              <w:widowControl/>
              <w:snapToGrid w:val="0"/>
              <w:spacing w:line="240" w:lineRule="atLeast"/>
              <w:jc w:val="center"/>
              <w:rPr>
                <w:rFonts w:ascii="ＭＳ ゴシック" w:eastAsia="ＭＳ ゴシック" w:hAnsi="ＭＳ 明朝" w:cs="ＭＳ 明朝"/>
                <w:szCs w:val="21"/>
              </w:rPr>
            </w:pPr>
            <w:r w:rsidRPr="003B4C32">
              <w:rPr>
                <w:rFonts w:ascii="ＭＳ ゴシック" w:eastAsia="ＭＳ ゴシック" w:hAnsi="ＭＳ 明朝" w:cs="ＭＳ 明朝" w:hint="eastAsia"/>
                <w:szCs w:val="21"/>
              </w:rPr>
              <w:t>差異</w:t>
            </w:r>
          </w:p>
        </w:tc>
      </w:tr>
      <w:tr w:rsidR="00997E12" w:rsidRPr="003B4C32" w14:paraId="6EDF0017" w14:textId="77777777" w:rsidTr="00997E12">
        <w:tc>
          <w:tcPr>
            <w:tcW w:w="2299" w:type="pct"/>
            <w:tcMar>
              <w:top w:w="57" w:type="dxa"/>
              <w:left w:w="57" w:type="dxa"/>
              <w:bottom w:w="57" w:type="dxa"/>
              <w:right w:w="57" w:type="dxa"/>
            </w:tcMar>
          </w:tcPr>
          <w:p w14:paraId="66C56660" w14:textId="77777777" w:rsidR="00997E12" w:rsidRPr="003B4C32" w:rsidRDefault="00997E12" w:rsidP="00D3688A">
            <w:pPr>
              <w:widowControl/>
              <w:snapToGrid w:val="0"/>
              <w:spacing w:before="240" w:after="240" w:line="360" w:lineRule="auto"/>
              <w:jc w:val="center"/>
              <w:rPr>
                <w:rFonts w:ascii="HG丸ｺﾞｼｯｸM-PRO" w:eastAsia="HG丸ｺﾞｼｯｸM-PRO" w:hAnsi="Arial" w:cs="Arial"/>
                <w:b/>
                <w:spacing w:val="-8"/>
                <w:sz w:val="56"/>
                <w:szCs w:val="32"/>
              </w:rPr>
            </w:pPr>
            <w:r w:rsidRPr="003B4C32">
              <w:rPr>
                <w:rFonts w:ascii="HG丸ｺﾞｼｯｸM-PRO" w:eastAsia="HG丸ｺﾞｼｯｸM-PRO" w:hAnsi="Arial" w:cs="Arial" w:hint="eastAsia"/>
                <w:color w:val="0000FF"/>
                <w:spacing w:val="-8"/>
                <w:sz w:val="56"/>
                <w:szCs w:val="32"/>
                <w:u w:val="single"/>
              </w:rPr>
              <w:t>JAデータ伝送サービス</w:t>
            </w:r>
            <w:r w:rsidRPr="003B4C32">
              <w:rPr>
                <w:rFonts w:ascii="HG丸ｺﾞｼｯｸM-PRO" w:eastAsia="HG丸ｺﾞｼｯｸM-PRO" w:hAnsi="Arial" w:cs="Arial"/>
                <w:color w:val="0000FF"/>
                <w:spacing w:val="-8"/>
                <w:sz w:val="56"/>
                <w:szCs w:val="32"/>
                <w:u w:val="single"/>
              </w:rPr>
              <w:tab/>
            </w:r>
            <w:r w:rsidRPr="003B4C32">
              <w:rPr>
                <w:rFonts w:ascii="HG丸ｺﾞｼｯｸM-PRO" w:eastAsia="HG丸ｺﾞｼｯｸM-PRO" w:hAnsi="Arial" w:cs="Arial"/>
                <w:b/>
                <w:spacing w:val="-8"/>
                <w:sz w:val="56"/>
                <w:szCs w:val="32"/>
              </w:rPr>
              <w:br/>
            </w:r>
            <w:r w:rsidRPr="003B4C32">
              <w:rPr>
                <w:rFonts w:ascii="HG丸ｺﾞｼｯｸM-PRO" w:eastAsia="HG丸ｺﾞｼｯｸM-PRO" w:hAnsi="Arial" w:cs="Arial" w:hint="eastAsia"/>
                <w:color w:val="0000FF"/>
                <w:spacing w:val="-8"/>
                <w:sz w:val="56"/>
                <w:szCs w:val="32"/>
                <w:u w:val="single"/>
              </w:rPr>
              <w:t>（</w:t>
            </w:r>
            <w:proofErr w:type="spellStart"/>
            <w:r w:rsidRPr="003B4C32">
              <w:rPr>
                <w:rFonts w:ascii="HG丸ｺﾞｼｯｸM-PRO" w:eastAsia="HG丸ｺﾞｼｯｸM-PRO" w:hAnsi="Arial" w:cs="Arial" w:hint="eastAsia"/>
                <w:color w:val="0000FF"/>
                <w:spacing w:val="-8"/>
                <w:sz w:val="56"/>
                <w:szCs w:val="32"/>
                <w:u w:val="single"/>
              </w:rPr>
              <w:t>AnserDATAPORT</w:t>
            </w:r>
            <w:proofErr w:type="spellEnd"/>
            <w:r w:rsidRPr="003B4C32">
              <w:rPr>
                <w:rFonts w:ascii="HG丸ｺﾞｼｯｸM-PRO" w:eastAsia="HG丸ｺﾞｼｯｸM-PRO" w:hAnsi="Arial" w:cs="Arial" w:hint="eastAsia"/>
                <w:color w:val="0000FF"/>
                <w:spacing w:val="-8"/>
                <w:sz w:val="56"/>
                <w:szCs w:val="32"/>
                <w:u w:val="single"/>
              </w:rPr>
              <w:t>方式）</w:t>
            </w:r>
            <w:r w:rsidRPr="003B4C32">
              <w:rPr>
                <w:rFonts w:ascii="HG丸ｺﾞｼｯｸM-PRO" w:eastAsia="HG丸ｺﾞｼｯｸM-PRO" w:hAnsi="Arial" w:cs="Arial"/>
                <w:b/>
                <w:spacing w:val="-8"/>
                <w:sz w:val="56"/>
                <w:szCs w:val="32"/>
              </w:rPr>
              <w:br/>
            </w:r>
            <w:r w:rsidRPr="003B4C32">
              <w:rPr>
                <w:rFonts w:ascii="HG丸ｺﾞｼｯｸM-PRO" w:eastAsia="HG丸ｺﾞｼｯｸM-PRO" w:hAnsi="Arial" w:cs="Arial" w:hint="eastAsia"/>
                <w:color w:val="0000FF"/>
                <w:spacing w:val="-8"/>
                <w:sz w:val="56"/>
                <w:szCs w:val="32"/>
                <w:u w:val="single"/>
              </w:rPr>
              <w:t>利用規定</w:t>
            </w:r>
          </w:p>
        </w:tc>
        <w:tc>
          <w:tcPr>
            <w:tcW w:w="2298" w:type="pct"/>
            <w:tcMar>
              <w:top w:w="57" w:type="dxa"/>
              <w:left w:w="57" w:type="dxa"/>
              <w:bottom w:w="57" w:type="dxa"/>
              <w:right w:w="57" w:type="dxa"/>
            </w:tcMar>
          </w:tcPr>
          <w:p w14:paraId="3DF54E76" w14:textId="77777777" w:rsidR="00997E12" w:rsidRPr="003B4C32" w:rsidRDefault="00997E12" w:rsidP="00D3688A">
            <w:pPr>
              <w:widowControl/>
              <w:spacing w:before="240" w:after="240"/>
              <w:jc w:val="left"/>
              <w:rPr>
                <w:rFonts w:ascii="ＭＳ 明朝" w:eastAsia="ＭＳ 明朝" w:hAnsi="ＭＳ 明朝" w:cs="ＭＳ 明朝"/>
                <w:color w:val="000000"/>
              </w:rPr>
            </w:pPr>
          </w:p>
        </w:tc>
        <w:tc>
          <w:tcPr>
            <w:tcW w:w="402" w:type="pct"/>
          </w:tcPr>
          <w:p w14:paraId="06CFD9B1" w14:textId="77777777" w:rsidR="00997E12" w:rsidRPr="003B4C32" w:rsidRDefault="00997E12" w:rsidP="00D3688A">
            <w:pPr>
              <w:widowControl/>
              <w:spacing w:before="240" w:after="240"/>
              <w:jc w:val="left"/>
              <w:rPr>
                <w:rFonts w:ascii="ＭＳ 明朝" w:eastAsia="ＭＳ 明朝" w:hAnsi="ＭＳ 明朝" w:cs="ＭＳ 明朝"/>
                <w:color w:val="000000"/>
              </w:rPr>
            </w:pPr>
            <w:r w:rsidRPr="003B4C32">
              <w:rPr>
                <w:rFonts w:ascii="ＭＳ 明朝" w:eastAsia="ＭＳ 明朝" w:hAnsi="ＭＳ 明朝" w:cs="ＭＳ 明朝"/>
                <w:b/>
                <w:color w:val="0000FF"/>
                <w:u w:val="single"/>
              </w:rPr>
              <w:t>追加</w:t>
            </w:r>
          </w:p>
        </w:tc>
      </w:tr>
      <w:tr w:rsidR="00997E12" w:rsidRPr="003B4C32" w14:paraId="5C5B333E" w14:textId="77777777" w:rsidTr="00997E12">
        <w:tc>
          <w:tcPr>
            <w:tcW w:w="2299" w:type="pct"/>
            <w:tcMar>
              <w:top w:w="57" w:type="dxa"/>
              <w:left w:w="57" w:type="dxa"/>
              <w:bottom w:w="57" w:type="dxa"/>
              <w:right w:w="57" w:type="dxa"/>
            </w:tcMar>
          </w:tcPr>
          <w:p w14:paraId="5FB214D5" w14:textId="77777777" w:rsidR="00997E12" w:rsidRPr="003B4C32" w:rsidRDefault="00997E12" w:rsidP="00403EC5">
            <w:pPr>
              <w:widowControl/>
              <w:snapToGrid w:val="0"/>
              <w:jc w:val="center"/>
              <w:rPr>
                <w:rFonts w:ascii="HG丸ｺﾞｼｯｸM-PRO" w:eastAsia="HG丸ｺﾞｼｯｸM-PRO" w:hAnsi="Arial" w:cs="Arial"/>
                <w:color w:val="0000FF"/>
                <w:spacing w:val="-8"/>
                <w:sz w:val="56"/>
                <w:szCs w:val="32"/>
                <w:u w:val="single"/>
              </w:rPr>
            </w:pPr>
          </w:p>
        </w:tc>
        <w:tc>
          <w:tcPr>
            <w:tcW w:w="2298" w:type="pct"/>
            <w:tcMar>
              <w:top w:w="57" w:type="dxa"/>
              <w:left w:w="57" w:type="dxa"/>
              <w:bottom w:w="57" w:type="dxa"/>
              <w:right w:w="57" w:type="dxa"/>
            </w:tcMar>
          </w:tcPr>
          <w:p w14:paraId="4DD61A14" w14:textId="77777777" w:rsidR="00997E12" w:rsidRPr="003B4C32" w:rsidRDefault="00997E12" w:rsidP="00403EC5">
            <w:pPr>
              <w:widowControl/>
              <w:jc w:val="left"/>
              <w:rPr>
                <w:rFonts w:ascii="ＭＳ 明朝" w:eastAsia="ＭＳ 明朝" w:hAnsi="ＭＳ 明朝" w:cs="ＭＳ 明朝"/>
                <w:color w:val="000000"/>
              </w:rPr>
            </w:pPr>
          </w:p>
        </w:tc>
        <w:tc>
          <w:tcPr>
            <w:tcW w:w="402" w:type="pct"/>
          </w:tcPr>
          <w:p w14:paraId="29B33DEB" w14:textId="77777777" w:rsidR="00997E12" w:rsidRPr="003B4C32" w:rsidRDefault="00997E12" w:rsidP="00403EC5">
            <w:pPr>
              <w:widowControl/>
              <w:jc w:val="left"/>
              <w:rPr>
                <w:rFonts w:ascii="ＭＳ 明朝" w:eastAsia="ＭＳ 明朝" w:hAnsi="ＭＳ 明朝" w:cs="ＭＳ 明朝"/>
                <w:b/>
                <w:color w:val="0000FF"/>
                <w:u w:val="single"/>
              </w:rPr>
            </w:pPr>
          </w:p>
        </w:tc>
      </w:tr>
      <w:tr w:rsidR="00997E12" w:rsidRPr="003B4C32" w14:paraId="445210BE" w14:textId="77777777" w:rsidTr="00997E12">
        <w:tc>
          <w:tcPr>
            <w:tcW w:w="2299" w:type="pct"/>
            <w:tcMar>
              <w:top w:w="57" w:type="dxa"/>
              <w:left w:w="57" w:type="dxa"/>
              <w:bottom w:w="57" w:type="dxa"/>
              <w:right w:w="57" w:type="dxa"/>
            </w:tcMar>
          </w:tcPr>
          <w:p w14:paraId="5633DC5D" w14:textId="77777777" w:rsidR="00997E12" w:rsidRPr="003B4C32" w:rsidRDefault="00997E12" w:rsidP="00403EC5">
            <w:pPr>
              <w:widowControl/>
              <w:snapToGrid w:val="0"/>
              <w:spacing w:after="240"/>
              <w:jc w:val="center"/>
              <w:rPr>
                <w:rFonts w:ascii="HG丸ｺﾞｼｯｸM-PRO" w:eastAsia="HG丸ｺﾞｼｯｸM-PRO" w:hAnsi="HG丸ｺﾞｼｯｸM-PRO" w:cs="Times New Roman"/>
                <w:sz w:val="56"/>
                <w:szCs w:val="56"/>
              </w:rPr>
            </w:pPr>
            <w:r w:rsidRPr="003B4C32">
              <w:rPr>
                <w:rFonts w:ascii="HG丸ｺﾞｼｯｸM-PRO" w:eastAsia="HG丸ｺﾞｼｯｸM-PRO" w:hAnsi="HG丸ｺﾞｼｯｸM-PRO" w:cs="Times New Roman" w:hint="eastAsia"/>
                <w:b/>
                <w:color w:val="0000FF"/>
                <w:sz w:val="56"/>
                <w:szCs w:val="56"/>
                <w:u w:val="single"/>
              </w:rPr>
              <w:t>JAバンク</w:t>
            </w:r>
          </w:p>
        </w:tc>
        <w:tc>
          <w:tcPr>
            <w:tcW w:w="2298" w:type="pct"/>
            <w:tcMar>
              <w:top w:w="57" w:type="dxa"/>
              <w:left w:w="57" w:type="dxa"/>
              <w:bottom w:w="57" w:type="dxa"/>
              <w:right w:w="57" w:type="dxa"/>
            </w:tcMar>
          </w:tcPr>
          <w:p w14:paraId="1E99C955" w14:textId="77777777" w:rsidR="00997E12" w:rsidRPr="003B4C32" w:rsidRDefault="00997E12" w:rsidP="00403EC5">
            <w:pPr>
              <w:widowControl/>
              <w:spacing w:after="240"/>
              <w:jc w:val="left"/>
              <w:rPr>
                <w:rFonts w:ascii="ＭＳ 明朝" w:eastAsia="ＭＳ 明朝" w:hAnsi="ＭＳ 明朝" w:cs="ＭＳ 明朝"/>
                <w:color w:val="000000"/>
              </w:rPr>
            </w:pPr>
          </w:p>
        </w:tc>
        <w:tc>
          <w:tcPr>
            <w:tcW w:w="402" w:type="pct"/>
          </w:tcPr>
          <w:p w14:paraId="0CCD8ACA" w14:textId="77777777" w:rsidR="00997E12" w:rsidRPr="003B4C32" w:rsidRDefault="00997E12" w:rsidP="00403EC5">
            <w:pPr>
              <w:widowControl/>
              <w:spacing w:after="240"/>
              <w:jc w:val="left"/>
              <w:rPr>
                <w:rFonts w:ascii="ＭＳ 明朝" w:eastAsia="ＭＳ 明朝" w:hAnsi="ＭＳ 明朝" w:cs="ＭＳ 明朝"/>
                <w:color w:val="000000"/>
              </w:rPr>
            </w:pPr>
            <w:r w:rsidRPr="003B4C32">
              <w:rPr>
                <w:rFonts w:ascii="ＭＳ 明朝" w:eastAsia="ＭＳ 明朝" w:hAnsi="ＭＳ 明朝" w:cs="ＭＳ 明朝"/>
                <w:b/>
                <w:color w:val="0000FF"/>
                <w:u w:val="single"/>
              </w:rPr>
              <w:t>追加</w:t>
            </w:r>
          </w:p>
        </w:tc>
      </w:tr>
    </w:tbl>
    <w:p w14:paraId="698C97DE" w14:textId="77777777" w:rsidR="00997E12" w:rsidRDefault="00997E12" w:rsidP="00403EC5"/>
    <w:tbl>
      <w:tblPr>
        <w:tblW w:w="435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068"/>
        <w:gridCol w:w="9069"/>
        <w:gridCol w:w="1586"/>
      </w:tblGrid>
      <w:tr w:rsidR="00090972" w:rsidRPr="003B4C32" w14:paraId="454FAC60" w14:textId="77777777" w:rsidTr="00997E12">
        <w:trPr>
          <w:tblHeader/>
        </w:trPr>
        <w:tc>
          <w:tcPr>
            <w:tcW w:w="2299" w:type="pct"/>
            <w:shd w:val="pct25" w:color="auto" w:fill="auto"/>
          </w:tcPr>
          <w:p w14:paraId="571C6529" w14:textId="77777777" w:rsidR="00090972" w:rsidRPr="003B4C32" w:rsidRDefault="00090972" w:rsidP="00997E12">
            <w:pPr>
              <w:keepNext/>
              <w:widowControl/>
              <w:snapToGrid w:val="0"/>
              <w:spacing w:line="240" w:lineRule="atLeast"/>
              <w:jc w:val="center"/>
              <w:rPr>
                <w:rFonts w:ascii="ＭＳ 明朝" w:eastAsia="ＭＳ 明朝" w:hAnsi="ＭＳ 明朝" w:cs="ＭＳ 明朝"/>
                <w:color w:val="000000"/>
              </w:rPr>
            </w:pPr>
            <w:r w:rsidRPr="003B4C32">
              <w:rPr>
                <w:rFonts w:ascii="ＭＳ ゴシック" w:eastAsia="ＭＳ ゴシック" w:hAnsi="ＭＳ 明朝" w:cs="ＭＳ 明朝" w:hint="eastAsia"/>
                <w:szCs w:val="21"/>
              </w:rPr>
              <w:t>改正後</w:t>
            </w:r>
          </w:p>
        </w:tc>
        <w:tc>
          <w:tcPr>
            <w:tcW w:w="2299" w:type="pct"/>
            <w:shd w:val="pct25" w:color="auto" w:fill="auto"/>
          </w:tcPr>
          <w:p w14:paraId="7761B07B" w14:textId="77777777" w:rsidR="00090972" w:rsidRPr="003B4C32" w:rsidRDefault="00090972" w:rsidP="00997E12">
            <w:pPr>
              <w:keepNext/>
              <w:widowControl/>
              <w:snapToGrid w:val="0"/>
              <w:spacing w:line="240" w:lineRule="atLeast"/>
              <w:jc w:val="center"/>
              <w:rPr>
                <w:rFonts w:ascii="ＭＳ 明朝" w:eastAsia="ＭＳ 明朝" w:hAnsi="ＭＳ 明朝" w:cs="ＭＳ 明朝"/>
                <w:color w:val="000000"/>
              </w:rPr>
            </w:pPr>
            <w:r w:rsidRPr="003B4C32">
              <w:rPr>
                <w:rFonts w:ascii="ＭＳ ゴシック" w:eastAsia="ＭＳ ゴシック" w:hAnsi="ＭＳ 明朝" w:cs="ＭＳ 明朝" w:hint="eastAsia"/>
                <w:szCs w:val="21"/>
              </w:rPr>
              <w:t>現行</w:t>
            </w:r>
          </w:p>
        </w:tc>
        <w:tc>
          <w:tcPr>
            <w:tcW w:w="402" w:type="pct"/>
            <w:shd w:val="pct25" w:color="auto" w:fill="auto"/>
          </w:tcPr>
          <w:p w14:paraId="48497664" w14:textId="77777777" w:rsidR="00090972" w:rsidRPr="003B4C32" w:rsidRDefault="00090972" w:rsidP="00997E12">
            <w:pPr>
              <w:keepNext/>
              <w:widowControl/>
              <w:snapToGrid w:val="0"/>
              <w:spacing w:line="240" w:lineRule="atLeast"/>
              <w:jc w:val="center"/>
              <w:rPr>
                <w:rFonts w:ascii="ＭＳ 明朝" w:eastAsia="ＭＳ 明朝" w:hAnsi="ＭＳ 明朝" w:cs="ＭＳ 明朝"/>
                <w:color w:val="000000"/>
              </w:rPr>
            </w:pPr>
            <w:r w:rsidRPr="003B4C32">
              <w:rPr>
                <w:rFonts w:ascii="ＭＳ ゴシック" w:eastAsia="ＭＳ ゴシック" w:hAnsi="ＭＳ 明朝" w:cs="ＭＳ 明朝" w:hint="eastAsia"/>
                <w:szCs w:val="21"/>
              </w:rPr>
              <w:t>差異</w:t>
            </w:r>
          </w:p>
        </w:tc>
      </w:tr>
      <w:tr w:rsidR="00090972" w:rsidRPr="003B4C32" w14:paraId="221FDDDE" w14:textId="77777777" w:rsidTr="00997E12">
        <w:tc>
          <w:tcPr>
            <w:tcW w:w="2299" w:type="pct"/>
            <w:tcMar>
              <w:top w:w="57" w:type="dxa"/>
              <w:left w:w="57" w:type="dxa"/>
              <w:bottom w:w="57" w:type="dxa"/>
              <w:right w:w="57" w:type="dxa"/>
            </w:tcMar>
          </w:tcPr>
          <w:p w14:paraId="7129FF6F" w14:textId="77777777" w:rsidR="00090972" w:rsidRPr="003B4C32" w:rsidRDefault="00090972" w:rsidP="00997E12">
            <w:pPr>
              <w:autoSpaceDE w:val="0"/>
              <w:autoSpaceDN w:val="0"/>
              <w:spacing w:after="240"/>
              <w:jc w:val="center"/>
              <w:rPr>
                <w:rFonts w:ascii="ＭＳ 明朝" w:eastAsia="ＭＳ ゴシック" w:hAnsi="ＭＳ 明朝" w:cs="ＭＳ 明朝"/>
                <w:b/>
                <w:spacing w:val="-6"/>
                <w:kern w:val="0"/>
                <w:sz w:val="28"/>
                <w:szCs w:val="21"/>
              </w:rPr>
            </w:pPr>
            <w:r w:rsidRPr="003B4C32">
              <w:rPr>
                <w:rFonts w:ascii="ＭＳ 明朝" w:eastAsia="ＭＳ ゴシック" w:hAnsi="ＭＳ 明朝" w:cs="ＭＳ 明朝"/>
                <w:b/>
                <w:spacing w:val="-6"/>
                <w:kern w:val="0"/>
                <w:sz w:val="28"/>
                <w:szCs w:val="21"/>
              </w:rPr>
              <w:t>JA</w:t>
            </w:r>
            <w:r w:rsidRPr="003B4C32">
              <w:rPr>
                <w:rFonts w:ascii="ＭＳ 明朝" w:eastAsia="ＭＳ ゴシック" w:hAnsi="ＭＳ 明朝" w:cs="ＭＳ 明朝"/>
                <w:b/>
                <w:spacing w:val="-6"/>
                <w:kern w:val="0"/>
                <w:sz w:val="28"/>
                <w:szCs w:val="21"/>
              </w:rPr>
              <w:t>データ伝送サービス（</w:t>
            </w:r>
            <w:proofErr w:type="spellStart"/>
            <w:r w:rsidRPr="003B4C32">
              <w:rPr>
                <w:rFonts w:ascii="ＭＳ 明朝" w:eastAsia="ＭＳ ゴシック" w:hAnsi="ＭＳ 明朝" w:cs="ＭＳ 明朝"/>
                <w:b/>
                <w:spacing w:val="-6"/>
                <w:kern w:val="0"/>
                <w:sz w:val="28"/>
                <w:szCs w:val="21"/>
              </w:rPr>
              <w:t>AnserDATAPORT</w:t>
            </w:r>
            <w:proofErr w:type="spellEnd"/>
            <w:r w:rsidRPr="003B4C32">
              <w:rPr>
                <w:rFonts w:ascii="ＭＳ 明朝" w:eastAsia="ＭＳ ゴシック" w:hAnsi="ＭＳ 明朝" w:cs="ＭＳ 明朝"/>
                <w:b/>
                <w:spacing w:val="-6"/>
                <w:kern w:val="0"/>
                <w:sz w:val="28"/>
                <w:szCs w:val="21"/>
              </w:rPr>
              <w:t>方式）利用規定</w:t>
            </w:r>
          </w:p>
        </w:tc>
        <w:tc>
          <w:tcPr>
            <w:tcW w:w="2299" w:type="pct"/>
            <w:tcMar>
              <w:top w:w="57" w:type="dxa"/>
              <w:left w:w="57" w:type="dxa"/>
              <w:bottom w:w="57" w:type="dxa"/>
              <w:right w:w="57" w:type="dxa"/>
            </w:tcMar>
          </w:tcPr>
          <w:p w14:paraId="73392FA5" w14:textId="77777777" w:rsidR="00090972" w:rsidRPr="003B4C32" w:rsidRDefault="00090972" w:rsidP="00997E12">
            <w:pPr>
              <w:widowControl/>
              <w:spacing w:after="240"/>
              <w:jc w:val="center"/>
              <w:rPr>
                <w:rFonts w:ascii="ＭＳ ゴシック" w:eastAsia="ＭＳ ゴシック" w:hAnsi="ＭＳ ゴシック" w:cs="ＭＳ 明朝"/>
                <w:b/>
                <w:color w:val="000000"/>
                <w:sz w:val="28"/>
                <w:szCs w:val="28"/>
              </w:rPr>
            </w:pPr>
            <w:r w:rsidRPr="003B4C32">
              <w:rPr>
                <w:rFonts w:ascii="ＭＳ ゴシック" w:eastAsia="ＭＳ ゴシック" w:hAnsi="ＭＳ ゴシック" w:cs="ＭＳ 明朝" w:hint="eastAsia"/>
                <w:b/>
                <w:color w:val="000000"/>
                <w:sz w:val="28"/>
                <w:szCs w:val="28"/>
              </w:rPr>
              <w:t>JA</w:t>
            </w:r>
            <w:r w:rsidRPr="003B4C32">
              <w:rPr>
                <w:rFonts w:ascii="ＭＳ ゴシック" w:eastAsia="ＭＳ ゴシック" w:hAnsi="ＭＳ ゴシック" w:cs="ＭＳ 明朝"/>
                <w:b/>
                <w:color w:val="000000"/>
                <w:sz w:val="28"/>
                <w:szCs w:val="28"/>
              </w:rPr>
              <w:t>データ伝送サービス</w:t>
            </w:r>
            <w:r w:rsidRPr="003B4C32">
              <w:rPr>
                <w:rFonts w:ascii="ＭＳ ゴシック" w:eastAsia="ＭＳ ゴシック" w:hAnsi="ＭＳ ゴシック" w:cs="ＭＳ 明朝" w:hint="eastAsia"/>
                <w:b/>
                <w:color w:val="000000"/>
                <w:sz w:val="28"/>
                <w:szCs w:val="28"/>
              </w:rPr>
              <w:t>（</w:t>
            </w:r>
            <w:proofErr w:type="spellStart"/>
            <w:r w:rsidRPr="003B4C32">
              <w:rPr>
                <w:rFonts w:ascii="ＭＳ ゴシック" w:eastAsia="ＭＳ ゴシック" w:hAnsi="ＭＳ ゴシック" w:cs="Century"/>
                <w:b/>
                <w:color w:val="000000"/>
                <w:sz w:val="28"/>
                <w:szCs w:val="28"/>
              </w:rPr>
              <w:t>AnserDATAPORT</w:t>
            </w:r>
            <w:proofErr w:type="spellEnd"/>
            <w:r w:rsidRPr="003B4C32">
              <w:rPr>
                <w:rFonts w:ascii="ＭＳ ゴシック" w:eastAsia="ＭＳ ゴシック" w:hAnsi="ＭＳ ゴシック" w:cs="ＭＳ 明朝" w:hint="eastAsia"/>
                <w:b/>
                <w:color w:val="000000"/>
                <w:sz w:val="28"/>
                <w:szCs w:val="28"/>
              </w:rPr>
              <w:t>方式）</w:t>
            </w:r>
            <w:r w:rsidRPr="003B4C32">
              <w:rPr>
                <w:rFonts w:ascii="ＭＳ ゴシック" w:eastAsia="ＭＳ ゴシック" w:hAnsi="ＭＳ ゴシック" w:cs="ＭＳ 明朝"/>
                <w:b/>
                <w:color w:val="000000"/>
                <w:sz w:val="28"/>
                <w:szCs w:val="28"/>
              </w:rPr>
              <w:t>利用規定</w:t>
            </w:r>
          </w:p>
        </w:tc>
        <w:tc>
          <w:tcPr>
            <w:tcW w:w="402" w:type="pct"/>
          </w:tcPr>
          <w:p w14:paraId="508BE6BE"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1B3687A7" w14:textId="77777777" w:rsidTr="00997E12">
        <w:tc>
          <w:tcPr>
            <w:tcW w:w="2299" w:type="pct"/>
            <w:tcMar>
              <w:top w:w="57" w:type="dxa"/>
              <w:left w:w="57" w:type="dxa"/>
              <w:bottom w:w="57" w:type="dxa"/>
              <w:right w:w="57" w:type="dxa"/>
            </w:tcMar>
          </w:tcPr>
          <w:p w14:paraId="04C1B7C5"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c>
          <w:tcPr>
            <w:tcW w:w="2299" w:type="pct"/>
            <w:tcMar>
              <w:top w:w="57" w:type="dxa"/>
              <w:left w:w="57" w:type="dxa"/>
              <w:bottom w:w="57" w:type="dxa"/>
              <w:right w:w="57" w:type="dxa"/>
            </w:tcMar>
          </w:tcPr>
          <w:p w14:paraId="16B3BFCF" w14:textId="77777777" w:rsidR="00090972" w:rsidRPr="003B4C32" w:rsidRDefault="00090972" w:rsidP="00997E12">
            <w:pPr>
              <w:widowControl/>
              <w:spacing w:after="240"/>
              <w:ind w:right="51"/>
              <w:rPr>
                <w:rFonts w:ascii="ＭＳ 明朝" w:eastAsia="ＭＳ 明朝" w:hAnsi="ＭＳ 明朝" w:cs="ＭＳ 明朝"/>
                <w:color w:val="000000"/>
                <w:szCs w:val="21"/>
              </w:rPr>
            </w:pPr>
          </w:p>
        </w:tc>
        <w:tc>
          <w:tcPr>
            <w:tcW w:w="402" w:type="pct"/>
          </w:tcPr>
          <w:p w14:paraId="013CF959"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393B70A1" w14:textId="77777777" w:rsidTr="00997E12">
        <w:tc>
          <w:tcPr>
            <w:tcW w:w="2299" w:type="pct"/>
            <w:tcMar>
              <w:top w:w="57" w:type="dxa"/>
              <w:left w:w="57" w:type="dxa"/>
              <w:bottom w:w="57" w:type="dxa"/>
              <w:right w:w="57" w:type="dxa"/>
            </w:tcMar>
          </w:tcPr>
          <w:p w14:paraId="30D2A1B8" w14:textId="77777777" w:rsidR="00090972" w:rsidRPr="003B4C32" w:rsidRDefault="00090972" w:rsidP="00997E12">
            <w:pPr>
              <w:autoSpaceDE w:val="0"/>
              <w:autoSpaceDN w:val="0"/>
              <w:spacing w:after="240"/>
              <w:jc w:val="left"/>
              <w:rPr>
                <w:rFonts w:ascii="ＭＳ 明朝" w:eastAsia="ＭＳ ゴシック" w:hAnsi="ＭＳ 明朝" w:cs="ＭＳ 明朝"/>
                <w:b/>
                <w:spacing w:val="-6"/>
                <w:kern w:val="0"/>
                <w:sz w:val="24"/>
                <w:szCs w:val="24"/>
              </w:rPr>
            </w:pPr>
            <w:r w:rsidRPr="003B4C32">
              <w:rPr>
                <w:rFonts w:ascii="ＭＳ 明朝" w:eastAsia="ＭＳ ゴシック" w:hAnsi="ＭＳ 明朝" w:cs="ＭＳ 明朝" w:hint="eastAsia"/>
                <w:b/>
                <w:spacing w:val="-6"/>
                <w:kern w:val="0"/>
                <w:sz w:val="24"/>
                <w:szCs w:val="24"/>
              </w:rPr>
              <w:t>第</w:t>
            </w:r>
            <w:r w:rsidRPr="003B4C32">
              <w:rPr>
                <w:rFonts w:ascii="ＭＳ 明朝" w:eastAsia="ＭＳ ゴシック" w:hAnsi="ＭＳ 明朝" w:cs="ＭＳ 明朝"/>
                <w:color w:val="0000FF"/>
                <w:spacing w:val="-6"/>
                <w:kern w:val="0"/>
                <w:sz w:val="24"/>
                <w:szCs w:val="24"/>
                <w:u w:val="single"/>
              </w:rPr>
              <w:t>1</w:t>
            </w:r>
            <w:r w:rsidRPr="003B4C32">
              <w:rPr>
                <w:rFonts w:ascii="ＭＳ 明朝" w:eastAsia="ＭＳ ゴシック" w:hAnsi="ＭＳ 明朝" w:cs="ＭＳ 明朝"/>
                <w:b/>
                <w:spacing w:val="-6"/>
                <w:kern w:val="0"/>
                <w:sz w:val="24"/>
                <w:szCs w:val="24"/>
              </w:rPr>
              <w:t>章　総則</w:t>
            </w:r>
          </w:p>
        </w:tc>
        <w:tc>
          <w:tcPr>
            <w:tcW w:w="2299" w:type="pct"/>
            <w:tcMar>
              <w:top w:w="57" w:type="dxa"/>
              <w:left w:w="57" w:type="dxa"/>
              <w:bottom w:w="57" w:type="dxa"/>
              <w:right w:w="57" w:type="dxa"/>
            </w:tcMar>
          </w:tcPr>
          <w:p w14:paraId="1B92E27E" w14:textId="77777777" w:rsidR="00090972" w:rsidRPr="003B4C32" w:rsidRDefault="00090972" w:rsidP="00997E12">
            <w:pPr>
              <w:widowControl/>
              <w:spacing w:after="240"/>
              <w:ind w:left="-5" w:hanging="10"/>
              <w:jc w:val="left"/>
              <w:rPr>
                <w:rFonts w:ascii="ＭＳ ゴシック" w:eastAsia="ＭＳ ゴシック" w:hAnsi="ＭＳ ゴシック" w:cs="ＭＳ 明朝"/>
                <w:color w:val="000000"/>
                <w:sz w:val="24"/>
                <w:szCs w:val="24"/>
              </w:rPr>
            </w:pPr>
            <w:r w:rsidRPr="003B4C32">
              <w:rPr>
                <w:rFonts w:ascii="ＭＳ ゴシック" w:eastAsia="ＭＳ ゴシック" w:hAnsi="ＭＳ ゴシック" w:cs="ＭＳ 明朝" w:hint="eastAsia"/>
                <w:color w:val="000000"/>
                <w:sz w:val="24"/>
                <w:szCs w:val="24"/>
              </w:rPr>
              <w:t>第</w:t>
            </w:r>
            <w:r w:rsidRPr="003B4C32">
              <w:rPr>
                <w:rFonts w:ascii="ＭＳ ゴシック" w:eastAsia="ＭＳ ゴシック" w:hAnsi="ＭＳ ゴシック" w:cs="ＭＳ 明朝" w:hint="eastAsia"/>
                <w:b/>
                <w:color w:val="FF0000"/>
                <w:sz w:val="24"/>
                <w:szCs w:val="24"/>
                <w:u w:val="single"/>
              </w:rPr>
              <w:t>１</w:t>
            </w:r>
            <w:r w:rsidRPr="003B4C32">
              <w:rPr>
                <w:rFonts w:ascii="ＭＳ ゴシック" w:eastAsia="ＭＳ ゴシック" w:hAnsi="ＭＳ ゴシック" w:cs="ＭＳ 明朝" w:hint="eastAsia"/>
                <w:color w:val="000000"/>
                <w:sz w:val="24"/>
                <w:szCs w:val="24"/>
              </w:rPr>
              <w:t>章　総則</w:t>
            </w:r>
          </w:p>
        </w:tc>
        <w:tc>
          <w:tcPr>
            <w:tcW w:w="402" w:type="pct"/>
          </w:tcPr>
          <w:p w14:paraId="5CDD84C5"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2D0A4983" w14:textId="77777777" w:rsidTr="00997E12">
        <w:tc>
          <w:tcPr>
            <w:tcW w:w="2299" w:type="pct"/>
            <w:tcMar>
              <w:top w:w="57" w:type="dxa"/>
              <w:left w:w="57" w:type="dxa"/>
              <w:bottom w:w="57" w:type="dxa"/>
              <w:right w:w="57" w:type="dxa"/>
            </w:tcMar>
          </w:tcPr>
          <w:p w14:paraId="53DA22E3"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c>
          <w:tcPr>
            <w:tcW w:w="2299" w:type="pct"/>
            <w:tcMar>
              <w:top w:w="57" w:type="dxa"/>
              <w:left w:w="57" w:type="dxa"/>
              <w:bottom w:w="57" w:type="dxa"/>
              <w:right w:w="57" w:type="dxa"/>
            </w:tcMar>
          </w:tcPr>
          <w:p w14:paraId="72794BB5" w14:textId="77777777" w:rsidR="00090972" w:rsidRPr="003B4C32" w:rsidRDefault="00090972" w:rsidP="00997E12">
            <w:pPr>
              <w:widowControl/>
              <w:spacing w:after="240"/>
              <w:ind w:left="-5" w:hanging="10"/>
              <w:jc w:val="left"/>
              <w:rPr>
                <w:rFonts w:ascii="ＭＳ ゴシック" w:eastAsia="ＭＳ ゴシック" w:hAnsi="ＭＳ ゴシック" w:cs="ＭＳ 明朝"/>
                <w:color w:val="000000"/>
                <w:sz w:val="22"/>
              </w:rPr>
            </w:pPr>
          </w:p>
        </w:tc>
        <w:tc>
          <w:tcPr>
            <w:tcW w:w="402" w:type="pct"/>
          </w:tcPr>
          <w:p w14:paraId="4F0279DF"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5FAF0DF4" w14:textId="77777777" w:rsidTr="00997E12">
        <w:tc>
          <w:tcPr>
            <w:tcW w:w="2299" w:type="pct"/>
            <w:tcMar>
              <w:top w:w="57" w:type="dxa"/>
              <w:left w:w="57" w:type="dxa"/>
              <w:bottom w:w="57" w:type="dxa"/>
              <w:right w:w="57" w:type="dxa"/>
            </w:tcMar>
          </w:tcPr>
          <w:p w14:paraId="4C8E2763"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b/>
                <w:color w:val="0000FF"/>
                <w:spacing w:val="-6"/>
                <w:kern w:val="0"/>
                <w:szCs w:val="21"/>
                <w:u w:val="single"/>
              </w:rPr>
              <w:t>1</w:t>
            </w:r>
            <w:r w:rsidRPr="003B4C32">
              <w:rPr>
                <w:rFonts w:ascii="ＭＳ 明朝" w:eastAsia="ＭＳ 明朝" w:hAnsi="ＭＳ 明朝" w:cs="ＭＳ 明朝" w:hint="eastAsia"/>
                <w:b/>
                <w:color w:val="0000FF"/>
                <w:spacing w:val="-6"/>
                <w:kern w:val="0"/>
                <w:szCs w:val="21"/>
                <w:u w:val="single"/>
              </w:rPr>
              <w:t xml:space="preserve">　</w:t>
            </w:r>
            <w:r w:rsidRPr="003B4C32">
              <w:rPr>
                <w:rFonts w:ascii="ＭＳ 明朝" w:eastAsia="ＭＳ 明朝" w:hAnsi="ＭＳ 明朝" w:cs="ＭＳ 明朝"/>
                <w:spacing w:val="-6"/>
                <w:kern w:val="0"/>
                <w:szCs w:val="21"/>
              </w:rPr>
              <w:t>サービスの内容</w:t>
            </w:r>
          </w:p>
        </w:tc>
        <w:tc>
          <w:tcPr>
            <w:tcW w:w="2299" w:type="pct"/>
            <w:tcMar>
              <w:top w:w="57" w:type="dxa"/>
              <w:left w:w="57" w:type="dxa"/>
              <w:bottom w:w="57" w:type="dxa"/>
              <w:right w:w="57" w:type="dxa"/>
            </w:tcMar>
          </w:tcPr>
          <w:p w14:paraId="0489D38A" w14:textId="77777777" w:rsidR="00090972" w:rsidRPr="003B4C32" w:rsidRDefault="00090972" w:rsidP="00997E12">
            <w:pPr>
              <w:widowControl/>
              <w:spacing w:after="240"/>
              <w:ind w:left="-5" w:hanging="10"/>
              <w:jc w:val="left"/>
              <w:rPr>
                <w:rFonts w:ascii="ＭＳ ゴシック" w:eastAsia="ＭＳ ゴシック" w:hAnsi="ＭＳ ゴシック" w:cs="ＭＳ 明朝"/>
                <w:color w:val="000000"/>
                <w:sz w:val="22"/>
              </w:rPr>
            </w:pPr>
            <w:r w:rsidRPr="003B4C32">
              <w:rPr>
                <w:rFonts w:ascii="ＭＳ ゴシック" w:eastAsia="ＭＳ ゴシック" w:hAnsi="ＭＳ ゴシック" w:cs="ＭＳ 明朝" w:hint="eastAsia"/>
                <w:b/>
                <w:color w:val="FF0000"/>
                <w:sz w:val="22"/>
                <w:u w:val="single"/>
              </w:rPr>
              <w:t>第１条【</w:t>
            </w:r>
            <w:r w:rsidRPr="003B4C32">
              <w:rPr>
                <w:rFonts w:ascii="ＭＳ ゴシック" w:eastAsia="ＭＳ ゴシック" w:hAnsi="ＭＳ ゴシック" w:cs="ＭＳ 明朝"/>
                <w:color w:val="000000"/>
                <w:sz w:val="22"/>
              </w:rPr>
              <w:t>サービス</w:t>
            </w:r>
            <w:r w:rsidRPr="003B4C32">
              <w:rPr>
                <w:rFonts w:ascii="ＭＳ ゴシック" w:eastAsia="ＭＳ ゴシック" w:hAnsi="ＭＳ ゴシック" w:cs="ＭＳ 明朝" w:hint="eastAsia"/>
                <w:color w:val="000000"/>
                <w:sz w:val="22"/>
              </w:rPr>
              <w:t>の</w:t>
            </w:r>
            <w:r w:rsidRPr="003B4C32">
              <w:rPr>
                <w:rFonts w:ascii="ＭＳ ゴシック" w:eastAsia="ＭＳ ゴシック" w:hAnsi="ＭＳ ゴシック" w:cs="ＭＳ 明朝"/>
                <w:color w:val="000000"/>
                <w:sz w:val="22"/>
              </w:rPr>
              <w:t>内容</w:t>
            </w:r>
            <w:r w:rsidRPr="003B4C32">
              <w:rPr>
                <w:rFonts w:ascii="ＭＳ ゴシック" w:eastAsia="ＭＳ ゴシック" w:hAnsi="ＭＳ ゴシック" w:cs="ＭＳ 明朝" w:hint="eastAsia"/>
                <w:b/>
                <w:color w:val="FF0000"/>
                <w:sz w:val="22"/>
                <w:u w:val="single"/>
              </w:rPr>
              <w:t>】</w:t>
            </w:r>
          </w:p>
        </w:tc>
        <w:tc>
          <w:tcPr>
            <w:tcW w:w="402" w:type="pct"/>
          </w:tcPr>
          <w:p w14:paraId="299F4F39"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65BAD9BB" w14:textId="77777777" w:rsidTr="00997E12">
        <w:tc>
          <w:tcPr>
            <w:tcW w:w="2299" w:type="pct"/>
            <w:tcMar>
              <w:top w:w="57" w:type="dxa"/>
              <w:left w:w="57" w:type="dxa"/>
              <w:bottom w:w="57" w:type="dxa"/>
              <w:right w:w="57" w:type="dxa"/>
            </w:tcMar>
          </w:tcPr>
          <w:p w14:paraId="5139F761"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w:t>
            </w:r>
            <w:r w:rsidRPr="003B4C32">
              <w:rPr>
                <w:rFonts w:ascii="ＭＳ 明朝" w:eastAsia="ＭＳ 明朝" w:hAnsi="ＭＳ 明朝" w:cs="ＭＳ 明朝"/>
                <w:b/>
                <w:color w:val="0000FF"/>
                <w:kern w:val="0"/>
                <w:szCs w:val="21"/>
                <w:u w:val="single"/>
              </w:rPr>
              <w:t>1</w:t>
            </w:r>
            <w:r w:rsidRPr="003B4C32">
              <w:rPr>
                <w:rFonts w:ascii="ＭＳ 明朝" w:eastAsia="ＭＳ 明朝" w:hAnsi="ＭＳ 明朝" w:cs="ＭＳ 明朝" w:hint="eastAsia"/>
                <w:b/>
                <w:color w:val="0000FF"/>
                <w:kern w:val="0"/>
                <w:szCs w:val="21"/>
                <w:u w:val="single"/>
              </w:rPr>
              <w:t xml:space="preserve">) </w:t>
            </w:r>
            <w:r w:rsidRPr="003B4C32">
              <w:rPr>
                <w:rFonts w:ascii="ＭＳ 明朝" w:eastAsia="ＭＳ 明朝" w:hAnsi="ＭＳ 明朝" w:cs="ＭＳ 明朝"/>
                <w:kern w:val="0"/>
                <w:szCs w:val="21"/>
              </w:rPr>
              <w:t>JAデータ伝送サービス（</w:t>
            </w:r>
            <w:proofErr w:type="spellStart"/>
            <w:r w:rsidRPr="003B4C32">
              <w:rPr>
                <w:rFonts w:ascii="ＭＳ 明朝" w:eastAsia="ＭＳ 明朝" w:hAnsi="ＭＳ 明朝" w:cs="ＭＳ 明朝"/>
                <w:kern w:val="0"/>
                <w:szCs w:val="21"/>
              </w:rPr>
              <w:t>AnserDATAPORT</w:t>
            </w:r>
            <w:proofErr w:type="spellEnd"/>
            <w:r w:rsidRPr="003B4C32">
              <w:rPr>
                <w:rFonts w:ascii="ＭＳ 明朝" w:eastAsia="ＭＳ 明朝" w:hAnsi="ＭＳ 明朝" w:cs="ＭＳ 明朝"/>
                <w:kern w:val="0"/>
                <w:szCs w:val="21"/>
              </w:rPr>
              <w:t>方式）（以下、「本サービス」といいます。）とは、当組合が、本サービスの契約者（以下、「契約者」といいます。）に対して提供する決済サービスです。</w:t>
            </w:r>
          </w:p>
        </w:tc>
        <w:tc>
          <w:tcPr>
            <w:tcW w:w="2299" w:type="pct"/>
            <w:tcMar>
              <w:top w:w="57" w:type="dxa"/>
              <w:left w:w="57" w:type="dxa"/>
              <w:bottom w:w="57" w:type="dxa"/>
              <w:right w:w="57" w:type="dxa"/>
            </w:tcMar>
          </w:tcPr>
          <w:p w14:paraId="37D42CC4" w14:textId="77777777" w:rsidR="00090972" w:rsidRPr="003B4C32" w:rsidRDefault="00090972" w:rsidP="00997E12">
            <w:pPr>
              <w:widowControl/>
              <w:spacing w:after="240"/>
              <w:ind w:left="420" w:hanging="42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１　</w:t>
            </w:r>
            <w:r w:rsidRPr="003B4C32">
              <w:rPr>
                <w:rFonts w:ascii="ＭＳ 明朝" w:eastAsia="ＭＳ 明朝" w:hAnsi="ＭＳ 明朝" w:cs="ＭＳ 明朝" w:hint="eastAsia"/>
                <w:color w:val="000000"/>
                <w:szCs w:val="21"/>
              </w:rPr>
              <w:t>JA</w:t>
            </w:r>
            <w:r w:rsidRPr="003B4C32">
              <w:rPr>
                <w:rFonts w:ascii="ＭＳ 明朝" w:eastAsia="ＭＳ 明朝" w:hAnsi="ＭＳ 明朝" w:cs="ＭＳ 明朝"/>
                <w:color w:val="000000"/>
                <w:szCs w:val="21"/>
              </w:rPr>
              <w:t>データ伝送サービス</w:t>
            </w:r>
            <w:r w:rsidRPr="003B4C32">
              <w:rPr>
                <w:rFonts w:ascii="ＭＳ 明朝" w:eastAsia="ＭＳ 明朝" w:hAnsi="ＭＳ 明朝" w:cs="ＭＳ 明朝" w:hint="eastAsia"/>
                <w:color w:val="000000"/>
                <w:szCs w:val="21"/>
              </w:rPr>
              <w:t>（</w:t>
            </w:r>
            <w:proofErr w:type="spellStart"/>
            <w:r w:rsidRPr="003B4C32">
              <w:rPr>
                <w:rFonts w:ascii="ＭＳ 明朝" w:eastAsia="ＭＳ 明朝" w:hAnsi="ＭＳ 明朝" w:cs="Century"/>
                <w:color w:val="000000"/>
                <w:szCs w:val="21"/>
              </w:rPr>
              <w:t>AnserDATAPORT</w:t>
            </w:r>
            <w:proofErr w:type="spellEnd"/>
            <w:r w:rsidRPr="003B4C32">
              <w:rPr>
                <w:rFonts w:ascii="ＭＳ 明朝" w:eastAsia="ＭＳ 明朝" w:hAnsi="ＭＳ 明朝" w:cs="Century" w:hint="eastAsia"/>
                <w:color w:val="000000"/>
                <w:szCs w:val="21"/>
              </w:rPr>
              <w:t>方式</w:t>
            </w:r>
            <w:r w:rsidRPr="003B4C32">
              <w:rPr>
                <w:rFonts w:ascii="ＭＳ 明朝" w:eastAsia="ＭＳ 明朝" w:hAnsi="ＭＳ 明朝" w:cs="ＭＳ 明朝" w:hint="eastAsia"/>
                <w:color w:val="000000"/>
                <w:szCs w:val="21"/>
              </w:rPr>
              <w:t>）</w:t>
            </w:r>
            <w:r w:rsidRPr="003B4C32">
              <w:rPr>
                <w:rFonts w:ascii="ＭＳ 明朝" w:eastAsia="ＭＳ 明朝" w:hAnsi="ＭＳ 明朝" w:cs="ＭＳ 明朝"/>
                <w:color w:val="000000"/>
                <w:szCs w:val="21"/>
              </w:rPr>
              <w:t>（以下</w:t>
            </w:r>
            <w:r w:rsidRPr="003B4C32">
              <w:rPr>
                <w:rFonts w:ascii="ＭＳ 明朝" w:eastAsia="ＭＳ 明朝" w:hAnsi="ＭＳ 明朝" w:cs="ＭＳ 明朝" w:hint="eastAsia"/>
                <w:color w:val="000000"/>
                <w:szCs w:val="21"/>
              </w:rPr>
              <w:t>、</w:t>
            </w:r>
            <w:r w:rsidRPr="003B4C32">
              <w:rPr>
                <w:rFonts w:ascii="ＭＳ 明朝" w:eastAsia="ＭＳ 明朝" w:hAnsi="ＭＳ 明朝" w:cs="ＭＳ 明朝"/>
                <w:color w:val="000000"/>
                <w:szCs w:val="21"/>
              </w:rPr>
              <w:t>「本サービス」といいます</w:t>
            </w:r>
            <w:r w:rsidRPr="003B4C32">
              <w:rPr>
                <w:rFonts w:ascii="ＭＳ 明朝" w:eastAsia="ＭＳ 明朝" w:hAnsi="ＭＳ 明朝" w:cs="ＭＳ 明朝" w:hint="eastAsia"/>
                <w:color w:val="000000"/>
                <w:szCs w:val="21"/>
              </w:rPr>
              <w:t>。</w:t>
            </w:r>
            <w:r w:rsidRPr="003B4C32">
              <w:rPr>
                <w:rFonts w:ascii="ＭＳ 明朝" w:eastAsia="ＭＳ 明朝" w:hAnsi="ＭＳ 明朝" w:cs="ＭＳ 明朝"/>
                <w:color w:val="000000"/>
                <w:szCs w:val="21"/>
              </w:rPr>
              <w:t>）</w:t>
            </w:r>
            <w:r w:rsidRPr="003B4C32">
              <w:rPr>
                <w:rFonts w:ascii="ＭＳ 明朝" w:eastAsia="ＭＳ 明朝" w:hAnsi="ＭＳ 明朝" w:cs="ＭＳ 明朝" w:hint="eastAsia"/>
                <w:color w:val="000000"/>
                <w:szCs w:val="21"/>
              </w:rPr>
              <w:t>と</w:t>
            </w:r>
            <w:r w:rsidRPr="003B4C32">
              <w:rPr>
                <w:rFonts w:ascii="ＭＳ 明朝" w:eastAsia="ＭＳ 明朝" w:hAnsi="ＭＳ 明朝" w:cs="ＭＳ 明朝"/>
                <w:color w:val="000000"/>
                <w:szCs w:val="21"/>
              </w:rPr>
              <w:t>は、</w:t>
            </w:r>
            <w:r w:rsidRPr="003B4C32">
              <w:rPr>
                <w:rFonts w:ascii="ＭＳ 明朝" w:eastAsia="ＭＳ 明朝" w:hAnsi="ＭＳ 明朝" w:cs="ＭＳ 明朝" w:hint="eastAsia"/>
                <w:color w:val="000000"/>
                <w:szCs w:val="21"/>
              </w:rPr>
              <w:t>当組合が、本サービスの契約者（以下、「契約者」といいます。）に対して提供する決済サービスです。</w:t>
            </w:r>
          </w:p>
        </w:tc>
        <w:tc>
          <w:tcPr>
            <w:tcW w:w="402" w:type="pct"/>
          </w:tcPr>
          <w:p w14:paraId="086A0127"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4660C23E" w14:textId="77777777" w:rsidTr="00997E12">
        <w:tc>
          <w:tcPr>
            <w:tcW w:w="2299" w:type="pct"/>
            <w:tcMar>
              <w:top w:w="57" w:type="dxa"/>
              <w:left w:w="57" w:type="dxa"/>
              <w:bottom w:w="57" w:type="dxa"/>
              <w:right w:w="57" w:type="dxa"/>
            </w:tcMar>
          </w:tcPr>
          <w:p w14:paraId="44415679"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w:t>
            </w:r>
            <w:r w:rsidRPr="003B4C32">
              <w:rPr>
                <w:rFonts w:ascii="ＭＳ 明朝" w:eastAsia="ＭＳ 明朝" w:hAnsi="ＭＳ 明朝" w:cs="ＭＳ 明朝"/>
                <w:b/>
                <w:color w:val="0000FF"/>
                <w:kern w:val="0"/>
                <w:szCs w:val="21"/>
                <w:u w:val="single"/>
              </w:rPr>
              <w:t>2</w:t>
            </w:r>
            <w:r w:rsidRPr="003B4C32">
              <w:rPr>
                <w:rFonts w:ascii="ＭＳ 明朝" w:eastAsia="ＭＳ 明朝" w:hAnsi="ＭＳ 明朝" w:cs="ＭＳ 明朝" w:hint="eastAsia"/>
                <w:b/>
                <w:color w:val="0000FF"/>
                <w:kern w:val="0"/>
                <w:szCs w:val="21"/>
                <w:u w:val="single"/>
              </w:rPr>
              <w:t xml:space="preserve">) </w:t>
            </w:r>
            <w:r w:rsidRPr="003B4C32">
              <w:rPr>
                <w:rFonts w:ascii="ＭＳ 明朝" w:eastAsia="ＭＳ 明朝" w:hAnsi="ＭＳ 明朝" w:cs="ＭＳ 明朝"/>
                <w:kern w:val="0"/>
                <w:szCs w:val="21"/>
              </w:rPr>
              <w:t>契約者は、本サービスにより占有するパソコンやホストコンピュータ等（以下、「パソコン等」といいます。）により、自治体とはLGWAN（行政専用のネットワーク）、企業等とは</w:t>
            </w:r>
            <w:proofErr w:type="spellStart"/>
            <w:r w:rsidRPr="003B4C32">
              <w:rPr>
                <w:rFonts w:ascii="ＭＳ 明朝" w:eastAsia="ＭＳ 明朝" w:hAnsi="ＭＳ 明朝" w:cs="ＭＳ 明朝"/>
                <w:kern w:val="0"/>
                <w:szCs w:val="21"/>
              </w:rPr>
              <w:t>Connecure</w:t>
            </w:r>
            <w:proofErr w:type="spellEnd"/>
            <w:r w:rsidRPr="003B4C32">
              <w:rPr>
                <w:rFonts w:ascii="ＭＳ 明朝" w:eastAsia="ＭＳ 明朝" w:hAnsi="ＭＳ 明朝" w:cs="ＭＳ 明朝"/>
                <w:kern w:val="0"/>
                <w:szCs w:val="21"/>
              </w:rPr>
              <w:t>（閉域ネットワーク）またはインターネット（回線接続サービスである全銀ファイル伝送（VALUX）を利用）を通じて、JAデータ伝送サービス（</w:t>
            </w:r>
            <w:proofErr w:type="spellStart"/>
            <w:r w:rsidRPr="003B4C32">
              <w:rPr>
                <w:rFonts w:ascii="ＭＳ 明朝" w:eastAsia="ＭＳ 明朝" w:hAnsi="ＭＳ 明朝" w:cs="ＭＳ 明朝"/>
                <w:kern w:val="0"/>
                <w:szCs w:val="21"/>
              </w:rPr>
              <w:t>AnserDATAPORT</w:t>
            </w:r>
            <w:proofErr w:type="spellEnd"/>
            <w:r w:rsidRPr="003B4C32">
              <w:rPr>
                <w:rFonts w:ascii="ＭＳ 明朝" w:eastAsia="ＭＳ 明朝" w:hAnsi="ＭＳ 明朝" w:cs="ＭＳ 明朝"/>
                <w:kern w:val="0"/>
                <w:szCs w:val="21"/>
              </w:rPr>
              <w:t>方式）利用規定（以下、「本規定」といいます。）で定める方法を利</w:t>
            </w:r>
            <w:r w:rsidRPr="003B4C32">
              <w:rPr>
                <w:rFonts w:ascii="ＭＳ 明朝" w:eastAsia="ＭＳ 明朝" w:hAnsi="ＭＳ 明朝" w:cs="ＭＳ 明朝"/>
                <w:kern w:val="0"/>
                <w:szCs w:val="21"/>
              </w:rPr>
              <w:lastRenderedPageBreak/>
              <w:t>用して振込依頼・口座振替請求などの処理依頼明細データ (以下、｢依頼明細｣といいます。)や依頼明細に</w:t>
            </w:r>
            <w:r w:rsidRPr="003B4C32">
              <w:rPr>
                <w:rFonts w:ascii="ＭＳ 明朝" w:eastAsia="ＭＳ 明朝" w:hAnsi="ＭＳ 明朝" w:cs="ＭＳ 明朝" w:hint="eastAsia"/>
                <w:kern w:val="0"/>
                <w:szCs w:val="21"/>
              </w:rPr>
              <w:t>添付した企業間の商取引に関する情報</w:t>
            </w:r>
            <w:r w:rsidRPr="003B4C32">
              <w:rPr>
                <w:rFonts w:ascii="ＭＳ 明朝" w:eastAsia="ＭＳ 明朝" w:hAnsi="ＭＳ 明朝" w:cs="ＭＳ 明朝"/>
                <w:kern w:val="0"/>
                <w:szCs w:val="21"/>
              </w:rPr>
              <w:t>(以下、「金融</w:t>
            </w:r>
            <w:r w:rsidRPr="003B4C32">
              <w:rPr>
                <w:rFonts w:ascii="ＭＳ 明朝" w:eastAsia="ＭＳ 明朝" w:hAnsi="ＭＳ 明朝" w:cs="ＭＳ 明朝" w:hint="eastAsia"/>
                <w:b/>
                <w:color w:val="0000FF"/>
                <w:kern w:val="0"/>
                <w:szCs w:val="21"/>
                <w:u w:val="single"/>
              </w:rPr>
              <w:t>EDI</w:t>
            </w:r>
            <w:r w:rsidRPr="003B4C32">
              <w:rPr>
                <w:rFonts w:ascii="ＭＳ 明朝" w:eastAsia="ＭＳ 明朝" w:hAnsi="ＭＳ 明朝" w:cs="ＭＳ 明朝"/>
                <w:kern w:val="0"/>
                <w:szCs w:val="21"/>
              </w:rPr>
              <w:t>情報」といいます。)を当組合に送ったり､振込入金や入出金取引明細などの通知対象取引明細データ (以下、｢通知明細｣といいます。)や通知明細に添付された金融</w:t>
            </w:r>
            <w:r w:rsidRPr="003B4C32">
              <w:rPr>
                <w:rFonts w:ascii="ＭＳ 明朝" w:eastAsia="ＭＳ 明朝" w:hAnsi="ＭＳ 明朝" w:cs="ＭＳ 明朝" w:hint="eastAsia"/>
                <w:b/>
                <w:color w:val="0000FF"/>
                <w:kern w:val="0"/>
                <w:szCs w:val="21"/>
                <w:u w:val="single"/>
              </w:rPr>
              <w:t>EDI</w:t>
            </w:r>
            <w:r w:rsidRPr="003B4C32">
              <w:rPr>
                <w:rFonts w:ascii="ＭＳ 明朝" w:eastAsia="ＭＳ 明朝" w:hAnsi="ＭＳ 明朝" w:cs="ＭＳ 明朝"/>
                <w:kern w:val="0"/>
                <w:szCs w:val="21"/>
              </w:rPr>
              <w:t>情報を当組合から受け取ったりすることができます。</w:t>
            </w:r>
          </w:p>
        </w:tc>
        <w:tc>
          <w:tcPr>
            <w:tcW w:w="2299" w:type="pct"/>
            <w:tcMar>
              <w:top w:w="57" w:type="dxa"/>
              <w:left w:w="57" w:type="dxa"/>
              <w:bottom w:w="57" w:type="dxa"/>
              <w:right w:w="57" w:type="dxa"/>
            </w:tcMar>
          </w:tcPr>
          <w:p w14:paraId="199F35FA" w14:textId="77777777" w:rsidR="00090972" w:rsidRPr="003B4C32" w:rsidRDefault="00090972" w:rsidP="00997E12">
            <w:pPr>
              <w:widowControl/>
              <w:spacing w:after="240"/>
              <w:ind w:left="420" w:hanging="42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lastRenderedPageBreak/>
              <w:t xml:space="preserve">２　</w:t>
            </w:r>
            <w:r w:rsidRPr="003B4C32">
              <w:rPr>
                <w:rFonts w:ascii="ＭＳ 明朝" w:eastAsia="ＭＳ 明朝" w:hAnsi="ＭＳ 明朝" w:cs="ＭＳ 明朝" w:hint="eastAsia"/>
                <w:color w:val="000000"/>
                <w:szCs w:val="21"/>
              </w:rPr>
              <w:t>契約者は、本サービスにより占有するパソコンやホストコンピュータ等</w:t>
            </w:r>
            <w:r w:rsidRPr="003B4C32">
              <w:rPr>
                <w:rFonts w:ascii="ＭＳ 明朝" w:eastAsia="ＭＳ 明朝" w:hAnsi="ＭＳ 明朝" w:cs="ＭＳ 明朝" w:hint="eastAsia"/>
                <w:color w:val="000000"/>
                <w:kern w:val="0"/>
              </w:rPr>
              <w:t>（以下、「パソコン等」といいます。）</w:t>
            </w:r>
            <w:r w:rsidRPr="003B4C32">
              <w:rPr>
                <w:rFonts w:ascii="ＭＳ 明朝" w:eastAsia="ＭＳ 明朝" w:hAnsi="ＭＳ 明朝" w:cs="ＭＳ 明朝" w:hint="eastAsia"/>
                <w:color w:val="000000"/>
                <w:szCs w:val="21"/>
              </w:rPr>
              <w:t>により、自治体とは</w:t>
            </w:r>
            <w:r w:rsidRPr="003B4C32">
              <w:rPr>
                <w:rFonts w:ascii="ＭＳ 明朝" w:eastAsia="ＭＳ 明朝" w:hAnsi="ＭＳ 明朝" w:cs="ＭＳ 明朝"/>
                <w:color w:val="000000"/>
                <w:szCs w:val="21"/>
              </w:rPr>
              <w:t>LGWAN（行政専用のネットワーク）、企業等</w:t>
            </w:r>
            <w:r w:rsidRPr="003B4C32">
              <w:rPr>
                <w:rFonts w:ascii="ＭＳ 明朝" w:eastAsia="ＭＳ 明朝" w:hAnsi="ＭＳ 明朝" w:cs="ＭＳ 明朝" w:hint="eastAsia"/>
                <w:color w:val="000000"/>
                <w:szCs w:val="21"/>
              </w:rPr>
              <w:t>と</w:t>
            </w:r>
            <w:r w:rsidRPr="003B4C32">
              <w:rPr>
                <w:rFonts w:ascii="ＭＳ 明朝" w:eastAsia="ＭＳ 明朝" w:hAnsi="ＭＳ 明朝" w:cs="ＭＳ 明朝"/>
                <w:color w:val="000000"/>
                <w:szCs w:val="21"/>
              </w:rPr>
              <w:t>は</w:t>
            </w:r>
            <w:proofErr w:type="spellStart"/>
            <w:r w:rsidRPr="003B4C32">
              <w:rPr>
                <w:rFonts w:ascii="ＭＳ 明朝" w:eastAsia="ＭＳ 明朝" w:hAnsi="ＭＳ 明朝" w:cs="ＭＳ 明朝"/>
                <w:color w:val="000000"/>
                <w:szCs w:val="21"/>
              </w:rPr>
              <w:t>Connecure</w:t>
            </w:r>
            <w:proofErr w:type="spellEnd"/>
            <w:r w:rsidRPr="003B4C32">
              <w:rPr>
                <w:rFonts w:ascii="ＭＳ 明朝" w:eastAsia="ＭＳ 明朝" w:hAnsi="ＭＳ 明朝" w:cs="ＭＳ 明朝" w:hint="eastAsia"/>
                <w:color w:val="000000"/>
                <w:szCs w:val="21"/>
              </w:rPr>
              <w:t>（</w:t>
            </w:r>
            <w:r w:rsidRPr="003B4C32">
              <w:rPr>
                <w:rFonts w:ascii="ＭＳ 明朝" w:eastAsia="ＭＳ 明朝" w:hAnsi="ＭＳ 明朝" w:cs="ＭＳ 明朝"/>
                <w:color w:val="000000"/>
                <w:szCs w:val="21"/>
              </w:rPr>
              <w:t>閉域ネットワーク）または</w:t>
            </w:r>
            <w:r w:rsidRPr="003B4C32">
              <w:rPr>
                <w:rFonts w:ascii="ＭＳ 明朝" w:eastAsia="ＭＳ 明朝" w:hAnsi="ＭＳ 明朝" w:cs="ＭＳ 明朝" w:hint="eastAsia"/>
                <w:color w:val="000000"/>
                <w:szCs w:val="21"/>
              </w:rPr>
              <w:t>インターネット（回線接続サービスである</w:t>
            </w:r>
            <w:r w:rsidRPr="003B4C32">
              <w:rPr>
                <w:rFonts w:ascii="ＭＳ 明朝" w:eastAsia="ＭＳ 明朝" w:hAnsi="ＭＳ 明朝" w:cs="ＭＳ 明朝"/>
                <w:color w:val="000000"/>
                <w:szCs w:val="21"/>
              </w:rPr>
              <w:t>全銀ファイル伝送（VALUX）を</w:t>
            </w:r>
            <w:r w:rsidRPr="003B4C32">
              <w:rPr>
                <w:rFonts w:ascii="ＭＳ 明朝" w:eastAsia="ＭＳ 明朝" w:hAnsi="ＭＳ 明朝" w:cs="ＭＳ 明朝" w:hint="eastAsia"/>
                <w:color w:val="000000"/>
                <w:szCs w:val="21"/>
              </w:rPr>
              <w:t>利用）を</w:t>
            </w:r>
            <w:r w:rsidRPr="003B4C32">
              <w:rPr>
                <w:rFonts w:ascii="ＭＳ 明朝" w:eastAsia="ＭＳ 明朝" w:hAnsi="ＭＳ 明朝" w:cs="ＭＳ 明朝"/>
                <w:color w:val="000000"/>
                <w:szCs w:val="21"/>
              </w:rPr>
              <w:t>通じて、JAデータ伝送サービス（</w:t>
            </w:r>
            <w:proofErr w:type="spellStart"/>
            <w:r w:rsidRPr="003B4C32">
              <w:rPr>
                <w:rFonts w:ascii="ＭＳ 明朝" w:eastAsia="ＭＳ 明朝" w:hAnsi="ＭＳ 明朝" w:cs="ＭＳ 明朝"/>
                <w:color w:val="000000"/>
                <w:szCs w:val="21"/>
              </w:rPr>
              <w:t>AnserDATAPORT</w:t>
            </w:r>
            <w:proofErr w:type="spellEnd"/>
            <w:r w:rsidRPr="003B4C32">
              <w:rPr>
                <w:rFonts w:ascii="ＭＳ 明朝" w:eastAsia="ＭＳ 明朝" w:hAnsi="ＭＳ 明朝" w:cs="ＭＳ 明朝"/>
                <w:color w:val="000000"/>
                <w:szCs w:val="21"/>
              </w:rPr>
              <w:t>方式）利用規定（以下、「本規定」といいます。）</w:t>
            </w:r>
            <w:r w:rsidRPr="003B4C32">
              <w:rPr>
                <w:rFonts w:ascii="ＭＳ 明朝" w:eastAsia="ＭＳ 明朝" w:hAnsi="ＭＳ 明朝" w:cs="ＭＳ 明朝" w:hint="eastAsia"/>
                <w:color w:val="000000"/>
              </w:rPr>
              <w:t>で定める</w:t>
            </w:r>
            <w:r w:rsidRPr="003B4C32">
              <w:rPr>
                <w:rFonts w:ascii="ＭＳ 明朝" w:eastAsia="ＭＳ 明朝" w:hAnsi="ＭＳ 明朝" w:cs="ＭＳ 明朝"/>
                <w:color w:val="000000"/>
              </w:rPr>
              <w:t>方法を利用して振込依頼・口座振替請求な</w:t>
            </w:r>
            <w:r w:rsidRPr="003B4C32">
              <w:rPr>
                <w:rFonts w:ascii="ＭＳ 明朝" w:eastAsia="ＭＳ 明朝" w:hAnsi="ＭＳ 明朝" w:cs="ＭＳ 明朝"/>
                <w:color w:val="000000"/>
              </w:rPr>
              <w:lastRenderedPageBreak/>
              <w:t>どの処理依頼明細データ (以下</w:t>
            </w:r>
            <w:r w:rsidRPr="003B4C32">
              <w:rPr>
                <w:rFonts w:ascii="ＭＳ 明朝" w:eastAsia="ＭＳ 明朝" w:hAnsi="ＭＳ 明朝" w:cs="ＭＳ 明朝" w:hint="eastAsia"/>
                <w:color w:val="000000"/>
              </w:rPr>
              <w:t>、</w:t>
            </w:r>
            <w:r w:rsidRPr="003B4C32">
              <w:rPr>
                <w:rFonts w:ascii="ＭＳ 明朝" w:eastAsia="ＭＳ 明朝" w:hAnsi="ＭＳ 明朝" w:cs="ＭＳ 明朝"/>
                <w:color w:val="000000"/>
              </w:rPr>
              <w:t>｢依頼明細｣といいます</w:t>
            </w:r>
            <w:r w:rsidRPr="003B4C32">
              <w:rPr>
                <w:rFonts w:ascii="ＭＳ 明朝" w:eastAsia="ＭＳ 明朝" w:hAnsi="ＭＳ 明朝" w:cs="ＭＳ 明朝" w:hint="eastAsia"/>
                <w:color w:val="000000"/>
              </w:rPr>
              <w:t>。</w:t>
            </w:r>
            <w:r w:rsidRPr="003B4C32">
              <w:rPr>
                <w:rFonts w:ascii="ＭＳ 明朝" w:eastAsia="ＭＳ 明朝" w:hAnsi="ＭＳ 明朝" w:cs="ＭＳ 明朝"/>
                <w:color w:val="000000"/>
              </w:rPr>
              <w:t>)や依頼明細に添付した企業間の商取引に関する情報(以下</w:t>
            </w:r>
            <w:r w:rsidRPr="003B4C32">
              <w:rPr>
                <w:rFonts w:ascii="ＭＳ 明朝" w:eastAsia="ＭＳ 明朝" w:hAnsi="ＭＳ 明朝" w:cs="ＭＳ 明朝" w:hint="eastAsia"/>
                <w:color w:val="000000"/>
              </w:rPr>
              <w:t>、</w:t>
            </w:r>
            <w:r w:rsidRPr="003B4C32">
              <w:rPr>
                <w:rFonts w:ascii="ＭＳ 明朝" w:eastAsia="ＭＳ 明朝" w:hAnsi="ＭＳ 明朝" w:cs="ＭＳ 明朝"/>
                <w:color w:val="000000"/>
              </w:rPr>
              <w:t>「金融</w:t>
            </w:r>
            <w:r w:rsidRPr="003B4C32">
              <w:rPr>
                <w:rFonts w:ascii="ＭＳ 明朝" w:eastAsia="ＭＳ 明朝" w:hAnsi="ＭＳ 明朝" w:cs="ＭＳ 明朝"/>
                <w:b/>
                <w:color w:val="FF0000"/>
                <w:u w:val="single"/>
              </w:rPr>
              <w:t>ＥＤＩ</w:t>
            </w:r>
            <w:r w:rsidRPr="003B4C32">
              <w:rPr>
                <w:rFonts w:ascii="ＭＳ 明朝" w:eastAsia="ＭＳ 明朝" w:hAnsi="ＭＳ 明朝" w:cs="ＭＳ 明朝"/>
                <w:color w:val="000000"/>
              </w:rPr>
              <w:t>情報」といいます</w:t>
            </w:r>
            <w:r w:rsidRPr="003B4C32">
              <w:rPr>
                <w:rFonts w:ascii="ＭＳ 明朝" w:eastAsia="ＭＳ 明朝" w:hAnsi="ＭＳ 明朝" w:cs="ＭＳ 明朝" w:hint="eastAsia"/>
                <w:color w:val="000000"/>
              </w:rPr>
              <w:t>。</w:t>
            </w:r>
            <w:r w:rsidRPr="003B4C32">
              <w:rPr>
                <w:rFonts w:ascii="ＭＳ 明朝" w:eastAsia="ＭＳ 明朝" w:hAnsi="ＭＳ 明朝" w:cs="ＭＳ 明朝"/>
                <w:color w:val="000000"/>
              </w:rPr>
              <w:t>)を当</w:t>
            </w:r>
            <w:r w:rsidRPr="003B4C32">
              <w:rPr>
                <w:rFonts w:ascii="ＭＳ 明朝" w:eastAsia="ＭＳ 明朝" w:hAnsi="ＭＳ 明朝" w:cs="ＭＳ 明朝" w:hint="eastAsia"/>
                <w:color w:val="000000"/>
              </w:rPr>
              <w:t>組合</w:t>
            </w:r>
            <w:r w:rsidRPr="003B4C32">
              <w:rPr>
                <w:rFonts w:ascii="ＭＳ 明朝" w:eastAsia="ＭＳ 明朝" w:hAnsi="ＭＳ 明朝" w:cs="ＭＳ 明朝"/>
                <w:color w:val="000000"/>
              </w:rPr>
              <w:t>に送ったり､振込入金や入出金取引明細などの通知対象取引明細データ (以下</w:t>
            </w:r>
            <w:r w:rsidRPr="003B4C32">
              <w:rPr>
                <w:rFonts w:ascii="ＭＳ 明朝" w:eastAsia="ＭＳ 明朝" w:hAnsi="ＭＳ 明朝" w:cs="ＭＳ 明朝" w:hint="eastAsia"/>
                <w:color w:val="000000"/>
              </w:rPr>
              <w:t>、</w:t>
            </w:r>
            <w:r w:rsidRPr="003B4C32">
              <w:rPr>
                <w:rFonts w:ascii="ＭＳ 明朝" w:eastAsia="ＭＳ 明朝" w:hAnsi="ＭＳ 明朝" w:cs="ＭＳ 明朝"/>
                <w:color w:val="000000"/>
              </w:rPr>
              <w:t>｢通知明細｣といいます</w:t>
            </w:r>
            <w:r w:rsidRPr="003B4C32">
              <w:rPr>
                <w:rFonts w:ascii="ＭＳ 明朝" w:eastAsia="ＭＳ 明朝" w:hAnsi="ＭＳ 明朝" w:cs="ＭＳ 明朝" w:hint="eastAsia"/>
                <w:color w:val="000000"/>
              </w:rPr>
              <w:t>。</w:t>
            </w:r>
            <w:r w:rsidRPr="003B4C32">
              <w:rPr>
                <w:rFonts w:ascii="ＭＳ 明朝" w:eastAsia="ＭＳ 明朝" w:hAnsi="ＭＳ 明朝" w:cs="ＭＳ 明朝"/>
                <w:color w:val="000000"/>
              </w:rPr>
              <w:t>)や通知明細に添付された金融</w:t>
            </w:r>
            <w:r w:rsidRPr="003B4C32">
              <w:rPr>
                <w:rFonts w:ascii="ＭＳ 明朝" w:eastAsia="ＭＳ 明朝" w:hAnsi="ＭＳ 明朝" w:cs="ＭＳ 明朝"/>
                <w:b/>
                <w:color w:val="FF0000"/>
                <w:u w:val="single"/>
              </w:rPr>
              <w:t>ＥＤＩ</w:t>
            </w:r>
            <w:r w:rsidRPr="003B4C32">
              <w:rPr>
                <w:rFonts w:ascii="ＭＳ 明朝" w:eastAsia="ＭＳ 明朝" w:hAnsi="ＭＳ 明朝" w:cs="ＭＳ 明朝"/>
                <w:color w:val="000000"/>
              </w:rPr>
              <w:t>情報を当</w:t>
            </w:r>
            <w:r w:rsidRPr="003B4C32">
              <w:rPr>
                <w:rFonts w:ascii="ＭＳ 明朝" w:eastAsia="ＭＳ 明朝" w:hAnsi="ＭＳ 明朝" w:cs="ＭＳ 明朝" w:hint="eastAsia"/>
                <w:color w:val="000000"/>
              </w:rPr>
              <w:t>組合</w:t>
            </w:r>
            <w:r w:rsidRPr="003B4C32">
              <w:rPr>
                <w:rFonts w:ascii="ＭＳ 明朝" w:eastAsia="ＭＳ 明朝" w:hAnsi="ＭＳ 明朝" w:cs="ＭＳ 明朝"/>
                <w:color w:val="000000"/>
              </w:rPr>
              <w:t>から</w:t>
            </w:r>
            <w:r w:rsidRPr="003B4C32">
              <w:rPr>
                <w:rFonts w:ascii="ＭＳ 明朝" w:eastAsia="ＭＳ 明朝" w:hAnsi="ＭＳ 明朝" w:cs="ＭＳ 明朝" w:hint="eastAsia"/>
                <w:color w:val="000000"/>
              </w:rPr>
              <w:t>受け取ったりすることができます</w:t>
            </w:r>
            <w:r w:rsidRPr="003B4C32">
              <w:rPr>
                <w:rFonts w:ascii="ＭＳ 明朝" w:eastAsia="ＭＳ 明朝" w:hAnsi="ＭＳ 明朝" w:cs="ＭＳ 明朝"/>
                <w:color w:val="000000"/>
                <w:szCs w:val="21"/>
              </w:rPr>
              <w:t>。</w:t>
            </w:r>
          </w:p>
        </w:tc>
        <w:tc>
          <w:tcPr>
            <w:tcW w:w="402" w:type="pct"/>
          </w:tcPr>
          <w:p w14:paraId="24B171A0"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lastRenderedPageBreak/>
              <w:t>変更</w:t>
            </w:r>
          </w:p>
        </w:tc>
      </w:tr>
      <w:tr w:rsidR="00090972" w:rsidRPr="003B4C32" w14:paraId="58B3E832" w14:textId="77777777" w:rsidTr="00997E12">
        <w:tc>
          <w:tcPr>
            <w:tcW w:w="2299" w:type="pct"/>
            <w:tcMar>
              <w:top w:w="57" w:type="dxa"/>
              <w:left w:w="57" w:type="dxa"/>
              <w:bottom w:w="57" w:type="dxa"/>
              <w:right w:w="57" w:type="dxa"/>
            </w:tcMar>
          </w:tcPr>
          <w:p w14:paraId="1D2F254B"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34B66C10" w14:textId="77777777" w:rsidR="00090972" w:rsidRPr="003B4C32" w:rsidRDefault="00090972" w:rsidP="00997E12">
            <w:pPr>
              <w:widowControl/>
              <w:spacing w:after="240"/>
              <w:ind w:left="-5" w:hanging="10"/>
              <w:jc w:val="left"/>
              <w:rPr>
                <w:rFonts w:ascii="ＭＳ 明朝" w:eastAsia="ＭＳ 明朝" w:hAnsi="ＭＳ 明朝" w:cs="ＭＳ ゴシック"/>
                <w:color w:val="000000"/>
                <w:szCs w:val="21"/>
              </w:rPr>
            </w:pPr>
          </w:p>
        </w:tc>
        <w:tc>
          <w:tcPr>
            <w:tcW w:w="402" w:type="pct"/>
          </w:tcPr>
          <w:p w14:paraId="5728F10A"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00B9F591" w14:textId="77777777" w:rsidTr="00997E12">
        <w:tc>
          <w:tcPr>
            <w:tcW w:w="2299" w:type="pct"/>
            <w:tcMar>
              <w:top w:w="57" w:type="dxa"/>
              <w:left w:w="57" w:type="dxa"/>
              <w:bottom w:w="57" w:type="dxa"/>
              <w:right w:w="57" w:type="dxa"/>
            </w:tcMar>
          </w:tcPr>
          <w:p w14:paraId="0B5578A1"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b/>
                <w:color w:val="0000FF"/>
                <w:spacing w:val="-6"/>
                <w:kern w:val="0"/>
                <w:szCs w:val="21"/>
                <w:u w:val="single"/>
              </w:rPr>
              <w:t>2</w:t>
            </w:r>
            <w:r w:rsidRPr="003B4C32">
              <w:rPr>
                <w:rFonts w:ascii="ＭＳ 明朝" w:eastAsia="ＭＳ 明朝" w:hAnsi="ＭＳ 明朝" w:cs="ＭＳ 明朝" w:hint="eastAsia"/>
                <w:b/>
                <w:color w:val="0000FF"/>
                <w:spacing w:val="-6"/>
                <w:kern w:val="0"/>
                <w:szCs w:val="21"/>
                <w:u w:val="single"/>
              </w:rPr>
              <w:t xml:space="preserve">　</w:t>
            </w:r>
            <w:r w:rsidRPr="003B4C32">
              <w:rPr>
                <w:rFonts w:ascii="ＭＳ 明朝" w:eastAsia="ＭＳ 明朝" w:hAnsi="ＭＳ 明朝" w:cs="ＭＳ 明朝"/>
                <w:spacing w:val="-6"/>
                <w:kern w:val="0"/>
                <w:szCs w:val="21"/>
              </w:rPr>
              <w:t>サービスの種類</w:t>
            </w:r>
          </w:p>
        </w:tc>
        <w:tc>
          <w:tcPr>
            <w:tcW w:w="2299" w:type="pct"/>
            <w:tcMar>
              <w:top w:w="57" w:type="dxa"/>
              <w:left w:w="57" w:type="dxa"/>
              <w:bottom w:w="57" w:type="dxa"/>
              <w:right w:w="57" w:type="dxa"/>
            </w:tcMar>
          </w:tcPr>
          <w:p w14:paraId="69017FF8" w14:textId="77777777" w:rsidR="00090972" w:rsidRPr="003B4C32" w:rsidRDefault="00090972" w:rsidP="00997E12">
            <w:pPr>
              <w:widowControl/>
              <w:spacing w:after="240"/>
              <w:ind w:left="-5" w:hanging="10"/>
              <w:jc w:val="left"/>
              <w:rPr>
                <w:rFonts w:ascii="ＭＳ ゴシック" w:eastAsia="ＭＳ ゴシック" w:hAnsi="ＭＳ ゴシック" w:cs="ＭＳ Ｐゴシック"/>
                <w:color w:val="000000"/>
                <w:sz w:val="22"/>
              </w:rPr>
            </w:pPr>
            <w:r w:rsidRPr="003B4C32">
              <w:rPr>
                <w:rFonts w:ascii="ＭＳ ゴシック" w:eastAsia="ＭＳ ゴシック" w:hAnsi="ＭＳ ゴシック" w:cs="ＭＳ ゴシック"/>
                <w:b/>
                <w:color w:val="FF0000"/>
                <w:sz w:val="22"/>
                <w:u w:val="single"/>
              </w:rPr>
              <w:t>第</w:t>
            </w:r>
            <w:r w:rsidRPr="003B4C32">
              <w:rPr>
                <w:rFonts w:ascii="ＭＳ ゴシック" w:eastAsia="ＭＳ ゴシック" w:hAnsi="ＭＳ ゴシック" w:cs="ＭＳ ゴシック" w:hint="eastAsia"/>
                <w:b/>
                <w:color w:val="FF0000"/>
                <w:sz w:val="22"/>
                <w:u w:val="single"/>
              </w:rPr>
              <w:t>２</w:t>
            </w:r>
            <w:r w:rsidRPr="003B4C32">
              <w:rPr>
                <w:rFonts w:ascii="ＭＳ ゴシック" w:eastAsia="ＭＳ ゴシック" w:hAnsi="ＭＳ ゴシック" w:cs="ＭＳ ゴシック"/>
                <w:b/>
                <w:color w:val="FF0000"/>
                <w:sz w:val="22"/>
                <w:u w:val="single"/>
              </w:rPr>
              <w:t>条</w:t>
            </w:r>
            <w:r w:rsidRPr="003B4C32">
              <w:rPr>
                <w:rFonts w:ascii="ＭＳ ゴシック" w:eastAsia="ＭＳ ゴシック" w:hAnsi="ＭＳ ゴシック" w:cs="ＭＳ Ｐゴシック"/>
                <w:b/>
                <w:color w:val="FF0000"/>
                <w:sz w:val="22"/>
                <w:u w:val="single"/>
              </w:rPr>
              <w:t>【</w:t>
            </w:r>
            <w:r w:rsidRPr="003B4C32">
              <w:rPr>
                <w:rFonts w:ascii="ＭＳ ゴシック" w:eastAsia="ＭＳ ゴシック" w:hAnsi="ＭＳ ゴシック" w:cs="ＭＳ ゴシック"/>
                <w:color w:val="000000"/>
                <w:sz w:val="22"/>
              </w:rPr>
              <w:t>サービスの種類</w:t>
            </w:r>
            <w:r w:rsidRPr="003B4C32">
              <w:rPr>
                <w:rFonts w:ascii="ＭＳ ゴシック" w:eastAsia="ＭＳ ゴシック" w:hAnsi="ＭＳ ゴシック" w:cs="ＭＳ Ｐゴシック"/>
                <w:b/>
                <w:color w:val="FF0000"/>
                <w:sz w:val="22"/>
                <w:u w:val="single"/>
              </w:rPr>
              <w:t>】</w:t>
            </w:r>
          </w:p>
        </w:tc>
        <w:tc>
          <w:tcPr>
            <w:tcW w:w="402" w:type="pct"/>
          </w:tcPr>
          <w:p w14:paraId="38611D9E"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594C42FA" w14:textId="77777777" w:rsidTr="00997E12">
        <w:tc>
          <w:tcPr>
            <w:tcW w:w="2299" w:type="pct"/>
            <w:tcMar>
              <w:top w:w="57" w:type="dxa"/>
              <w:left w:w="57" w:type="dxa"/>
              <w:bottom w:w="57" w:type="dxa"/>
              <w:right w:w="57" w:type="dxa"/>
            </w:tcMar>
          </w:tcPr>
          <w:p w14:paraId="5EA6B838" w14:textId="77777777" w:rsidR="00090972" w:rsidRPr="003B4C32" w:rsidRDefault="00090972" w:rsidP="00997E12">
            <w:pPr>
              <w:autoSpaceDE w:val="0"/>
              <w:autoSpaceDN w:val="0"/>
              <w:spacing w:after="240"/>
              <w:ind w:left="454" w:firstLine="284"/>
              <w:jc w:val="left"/>
              <w:rPr>
                <w:rFonts w:ascii="ＭＳ 明朝" w:eastAsia="ＭＳ 明朝" w:hAnsi="ＭＳ 明朝" w:cs="ＭＳ 明朝"/>
                <w:kern w:val="0"/>
                <w:szCs w:val="21"/>
              </w:rPr>
            </w:pPr>
            <w:r w:rsidRPr="003B4C32">
              <w:rPr>
                <w:rFonts w:ascii="ＭＳ 明朝" w:eastAsia="ＭＳ 明朝" w:hAnsi="ＭＳ 明朝" w:cs="ＭＳ 明朝"/>
                <w:kern w:val="0"/>
                <w:szCs w:val="21"/>
              </w:rPr>
              <w:t>本サービスによる受託業務には、基本サービスと通知サービスの</w:t>
            </w:r>
            <w:r w:rsidRPr="003B4C32">
              <w:rPr>
                <w:rFonts w:ascii="ＭＳ 明朝" w:eastAsia="ＭＳ 明朝" w:hAnsi="ＭＳ 明朝" w:cs="ＭＳ 明朝" w:hint="eastAsia"/>
                <w:b/>
                <w:color w:val="0000FF"/>
                <w:kern w:val="0"/>
                <w:szCs w:val="21"/>
                <w:u w:val="single"/>
              </w:rPr>
              <w:t>2</w:t>
            </w:r>
            <w:r w:rsidRPr="003B4C32">
              <w:rPr>
                <w:rFonts w:ascii="ＭＳ 明朝" w:eastAsia="ＭＳ 明朝" w:hAnsi="ＭＳ 明朝" w:cs="ＭＳ 明朝"/>
                <w:kern w:val="0"/>
                <w:szCs w:val="21"/>
              </w:rPr>
              <w:t>種類があり、その内容は次のとおりとします。</w:t>
            </w:r>
          </w:p>
        </w:tc>
        <w:tc>
          <w:tcPr>
            <w:tcW w:w="2299" w:type="pct"/>
            <w:tcMar>
              <w:top w:w="57" w:type="dxa"/>
              <w:left w:w="57" w:type="dxa"/>
              <w:bottom w:w="57" w:type="dxa"/>
              <w:right w:w="57" w:type="dxa"/>
            </w:tcMar>
          </w:tcPr>
          <w:p w14:paraId="3CF62817" w14:textId="77777777" w:rsidR="00090972" w:rsidRPr="003B4C32" w:rsidRDefault="00090972" w:rsidP="00997E12">
            <w:pPr>
              <w:widowControl/>
              <w:spacing w:after="240"/>
              <w:ind w:left="422" w:hangingChars="200" w:hanging="422"/>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１　</w:t>
            </w:r>
            <w:r w:rsidRPr="003B4C32">
              <w:rPr>
                <w:rFonts w:ascii="ＭＳ 明朝" w:eastAsia="ＭＳ 明朝" w:hAnsi="ＭＳ 明朝" w:cs="ＭＳ 明朝"/>
                <w:color w:val="000000"/>
                <w:szCs w:val="21"/>
              </w:rPr>
              <w:t>本サービスによる受託業務には、</w:t>
            </w:r>
            <w:r w:rsidRPr="003B4C32">
              <w:rPr>
                <w:rFonts w:ascii="ＭＳ 明朝" w:eastAsia="ＭＳ 明朝" w:hAnsi="ＭＳ 明朝" w:cs="ＭＳ 明朝" w:hint="eastAsia"/>
                <w:color w:val="000000"/>
                <w:szCs w:val="21"/>
              </w:rPr>
              <w:t>基本サービス</w:t>
            </w:r>
            <w:r w:rsidRPr="003B4C32">
              <w:rPr>
                <w:rFonts w:ascii="ＭＳ 明朝" w:eastAsia="ＭＳ 明朝" w:hAnsi="ＭＳ 明朝" w:cs="ＭＳ 明朝"/>
                <w:color w:val="000000"/>
                <w:szCs w:val="21"/>
              </w:rPr>
              <w:t>と</w:t>
            </w:r>
            <w:r w:rsidRPr="003B4C32">
              <w:rPr>
                <w:rFonts w:ascii="ＭＳ 明朝" w:eastAsia="ＭＳ 明朝" w:hAnsi="ＭＳ 明朝" w:cs="ＭＳ 明朝" w:hint="eastAsia"/>
                <w:color w:val="000000"/>
                <w:szCs w:val="21"/>
              </w:rPr>
              <w:t>通知サービス</w:t>
            </w:r>
            <w:r w:rsidRPr="003B4C32">
              <w:rPr>
                <w:rFonts w:ascii="ＭＳ 明朝" w:eastAsia="ＭＳ 明朝" w:hAnsi="ＭＳ 明朝" w:cs="ＭＳ 明朝"/>
                <w:color w:val="000000"/>
                <w:szCs w:val="21"/>
              </w:rPr>
              <w:t>の</w:t>
            </w:r>
            <w:r w:rsidRPr="003B4C32">
              <w:rPr>
                <w:rFonts w:ascii="ＭＳ 明朝" w:eastAsia="ＭＳ 明朝" w:hAnsi="ＭＳ 明朝" w:cs="ＭＳ 明朝"/>
                <w:b/>
                <w:color w:val="FF0000"/>
                <w:szCs w:val="21"/>
                <w:u w:val="single"/>
              </w:rPr>
              <w:t>２</w:t>
            </w:r>
            <w:r w:rsidRPr="003B4C32">
              <w:rPr>
                <w:rFonts w:ascii="ＭＳ 明朝" w:eastAsia="ＭＳ 明朝" w:hAnsi="ＭＳ 明朝" w:cs="ＭＳ 明朝"/>
                <w:color w:val="000000"/>
                <w:szCs w:val="21"/>
              </w:rPr>
              <w:t>種類があり、その内容は次のとおり</w:t>
            </w:r>
            <w:r w:rsidRPr="003B4C32">
              <w:rPr>
                <w:rFonts w:ascii="ＭＳ 明朝" w:eastAsia="ＭＳ 明朝" w:hAnsi="ＭＳ 明朝" w:cs="ＭＳ 明朝" w:hint="eastAsia"/>
                <w:color w:val="000000"/>
                <w:szCs w:val="21"/>
              </w:rPr>
              <w:t>とします</w:t>
            </w:r>
            <w:r w:rsidRPr="003B4C32">
              <w:rPr>
                <w:rFonts w:ascii="ＭＳ 明朝" w:eastAsia="ＭＳ 明朝" w:hAnsi="ＭＳ 明朝" w:cs="ＭＳ 明朝"/>
                <w:color w:val="000000"/>
                <w:szCs w:val="21"/>
              </w:rPr>
              <w:t>。</w:t>
            </w:r>
          </w:p>
        </w:tc>
        <w:tc>
          <w:tcPr>
            <w:tcW w:w="402" w:type="pct"/>
          </w:tcPr>
          <w:p w14:paraId="4D3A86A5"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40C26358" w14:textId="77777777" w:rsidTr="00997E12">
        <w:tc>
          <w:tcPr>
            <w:tcW w:w="2299" w:type="pct"/>
            <w:tcMar>
              <w:top w:w="57" w:type="dxa"/>
              <w:left w:w="57" w:type="dxa"/>
              <w:bottom w:w="57" w:type="dxa"/>
              <w:right w:w="57" w:type="dxa"/>
            </w:tcMar>
          </w:tcPr>
          <w:p w14:paraId="74ABC7BF"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w:t>
            </w:r>
            <w:r w:rsidRPr="003B4C32">
              <w:rPr>
                <w:rFonts w:ascii="ＭＳ 明朝" w:eastAsia="ＭＳ 明朝" w:hAnsi="ＭＳ 明朝" w:cs="ＭＳ 明朝"/>
                <w:b/>
                <w:color w:val="0000FF"/>
                <w:kern w:val="0"/>
                <w:szCs w:val="21"/>
                <w:u w:val="single"/>
              </w:rPr>
              <w:t>1</w:t>
            </w:r>
            <w:r w:rsidRPr="003B4C32">
              <w:rPr>
                <w:rFonts w:ascii="ＭＳ 明朝" w:eastAsia="ＭＳ 明朝" w:hAnsi="ＭＳ 明朝" w:cs="ＭＳ 明朝" w:hint="eastAsia"/>
                <w:b/>
                <w:color w:val="0000FF"/>
                <w:kern w:val="0"/>
                <w:szCs w:val="21"/>
                <w:u w:val="single"/>
              </w:rPr>
              <w:t xml:space="preserve">) </w:t>
            </w:r>
            <w:r w:rsidRPr="003B4C32">
              <w:rPr>
                <w:rFonts w:ascii="ＭＳ 明朝" w:eastAsia="ＭＳ 明朝" w:hAnsi="ＭＳ 明朝" w:cs="ＭＳ 明朝"/>
                <w:kern w:val="0"/>
                <w:szCs w:val="21"/>
              </w:rPr>
              <w:t>基本サービス</w:t>
            </w:r>
          </w:p>
        </w:tc>
        <w:tc>
          <w:tcPr>
            <w:tcW w:w="2299" w:type="pct"/>
            <w:tcMar>
              <w:top w:w="57" w:type="dxa"/>
              <w:left w:w="57" w:type="dxa"/>
              <w:bottom w:w="57" w:type="dxa"/>
              <w:right w:w="57" w:type="dxa"/>
            </w:tcMar>
          </w:tcPr>
          <w:p w14:paraId="7D1AF0E1"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ゴシック" w:hint="eastAsia"/>
                <w:b/>
                <w:color w:val="FF0000"/>
                <w:szCs w:val="21"/>
                <w:u w:val="single"/>
              </w:rPr>
              <w:t>（１）</w:t>
            </w:r>
            <w:r w:rsidRPr="003B4C32">
              <w:rPr>
                <w:rFonts w:ascii="ＭＳ 明朝" w:eastAsia="ＭＳ 明朝" w:hAnsi="ＭＳ 明朝" w:cs="ＭＳ ゴシック" w:hint="eastAsia"/>
                <w:color w:val="000000"/>
                <w:szCs w:val="21"/>
              </w:rPr>
              <w:t>基本</w:t>
            </w:r>
            <w:r w:rsidRPr="003B4C32">
              <w:rPr>
                <w:rFonts w:ascii="ＭＳ 明朝" w:eastAsia="ＭＳ 明朝" w:hAnsi="ＭＳ 明朝" w:cs="ＭＳ ゴシック"/>
                <w:color w:val="000000"/>
                <w:szCs w:val="21"/>
              </w:rPr>
              <w:t>サービス</w:t>
            </w:r>
          </w:p>
        </w:tc>
        <w:tc>
          <w:tcPr>
            <w:tcW w:w="402" w:type="pct"/>
          </w:tcPr>
          <w:p w14:paraId="17EED732"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0D14BE90" w14:textId="77777777" w:rsidTr="00997E12">
        <w:tc>
          <w:tcPr>
            <w:tcW w:w="2299" w:type="pct"/>
            <w:tcMar>
              <w:top w:w="57" w:type="dxa"/>
              <w:left w:w="57" w:type="dxa"/>
              <w:bottom w:w="57" w:type="dxa"/>
              <w:right w:w="57" w:type="dxa"/>
            </w:tcMar>
          </w:tcPr>
          <w:p w14:paraId="2857C83E" w14:textId="77777777" w:rsidR="00090972" w:rsidRPr="003B4C32" w:rsidRDefault="00090972" w:rsidP="00997E12">
            <w:pPr>
              <w:autoSpaceDE w:val="0"/>
              <w:autoSpaceDN w:val="0"/>
              <w:spacing w:after="240"/>
              <w:ind w:left="737" w:firstLine="227"/>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契約者が占有するパソコン等から、当組合のコンピュータに外部センター経由で間接的にデータ伝送し、依頼明細の処理を依頼する、または処理結果明細を受け取るサービスをいいます。取り扱うデータの種類は、次のとおりとします。</w:t>
            </w:r>
          </w:p>
        </w:tc>
        <w:tc>
          <w:tcPr>
            <w:tcW w:w="2299" w:type="pct"/>
            <w:tcMar>
              <w:top w:w="57" w:type="dxa"/>
              <w:left w:w="57" w:type="dxa"/>
              <w:bottom w:w="57" w:type="dxa"/>
              <w:right w:w="57" w:type="dxa"/>
            </w:tcMar>
          </w:tcPr>
          <w:p w14:paraId="4AA9C565" w14:textId="77777777" w:rsidR="00090972" w:rsidRPr="003B4C32" w:rsidRDefault="00090972" w:rsidP="00997E12">
            <w:pPr>
              <w:widowControl/>
              <w:spacing w:after="240"/>
              <w:ind w:left="210" w:firstLine="210"/>
              <w:jc w:val="left"/>
              <w:rPr>
                <w:rFonts w:ascii="ＭＳ 明朝" w:eastAsia="ＭＳ 明朝" w:hAnsi="ＭＳ 明朝" w:cs="ＭＳ 明朝"/>
                <w:color w:val="000000"/>
                <w:szCs w:val="21"/>
              </w:rPr>
            </w:pPr>
            <w:r w:rsidRPr="003B4C32">
              <w:rPr>
                <w:rFonts w:ascii="ＭＳ 明朝" w:eastAsia="ＭＳ 明朝" w:hAnsi="ＭＳ 明朝" w:cs="ＭＳ 明朝"/>
                <w:color w:val="000000"/>
                <w:szCs w:val="21"/>
              </w:rPr>
              <w:t>契約者が占有するパソコン</w:t>
            </w:r>
            <w:r w:rsidRPr="003B4C32">
              <w:rPr>
                <w:rFonts w:ascii="ＭＳ 明朝" w:eastAsia="ＭＳ 明朝" w:hAnsi="ＭＳ 明朝" w:cs="ＭＳ 明朝" w:hint="eastAsia"/>
                <w:color w:val="000000"/>
                <w:szCs w:val="21"/>
              </w:rPr>
              <w:t>等</w:t>
            </w:r>
            <w:r w:rsidRPr="003B4C32">
              <w:rPr>
                <w:rFonts w:ascii="ＭＳ 明朝" w:eastAsia="ＭＳ 明朝" w:hAnsi="ＭＳ 明朝" w:cs="ＭＳ 明朝"/>
                <w:color w:val="000000"/>
                <w:szCs w:val="21"/>
              </w:rPr>
              <w:t>から</w:t>
            </w:r>
            <w:r w:rsidRPr="003B4C32">
              <w:rPr>
                <w:rFonts w:ascii="ＭＳ 明朝" w:eastAsia="ＭＳ 明朝" w:hAnsi="ＭＳ 明朝" w:cs="ＭＳ 明朝" w:hint="eastAsia"/>
                <w:color w:val="000000"/>
                <w:szCs w:val="21"/>
              </w:rPr>
              <w:t>、</w:t>
            </w:r>
            <w:r w:rsidRPr="003B4C32">
              <w:rPr>
                <w:rFonts w:ascii="ＭＳ 明朝" w:eastAsia="ＭＳ 明朝" w:hAnsi="ＭＳ 明朝" w:cs="ＭＳ 明朝"/>
                <w:color w:val="000000"/>
                <w:szCs w:val="21"/>
              </w:rPr>
              <w:t>当</w:t>
            </w:r>
            <w:r w:rsidRPr="003B4C32">
              <w:rPr>
                <w:rFonts w:ascii="ＭＳ 明朝" w:eastAsia="ＭＳ 明朝" w:hAnsi="ＭＳ 明朝" w:cs="ＭＳ 明朝" w:hint="eastAsia"/>
                <w:color w:val="000000"/>
                <w:szCs w:val="21"/>
              </w:rPr>
              <w:t>組合</w:t>
            </w:r>
            <w:r w:rsidRPr="003B4C32">
              <w:rPr>
                <w:rFonts w:ascii="ＭＳ 明朝" w:eastAsia="ＭＳ 明朝" w:hAnsi="ＭＳ 明朝" w:cs="ＭＳ 明朝"/>
                <w:color w:val="000000"/>
                <w:szCs w:val="21"/>
              </w:rPr>
              <w:t>のコンピュータに外部センター経由で間接的にデータ伝送</w:t>
            </w:r>
            <w:r w:rsidRPr="003B4C32">
              <w:rPr>
                <w:rFonts w:ascii="ＭＳ 明朝" w:eastAsia="ＭＳ 明朝" w:hAnsi="ＭＳ 明朝" w:cs="ＭＳ 明朝" w:hint="eastAsia"/>
                <w:color w:val="000000"/>
                <w:szCs w:val="21"/>
              </w:rPr>
              <w:t>し、</w:t>
            </w:r>
            <w:r w:rsidRPr="003B4C32">
              <w:rPr>
                <w:rFonts w:ascii="ＭＳ 明朝" w:eastAsia="ＭＳ 明朝" w:hAnsi="ＭＳ 明朝" w:cs="ＭＳ 明朝"/>
                <w:color w:val="000000"/>
                <w:szCs w:val="21"/>
              </w:rPr>
              <w:t>依頼明細の処理を依頼する</w:t>
            </w:r>
            <w:r w:rsidRPr="003B4C32">
              <w:rPr>
                <w:rFonts w:ascii="ＭＳ 明朝" w:eastAsia="ＭＳ 明朝" w:hAnsi="ＭＳ 明朝" w:cs="ＭＳ 明朝" w:hint="eastAsia"/>
                <w:color w:val="000000"/>
                <w:szCs w:val="21"/>
              </w:rPr>
              <w:t>、または処理結果明細を受け取る</w:t>
            </w:r>
            <w:r w:rsidRPr="003B4C32">
              <w:rPr>
                <w:rFonts w:ascii="ＭＳ 明朝" w:eastAsia="ＭＳ 明朝" w:hAnsi="ＭＳ 明朝" w:cs="ＭＳ 明朝"/>
                <w:color w:val="000000"/>
                <w:szCs w:val="21"/>
              </w:rPr>
              <w:t>サービスを</w:t>
            </w:r>
            <w:r w:rsidRPr="003B4C32">
              <w:rPr>
                <w:rFonts w:ascii="ＭＳ 明朝" w:eastAsia="ＭＳ 明朝" w:hAnsi="ＭＳ 明朝" w:cs="ＭＳ 明朝" w:hint="eastAsia"/>
                <w:color w:val="000000"/>
                <w:szCs w:val="21"/>
              </w:rPr>
              <w:t>いいます。取り扱うデータ</w:t>
            </w:r>
            <w:r w:rsidRPr="003B4C32">
              <w:rPr>
                <w:rFonts w:ascii="ＭＳ 明朝" w:eastAsia="ＭＳ 明朝" w:hAnsi="ＭＳ 明朝" w:cs="ＭＳ 明朝"/>
                <w:color w:val="000000"/>
                <w:szCs w:val="21"/>
              </w:rPr>
              <w:t>の種類は</w:t>
            </w:r>
            <w:r w:rsidRPr="003B4C32">
              <w:rPr>
                <w:rFonts w:ascii="ＭＳ 明朝" w:eastAsia="ＭＳ 明朝" w:hAnsi="ＭＳ 明朝" w:cs="ＭＳ 明朝" w:hint="eastAsia"/>
                <w:color w:val="000000"/>
                <w:szCs w:val="21"/>
              </w:rPr>
              <w:t>、</w:t>
            </w:r>
            <w:r w:rsidRPr="003B4C32">
              <w:rPr>
                <w:rFonts w:ascii="ＭＳ 明朝" w:eastAsia="ＭＳ 明朝" w:hAnsi="ＭＳ 明朝" w:cs="ＭＳ 明朝"/>
                <w:color w:val="000000"/>
                <w:szCs w:val="21"/>
              </w:rPr>
              <w:t>次のとおり</w:t>
            </w:r>
            <w:r w:rsidRPr="003B4C32">
              <w:rPr>
                <w:rFonts w:ascii="ＭＳ 明朝" w:eastAsia="ＭＳ 明朝" w:hAnsi="ＭＳ 明朝" w:cs="ＭＳ 明朝" w:hint="eastAsia"/>
                <w:color w:val="000000"/>
                <w:szCs w:val="21"/>
              </w:rPr>
              <w:t>とします</w:t>
            </w:r>
            <w:r w:rsidRPr="003B4C32">
              <w:rPr>
                <w:rFonts w:ascii="ＭＳ 明朝" w:eastAsia="ＭＳ 明朝" w:hAnsi="ＭＳ 明朝" w:cs="ＭＳ 明朝"/>
                <w:color w:val="000000"/>
                <w:szCs w:val="21"/>
              </w:rPr>
              <w:t>。</w:t>
            </w:r>
          </w:p>
        </w:tc>
        <w:tc>
          <w:tcPr>
            <w:tcW w:w="402" w:type="pct"/>
          </w:tcPr>
          <w:p w14:paraId="0BD53311"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4475E5C7" w14:textId="77777777" w:rsidTr="00997E12">
        <w:tc>
          <w:tcPr>
            <w:tcW w:w="2299" w:type="pct"/>
            <w:tcMar>
              <w:top w:w="57" w:type="dxa"/>
              <w:left w:w="57" w:type="dxa"/>
              <w:bottom w:w="57" w:type="dxa"/>
              <w:right w:w="57" w:type="dxa"/>
            </w:tcMar>
          </w:tcPr>
          <w:p w14:paraId="7E3ABF09"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a</w:t>
            </w:r>
            <w:r w:rsidRPr="003B4C32">
              <w:rPr>
                <w:rFonts w:ascii="ＭＳ 明朝" w:eastAsia="ＭＳ 明朝" w:hAnsi="ＭＳ 明朝" w:cs="ＭＳ 明朝" w:hint="eastAsia"/>
                <w:kern w:val="0"/>
                <w:szCs w:val="21"/>
              </w:rPr>
              <w:t xml:space="preserve">　総合振込</w:t>
            </w:r>
          </w:p>
        </w:tc>
        <w:tc>
          <w:tcPr>
            <w:tcW w:w="2299" w:type="pct"/>
            <w:tcMar>
              <w:top w:w="57" w:type="dxa"/>
              <w:left w:w="57" w:type="dxa"/>
              <w:bottom w:w="57" w:type="dxa"/>
              <w:right w:w="57" w:type="dxa"/>
            </w:tcMar>
          </w:tcPr>
          <w:p w14:paraId="2EBFB20F" w14:textId="77777777" w:rsidR="00090972" w:rsidRPr="003B4C32" w:rsidRDefault="00090972" w:rsidP="00997E12">
            <w:pPr>
              <w:widowControl/>
              <w:spacing w:after="240"/>
              <w:ind w:firstLine="42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①</w:t>
            </w:r>
            <w:r w:rsidRPr="003B4C32">
              <w:rPr>
                <w:rFonts w:ascii="ＭＳ 明朝" w:eastAsia="ＭＳ 明朝" w:hAnsi="ＭＳ 明朝" w:cs="ＭＳ 明朝" w:hint="eastAsia"/>
                <w:color w:val="000000"/>
                <w:szCs w:val="21"/>
              </w:rPr>
              <w:t xml:space="preserve">　</w:t>
            </w:r>
            <w:r w:rsidRPr="003B4C32">
              <w:rPr>
                <w:rFonts w:ascii="ＭＳ 明朝" w:eastAsia="ＭＳ 明朝" w:hAnsi="ＭＳ 明朝" w:cs="ＭＳ 明朝"/>
                <w:color w:val="000000"/>
                <w:szCs w:val="21"/>
              </w:rPr>
              <w:t>総合振込</w:t>
            </w:r>
          </w:p>
        </w:tc>
        <w:tc>
          <w:tcPr>
            <w:tcW w:w="402" w:type="pct"/>
          </w:tcPr>
          <w:p w14:paraId="33905E14"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31124742" w14:textId="77777777" w:rsidTr="00997E12">
        <w:tc>
          <w:tcPr>
            <w:tcW w:w="2299" w:type="pct"/>
            <w:tcMar>
              <w:top w:w="57" w:type="dxa"/>
              <w:left w:w="57" w:type="dxa"/>
              <w:bottom w:w="57" w:type="dxa"/>
              <w:right w:w="57" w:type="dxa"/>
            </w:tcMar>
          </w:tcPr>
          <w:p w14:paraId="08476AAC"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b</w:t>
            </w:r>
            <w:r w:rsidRPr="003B4C32">
              <w:rPr>
                <w:rFonts w:ascii="ＭＳ 明朝" w:eastAsia="ＭＳ 明朝" w:hAnsi="ＭＳ 明朝" w:cs="ＭＳ 明朝" w:hint="eastAsia"/>
                <w:kern w:val="0"/>
                <w:szCs w:val="21"/>
              </w:rPr>
              <w:t xml:space="preserve">　給与振込、賞与振込</w:t>
            </w:r>
          </w:p>
        </w:tc>
        <w:tc>
          <w:tcPr>
            <w:tcW w:w="2299" w:type="pct"/>
            <w:tcMar>
              <w:top w:w="57" w:type="dxa"/>
              <w:left w:w="57" w:type="dxa"/>
              <w:bottom w:w="57" w:type="dxa"/>
              <w:right w:w="57" w:type="dxa"/>
            </w:tcMar>
          </w:tcPr>
          <w:p w14:paraId="36D3F5F7" w14:textId="77777777" w:rsidR="00090972" w:rsidRPr="003B4C32" w:rsidRDefault="00090972" w:rsidP="00997E12">
            <w:pPr>
              <w:widowControl/>
              <w:spacing w:after="240"/>
              <w:ind w:firstLine="42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②</w:t>
            </w:r>
            <w:r w:rsidRPr="003B4C32">
              <w:rPr>
                <w:rFonts w:ascii="ＭＳ 明朝" w:eastAsia="ＭＳ 明朝" w:hAnsi="ＭＳ 明朝" w:cs="ＭＳ 明朝" w:hint="eastAsia"/>
                <w:color w:val="000000"/>
                <w:szCs w:val="21"/>
              </w:rPr>
              <w:t xml:space="preserve">　</w:t>
            </w:r>
            <w:r w:rsidRPr="003B4C32">
              <w:rPr>
                <w:rFonts w:ascii="ＭＳ 明朝" w:eastAsia="ＭＳ 明朝" w:hAnsi="ＭＳ 明朝" w:cs="ＭＳ 明朝"/>
                <w:color w:val="000000"/>
                <w:szCs w:val="21"/>
              </w:rPr>
              <w:t>給与</w:t>
            </w:r>
            <w:r w:rsidRPr="003B4C32">
              <w:rPr>
                <w:rFonts w:ascii="ＭＳ 明朝" w:eastAsia="ＭＳ 明朝" w:hAnsi="ＭＳ 明朝" w:cs="ＭＳ 明朝" w:hint="eastAsia"/>
                <w:color w:val="000000"/>
                <w:szCs w:val="21"/>
              </w:rPr>
              <w:t>振込、</w:t>
            </w:r>
            <w:r w:rsidRPr="003B4C32">
              <w:rPr>
                <w:rFonts w:ascii="ＭＳ 明朝" w:eastAsia="ＭＳ 明朝" w:hAnsi="ＭＳ 明朝" w:cs="ＭＳ 明朝"/>
                <w:color w:val="000000"/>
                <w:szCs w:val="21"/>
              </w:rPr>
              <w:t>賞与振込</w:t>
            </w:r>
          </w:p>
        </w:tc>
        <w:tc>
          <w:tcPr>
            <w:tcW w:w="402" w:type="pct"/>
          </w:tcPr>
          <w:p w14:paraId="37D2E7C5"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10D4012C" w14:textId="77777777" w:rsidTr="00997E12">
        <w:tc>
          <w:tcPr>
            <w:tcW w:w="2299" w:type="pct"/>
            <w:tcMar>
              <w:top w:w="57" w:type="dxa"/>
              <w:left w:w="57" w:type="dxa"/>
              <w:bottom w:w="57" w:type="dxa"/>
              <w:right w:w="57" w:type="dxa"/>
            </w:tcMar>
          </w:tcPr>
          <w:p w14:paraId="3EDCC71E"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c</w:t>
            </w:r>
            <w:r w:rsidRPr="003B4C32">
              <w:rPr>
                <w:rFonts w:ascii="ＭＳ 明朝" w:eastAsia="ＭＳ 明朝" w:hAnsi="ＭＳ 明朝" w:cs="ＭＳ 明朝" w:hint="eastAsia"/>
                <w:kern w:val="0"/>
                <w:szCs w:val="21"/>
              </w:rPr>
              <w:t xml:space="preserve">　口座振込</w:t>
            </w:r>
          </w:p>
        </w:tc>
        <w:tc>
          <w:tcPr>
            <w:tcW w:w="2299" w:type="pct"/>
            <w:tcMar>
              <w:top w:w="57" w:type="dxa"/>
              <w:left w:w="57" w:type="dxa"/>
              <w:bottom w:w="57" w:type="dxa"/>
              <w:right w:w="57" w:type="dxa"/>
            </w:tcMar>
          </w:tcPr>
          <w:p w14:paraId="36CF901B" w14:textId="77777777" w:rsidR="00090972" w:rsidRPr="003B4C32" w:rsidRDefault="00090972" w:rsidP="00997E12">
            <w:pPr>
              <w:widowControl/>
              <w:spacing w:after="240"/>
              <w:ind w:firstLine="42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③</w:t>
            </w:r>
            <w:r w:rsidRPr="003B4C32">
              <w:rPr>
                <w:rFonts w:ascii="ＭＳ 明朝" w:eastAsia="ＭＳ 明朝" w:hAnsi="ＭＳ 明朝" w:cs="ＭＳ 明朝" w:hint="eastAsia"/>
                <w:color w:val="000000"/>
                <w:szCs w:val="21"/>
              </w:rPr>
              <w:t xml:space="preserve">　口座振込</w:t>
            </w:r>
          </w:p>
        </w:tc>
        <w:tc>
          <w:tcPr>
            <w:tcW w:w="402" w:type="pct"/>
          </w:tcPr>
          <w:p w14:paraId="29B145EB"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017196AF" w14:textId="77777777" w:rsidTr="00997E12">
        <w:tc>
          <w:tcPr>
            <w:tcW w:w="2299" w:type="pct"/>
            <w:tcMar>
              <w:top w:w="57" w:type="dxa"/>
              <w:left w:w="57" w:type="dxa"/>
              <w:bottom w:w="57" w:type="dxa"/>
              <w:right w:w="57" w:type="dxa"/>
            </w:tcMar>
          </w:tcPr>
          <w:p w14:paraId="7117ED3B"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d</w:t>
            </w:r>
            <w:r w:rsidRPr="003B4C32">
              <w:rPr>
                <w:rFonts w:ascii="ＭＳ 明朝" w:eastAsia="ＭＳ 明朝" w:hAnsi="ＭＳ 明朝" w:cs="ＭＳ 明朝" w:hint="eastAsia"/>
                <w:kern w:val="0"/>
                <w:szCs w:val="21"/>
              </w:rPr>
              <w:t xml:space="preserve">　口座番号確認</w:t>
            </w:r>
          </w:p>
        </w:tc>
        <w:tc>
          <w:tcPr>
            <w:tcW w:w="2299" w:type="pct"/>
            <w:tcMar>
              <w:top w:w="57" w:type="dxa"/>
              <w:left w:w="57" w:type="dxa"/>
              <w:bottom w:w="57" w:type="dxa"/>
              <w:right w:w="57" w:type="dxa"/>
            </w:tcMar>
          </w:tcPr>
          <w:p w14:paraId="3DF4F50F" w14:textId="77777777" w:rsidR="00090972" w:rsidRPr="003B4C32" w:rsidRDefault="00090972" w:rsidP="00997E12">
            <w:pPr>
              <w:widowControl/>
              <w:spacing w:after="240"/>
              <w:ind w:firstLine="42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④</w:t>
            </w:r>
            <w:r w:rsidRPr="003B4C32">
              <w:rPr>
                <w:rFonts w:ascii="ＭＳ 明朝" w:eastAsia="ＭＳ 明朝" w:hAnsi="ＭＳ 明朝" w:cs="ＭＳ 明朝" w:hint="eastAsia"/>
                <w:color w:val="000000"/>
                <w:szCs w:val="21"/>
              </w:rPr>
              <w:t xml:space="preserve">　口座番号確認</w:t>
            </w:r>
          </w:p>
        </w:tc>
        <w:tc>
          <w:tcPr>
            <w:tcW w:w="402" w:type="pct"/>
          </w:tcPr>
          <w:p w14:paraId="73AAFB24"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0ACF7BD6" w14:textId="77777777" w:rsidTr="00997E12">
        <w:tc>
          <w:tcPr>
            <w:tcW w:w="2299" w:type="pct"/>
            <w:tcMar>
              <w:top w:w="57" w:type="dxa"/>
              <w:left w:w="57" w:type="dxa"/>
              <w:bottom w:w="57" w:type="dxa"/>
              <w:right w:w="57" w:type="dxa"/>
            </w:tcMar>
          </w:tcPr>
          <w:p w14:paraId="0865DCEE"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e</w:t>
            </w:r>
            <w:r w:rsidRPr="003B4C32">
              <w:rPr>
                <w:rFonts w:ascii="ＭＳ 明朝" w:eastAsia="ＭＳ 明朝" w:hAnsi="ＭＳ 明朝" w:cs="ＭＳ 明朝" w:hint="eastAsia"/>
                <w:kern w:val="0"/>
                <w:szCs w:val="21"/>
              </w:rPr>
              <w:t xml:space="preserve">　口座番号変更</w:t>
            </w:r>
          </w:p>
        </w:tc>
        <w:tc>
          <w:tcPr>
            <w:tcW w:w="2299" w:type="pct"/>
            <w:tcMar>
              <w:top w:w="57" w:type="dxa"/>
              <w:left w:w="57" w:type="dxa"/>
              <w:bottom w:w="57" w:type="dxa"/>
              <w:right w:w="57" w:type="dxa"/>
            </w:tcMar>
          </w:tcPr>
          <w:p w14:paraId="46D93D93" w14:textId="77777777" w:rsidR="00090972" w:rsidRPr="003B4C32" w:rsidRDefault="00090972" w:rsidP="00997E12">
            <w:pPr>
              <w:widowControl/>
              <w:spacing w:after="240"/>
              <w:ind w:firstLine="42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⑤</w:t>
            </w:r>
            <w:r w:rsidRPr="003B4C32">
              <w:rPr>
                <w:rFonts w:ascii="ＭＳ 明朝" w:eastAsia="ＭＳ 明朝" w:hAnsi="ＭＳ 明朝" w:cs="ＭＳ 明朝" w:hint="eastAsia"/>
                <w:color w:val="000000"/>
                <w:szCs w:val="21"/>
              </w:rPr>
              <w:t xml:space="preserve">　口座番号変更</w:t>
            </w:r>
          </w:p>
        </w:tc>
        <w:tc>
          <w:tcPr>
            <w:tcW w:w="402" w:type="pct"/>
          </w:tcPr>
          <w:p w14:paraId="28B38A5B"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4D9F7A27" w14:textId="77777777" w:rsidTr="00997E12">
        <w:tc>
          <w:tcPr>
            <w:tcW w:w="2299" w:type="pct"/>
            <w:tcMar>
              <w:top w:w="57" w:type="dxa"/>
              <w:left w:w="57" w:type="dxa"/>
              <w:bottom w:w="57" w:type="dxa"/>
              <w:right w:w="57" w:type="dxa"/>
            </w:tcMar>
          </w:tcPr>
          <w:p w14:paraId="786E6732"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f</w:t>
            </w:r>
            <w:r w:rsidRPr="003B4C32">
              <w:rPr>
                <w:rFonts w:ascii="ＭＳ 明朝" w:eastAsia="ＭＳ 明朝" w:hAnsi="ＭＳ 明朝" w:cs="ＭＳ 明朝" w:hint="eastAsia"/>
                <w:kern w:val="0"/>
                <w:szCs w:val="21"/>
              </w:rPr>
              <w:t xml:space="preserve">　口座振替</w:t>
            </w:r>
          </w:p>
        </w:tc>
        <w:tc>
          <w:tcPr>
            <w:tcW w:w="2299" w:type="pct"/>
            <w:tcMar>
              <w:top w:w="57" w:type="dxa"/>
              <w:left w:w="57" w:type="dxa"/>
              <w:bottom w:w="57" w:type="dxa"/>
              <w:right w:w="57" w:type="dxa"/>
            </w:tcMar>
          </w:tcPr>
          <w:p w14:paraId="3E79D9C8" w14:textId="77777777" w:rsidR="00090972" w:rsidRPr="003B4C32" w:rsidRDefault="00090972" w:rsidP="00997E12">
            <w:pPr>
              <w:widowControl/>
              <w:spacing w:after="240"/>
              <w:ind w:firstLine="42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⑥</w:t>
            </w:r>
            <w:r w:rsidRPr="003B4C32">
              <w:rPr>
                <w:rFonts w:ascii="ＭＳ 明朝" w:eastAsia="ＭＳ 明朝" w:hAnsi="ＭＳ 明朝" w:cs="ＭＳ 明朝" w:hint="eastAsia"/>
                <w:color w:val="000000"/>
                <w:szCs w:val="21"/>
              </w:rPr>
              <w:t xml:space="preserve">　</w:t>
            </w:r>
            <w:r w:rsidRPr="003B4C32">
              <w:rPr>
                <w:rFonts w:ascii="ＭＳ 明朝" w:eastAsia="ＭＳ 明朝" w:hAnsi="ＭＳ 明朝" w:cs="ＭＳ 明朝"/>
                <w:color w:val="000000"/>
                <w:szCs w:val="21"/>
              </w:rPr>
              <w:t>口座振替</w:t>
            </w:r>
          </w:p>
        </w:tc>
        <w:tc>
          <w:tcPr>
            <w:tcW w:w="402" w:type="pct"/>
          </w:tcPr>
          <w:p w14:paraId="3EC6044B"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4B08DF29" w14:textId="77777777" w:rsidTr="00997E12">
        <w:tc>
          <w:tcPr>
            <w:tcW w:w="2299" w:type="pct"/>
            <w:tcMar>
              <w:top w:w="57" w:type="dxa"/>
              <w:left w:w="57" w:type="dxa"/>
              <w:bottom w:w="57" w:type="dxa"/>
              <w:right w:w="57" w:type="dxa"/>
            </w:tcMar>
          </w:tcPr>
          <w:p w14:paraId="40B75548" w14:textId="77777777" w:rsidR="00090972" w:rsidRPr="003B4C32" w:rsidRDefault="00090972" w:rsidP="00997E12">
            <w:pPr>
              <w:autoSpaceDE w:val="0"/>
              <w:autoSpaceDN w:val="0"/>
              <w:spacing w:after="240"/>
              <w:ind w:left="737"/>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契約者は、以下の日時までに、依頼明細のデータ伝送を完了するものとします。</w:t>
            </w:r>
          </w:p>
        </w:tc>
        <w:tc>
          <w:tcPr>
            <w:tcW w:w="2299" w:type="pct"/>
            <w:tcMar>
              <w:top w:w="57" w:type="dxa"/>
              <w:left w:w="57" w:type="dxa"/>
              <w:bottom w:w="57" w:type="dxa"/>
              <w:right w:w="57" w:type="dxa"/>
            </w:tcMar>
          </w:tcPr>
          <w:p w14:paraId="544F7436" w14:textId="77777777" w:rsidR="00090972" w:rsidRPr="003B4C32" w:rsidRDefault="00090972" w:rsidP="00997E12">
            <w:pPr>
              <w:widowControl/>
              <w:autoSpaceDE w:val="0"/>
              <w:autoSpaceDN w:val="0"/>
              <w:adjustRightInd w:val="0"/>
              <w:spacing w:after="240"/>
              <w:ind w:rightChars="-61" w:right="-128" w:firstLine="420"/>
              <w:jc w:val="left"/>
              <w:rPr>
                <w:rFonts w:ascii="ＭＳ Ｐ明朝" w:eastAsia="ＭＳ Ｐ明朝" w:hAnsi="ＭＳ Ｐ明朝" w:cs="HiraMinStd-W2"/>
                <w:color w:val="000000"/>
                <w:kern w:val="0"/>
                <w:szCs w:val="21"/>
              </w:rPr>
            </w:pPr>
            <w:r w:rsidRPr="003B4C32">
              <w:rPr>
                <w:rFonts w:ascii="ＭＳ Ｐ明朝" w:eastAsia="ＭＳ Ｐ明朝" w:hAnsi="ＭＳ Ｐ明朝" w:cs="HiraMinStd-W2" w:hint="eastAsia"/>
                <w:color w:val="000000"/>
                <w:kern w:val="0"/>
                <w:szCs w:val="21"/>
              </w:rPr>
              <w:t>契約者は、以下の日時までに、依頼明細のデータ伝送を完了するものとします。</w:t>
            </w:r>
          </w:p>
        </w:tc>
        <w:tc>
          <w:tcPr>
            <w:tcW w:w="402" w:type="pct"/>
          </w:tcPr>
          <w:p w14:paraId="75189494"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5FFBE2EB" w14:textId="77777777" w:rsidTr="00997E12">
        <w:tc>
          <w:tcPr>
            <w:tcW w:w="2299" w:type="pct"/>
            <w:tcMar>
              <w:top w:w="57" w:type="dxa"/>
              <w:left w:w="57" w:type="dxa"/>
              <w:bottom w:w="57" w:type="dxa"/>
              <w:right w:w="57" w:type="dxa"/>
            </w:tcMar>
          </w:tcPr>
          <w:p w14:paraId="1DF9128D"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a</w:t>
            </w:r>
            <w:r w:rsidRPr="003B4C32">
              <w:rPr>
                <w:rFonts w:ascii="ＭＳ 明朝" w:eastAsia="ＭＳ 明朝" w:hAnsi="ＭＳ 明朝" w:cs="ＭＳ 明朝" w:hint="eastAsia"/>
                <w:kern w:val="0"/>
                <w:szCs w:val="21"/>
              </w:rPr>
              <w:t xml:space="preserve">　総合振込、口座振込</w:t>
            </w:r>
          </w:p>
        </w:tc>
        <w:tc>
          <w:tcPr>
            <w:tcW w:w="2299" w:type="pct"/>
            <w:tcMar>
              <w:top w:w="57" w:type="dxa"/>
              <w:left w:w="57" w:type="dxa"/>
              <w:bottom w:w="57" w:type="dxa"/>
              <w:right w:w="57" w:type="dxa"/>
            </w:tcMar>
          </w:tcPr>
          <w:p w14:paraId="7749788C" w14:textId="77777777" w:rsidR="00090972" w:rsidRPr="003B4C32" w:rsidRDefault="00090972" w:rsidP="00997E12">
            <w:pPr>
              <w:widowControl/>
              <w:autoSpaceDE w:val="0"/>
              <w:autoSpaceDN w:val="0"/>
              <w:adjustRightInd w:val="0"/>
              <w:spacing w:after="240"/>
              <w:ind w:rightChars="-61" w:right="-128" w:firstLine="420"/>
              <w:jc w:val="left"/>
              <w:rPr>
                <w:rFonts w:ascii="ＭＳ Ｐ明朝" w:eastAsia="ＭＳ Ｐ明朝" w:hAnsi="ＭＳ Ｐ明朝" w:cs="HiraMinStd-W2"/>
                <w:color w:val="000000"/>
                <w:kern w:val="0"/>
                <w:szCs w:val="21"/>
              </w:rPr>
            </w:pPr>
            <w:r w:rsidRPr="003B4C32">
              <w:rPr>
                <w:rFonts w:ascii="ＭＳ Ｐ明朝" w:eastAsia="ＭＳ Ｐ明朝" w:hAnsi="ＭＳ Ｐ明朝" w:cs="HiraMinStd-W2" w:hint="eastAsia"/>
                <w:b/>
                <w:color w:val="FF0000"/>
                <w:kern w:val="0"/>
                <w:szCs w:val="21"/>
                <w:u w:val="single"/>
              </w:rPr>
              <w:t>①</w:t>
            </w:r>
            <w:r w:rsidRPr="003B4C32">
              <w:rPr>
                <w:rFonts w:ascii="ＭＳ Ｐ明朝" w:eastAsia="ＭＳ Ｐ明朝" w:hAnsi="ＭＳ Ｐ明朝" w:cs="HiraMinStd-W2" w:hint="eastAsia"/>
                <w:color w:val="000000"/>
                <w:kern w:val="0"/>
                <w:szCs w:val="21"/>
              </w:rPr>
              <w:t xml:space="preserve">　総合振込、口座振込</w:t>
            </w:r>
          </w:p>
        </w:tc>
        <w:tc>
          <w:tcPr>
            <w:tcW w:w="402" w:type="pct"/>
          </w:tcPr>
          <w:p w14:paraId="6CCBC2C5"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00A0647C" w14:textId="77777777" w:rsidTr="00997E12">
        <w:tc>
          <w:tcPr>
            <w:tcW w:w="2299" w:type="pct"/>
            <w:tcMar>
              <w:top w:w="57" w:type="dxa"/>
              <w:left w:w="57" w:type="dxa"/>
              <w:bottom w:w="57" w:type="dxa"/>
              <w:right w:w="57" w:type="dxa"/>
            </w:tcMar>
          </w:tcPr>
          <w:p w14:paraId="0812582B" w14:textId="77777777" w:rsidR="00090972" w:rsidRPr="003B4C32" w:rsidRDefault="00090972" w:rsidP="00997E12">
            <w:pPr>
              <w:tabs>
                <w:tab w:val="left" w:pos="1191"/>
              </w:tabs>
              <w:autoSpaceDE w:val="0"/>
              <w:autoSpaceDN w:val="0"/>
              <w:spacing w:after="240"/>
              <w:ind w:left="1304"/>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振込指定日の前営業日の</w:t>
            </w:r>
            <w:r w:rsidRPr="003B4C32">
              <w:rPr>
                <w:rFonts w:ascii="ＭＳ 明朝" w:eastAsia="ＭＳ 明朝" w:hAnsi="ＭＳ 明朝" w:cs="ＭＳ 明朝"/>
                <w:kern w:val="0"/>
                <w:szCs w:val="21"/>
              </w:rPr>
              <w:t>14時30分まで（照合データは前営業日の15時00分まで）</w:t>
            </w:r>
          </w:p>
        </w:tc>
        <w:tc>
          <w:tcPr>
            <w:tcW w:w="2299" w:type="pct"/>
            <w:tcMar>
              <w:top w:w="57" w:type="dxa"/>
              <w:left w:w="57" w:type="dxa"/>
              <w:bottom w:w="57" w:type="dxa"/>
              <w:right w:w="57" w:type="dxa"/>
            </w:tcMar>
          </w:tcPr>
          <w:p w14:paraId="42CD1CDF" w14:textId="77777777" w:rsidR="00090972" w:rsidRPr="003B4C32" w:rsidRDefault="00090972" w:rsidP="00997E12">
            <w:pPr>
              <w:widowControl/>
              <w:autoSpaceDE w:val="0"/>
              <w:autoSpaceDN w:val="0"/>
              <w:adjustRightInd w:val="0"/>
              <w:spacing w:after="240"/>
              <w:ind w:rightChars="-61" w:right="-128" w:firstLine="840"/>
              <w:jc w:val="left"/>
              <w:rPr>
                <w:rFonts w:ascii="ＭＳ Ｐ明朝" w:eastAsia="ＭＳ Ｐ明朝" w:hAnsi="ＭＳ Ｐ明朝" w:cs="HiraMinStd-W2"/>
                <w:color w:val="000000"/>
                <w:kern w:val="0"/>
                <w:szCs w:val="21"/>
              </w:rPr>
            </w:pPr>
            <w:r w:rsidRPr="003B4C32">
              <w:rPr>
                <w:rFonts w:ascii="ＭＳ Ｐ明朝" w:eastAsia="ＭＳ Ｐ明朝" w:hAnsi="ＭＳ Ｐ明朝" w:cs="HiraMinStd-W2" w:hint="eastAsia"/>
                <w:color w:val="000000"/>
                <w:kern w:val="0"/>
                <w:szCs w:val="21"/>
              </w:rPr>
              <w:t>振込指定日の前営業日の</w:t>
            </w:r>
            <w:r w:rsidRPr="003B4C32">
              <w:rPr>
                <w:rFonts w:ascii="ＭＳ Ｐ明朝" w:eastAsia="ＭＳ Ｐ明朝" w:hAnsi="ＭＳ Ｐ明朝" w:cs="HiraMinStd-W2"/>
                <w:color w:val="000000"/>
                <w:kern w:val="0"/>
                <w:szCs w:val="21"/>
              </w:rPr>
              <w:t>14時30分まで</w:t>
            </w:r>
            <w:r w:rsidRPr="003B4C32">
              <w:rPr>
                <w:rFonts w:ascii="ＭＳ Ｐ明朝" w:eastAsia="ＭＳ Ｐ明朝" w:hAnsi="ＭＳ Ｐ明朝" w:cs="HiraMinStd-W2" w:hint="eastAsia"/>
                <w:color w:val="000000"/>
                <w:kern w:val="0"/>
                <w:szCs w:val="21"/>
              </w:rPr>
              <w:t>（</w:t>
            </w:r>
            <w:r w:rsidRPr="003B4C32">
              <w:rPr>
                <w:rFonts w:ascii="ＭＳ Ｐ明朝" w:eastAsia="ＭＳ Ｐ明朝" w:hAnsi="ＭＳ Ｐ明朝" w:cs="HiraMinStd-W2"/>
                <w:color w:val="000000"/>
                <w:kern w:val="0"/>
                <w:szCs w:val="21"/>
              </w:rPr>
              <w:t>照合データは</w:t>
            </w:r>
            <w:r w:rsidRPr="003B4C32">
              <w:rPr>
                <w:rFonts w:ascii="ＭＳ Ｐ明朝" w:eastAsia="ＭＳ Ｐ明朝" w:hAnsi="ＭＳ Ｐ明朝" w:cs="HiraMinStd-W2" w:hint="eastAsia"/>
                <w:color w:val="000000"/>
                <w:kern w:val="0"/>
                <w:szCs w:val="21"/>
              </w:rPr>
              <w:t>前営業日の</w:t>
            </w:r>
            <w:r w:rsidRPr="003B4C32">
              <w:rPr>
                <w:rFonts w:ascii="ＭＳ Ｐ明朝" w:eastAsia="ＭＳ Ｐ明朝" w:hAnsi="ＭＳ Ｐ明朝" w:cs="HiraMinStd-W2"/>
                <w:color w:val="000000"/>
                <w:kern w:val="0"/>
                <w:szCs w:val="21"/>
              </w:rPr>
              <w:t>15時00分まで</w:t>
            </w:r>
            <w:r w:rsidRPr="003B4C32">
              <w:rPr>
                <w:rFonts w:ascii="ＭＳ Ｐ明朝" w:eastAsia="ＭＳ Ｐ明朝" w:hAnsi="ＭＳ Ｐ明朝" w:cs="HiraMinStd-W2" w:hint="eastAsia"/>
                <w:color w:val="000000"/>
                <w:kern w:val="0"/>
                <w:szCs w:val="21"/>
              </w:rPr>
              <w:t>）</w:t>
            </w:r>
          </w:p>
        </w:tc>
        <w:tc>
          <w:tcPr>
            <w:tcW w:w="402" w:type="pct"/>
          </w:tcPr>
          <w:p w14:paraId="1F2F9CD5"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447BAC33" w14:textId="77777777" w:rsidTr="00997E12">
        <w:tc>
          <w:tcPr>
            <w:tcW w:w="2299" w:type="pct"/>
            <w:tcMar>
              <w:top w:w="57" w:type="dxa"/>
              <w:left w:w="57" w:type="dxa"/>
              <w:bottom w:w="57" w:type="dxa"/>
              <w:right w:w="57" w:type="dxa"/>
            </w:tcMar>
          </w:tcPr>
          <w:p w14:paraId="723DFAB9"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lastRenderedPageBreak/>
              <w:t>b</w:t>
            </w:r>
            <w:r w:rsidRPr="003B4C32">
              <w:rPr>
                <w:rFonts w:ascii="ＭＳ 明朝" w:eastAsia="ＭＳ 明朝" w:hAnsi="ＭＳ 明朝" w:cs="ＭＳ 明朝" w:hint="eastAsia"/>
                <w:kern w:val="0"/>
                <w:szCs w:val="21"/>
              </w:rPr>
              <w:t xml:space="preserve">　給与振込、賞与振込</w:t>
            </w:r>
          </w:p>
        </w:tc>
        <w:tc>
          <w:tcPr>
            <w:tcW w:w="2299" w:type="pct"/>
            <w:tcMar>
              <w:top w:w="57" w:type="dxa"/>
              <w:left w:w="57" w:type="dxa"/>
              <w:bottom w:w="57" w:type="dxa"/>
              <w:right w:w="57" w:type="dxa"/>
            </w:tcMar>
          </w:tcPr>
          <w:p w14:paraId="4EC87CD6" w14:textId="77777777" w:rsidR="00090972" w:rsidRPr="003B4C32" w:rsidRDefault="00090972" w:rsidP="00997E12">
            <w:pPr>
              <w:widowControl/>
              <w:autoSpaceDE w:val="0"/>
              <w:autoSpaceDN w:val="0"/>
              <w:adjustRightInd w:val="0"/>
              <w:spacing w:after="240"/>
              <w:ind w:rightChars="-61" w:right="-128" w:firstLine="420"/>
              <w:jc w:val="left"/>
              <w:rPr>
                <w:rFonts w:ascii="ＭＳ Ｐ明朝" w:eastAsia="ＭＳ Ｐ明朝" w:hAnsi="ＭＳ Ｐ明朝" w:cs="HiraMinStd-W2"/>
                <w:color w:val="000000"/>
                <w:kern w:val="0"/>
                <w:szCs w:val="21"/>
              </w:rPr>
            </w:pPr>
            <w:r w:rsidRPr="003B4C32">
              <w:rPr>
                <w:rFonts w:ascii="ＭＳ Ｐ明朝" w:eastAsia="ＭＳ Ｐ明朝" w:hAnsi="ＭＳ Ｐ明朝" w:cs="HiraMinStd-W2" w:hint="eastAsia"/>
                <w:b/>
                <w:color w:val="FF0000"/>
                <w:kern w:val="0"/>
                <w:szCs w:val="21"/>
                <w:u w:val="single"/>
              </w:rPr>
              <w:t>②</w:t>
            </w:r>
            <w:r w:rsidRPr="003B4C32">
              <w:rPr>
                <w:rFonts w:ascii="ＭＳ Ｐ明朝" w:eastAsia="ＭＳ Ｐ明朝" w:hAnsi="ＭＳ Ｐ明朝" w:cs="HiraMinStd-W2" w:hint="eastAsia"/>
                <w:color w:val="000000"/>
                <w:kern w:val="0"/>
                <w:szCs w:val="21"/>
              </w:rPr>
              <w:t xml:space="preserve">　給与振込、賞与振込</w:t>
            </w:r>
          </w:p>
        </w:tc>
        <w:tc>
          <w:tcPr>
            <w:tcW w:w="402" w:type="pct"/>
          </w:tcPr>
          <w:p w14:paraId="08126364"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21F710C5" w14:textId="77777777" w:rsidTr="00997E12">
        <w:tc>
          <w:tcPr>
            <w:tcW w:w="2299" w:type="pct"/>
            <w:tcMar>
              <w:top w:w="57" w:type="dxa"/>
              <w:left w:w="57" w:type="dxa"/>
              <w:bottom w:w="57" w:type="dxa"/>
              <w:right w:w="57" w:type="dxa"/>
            </w:tcMar>
          </w:tcPr>
          <w:p w14:paraId="5828FC39" w14:textId="77777777" w:rsidR="00090972" w:rsidRPr="003B4C32" w:rsidRDefault="00090972" w:rsidP="00997E12">
            <w:pPr>
              <w:tabs>
                <w:tab w:val="left" w:pos="1191"/>
              </w:tabs>
              <w:autoSpaceDE w:val="0"/>
              <w:autoSpaceDN w:val="0"/>
              <w:spacing w:after="240"/>
              <w:ind w:left="1304"/>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振込指定日の</w:t>
            </w:r>
            <w:r w:rsidRPr="003B4C32">
              <w:rPr>
                <w:rFonts w:ascii="ＭＳ 明朝" w:eastAsia="ＭＳ 明朝" w:hAnsi="ＭＳ 明朝" w:cs="ＭＳ 明朝" w:hint="eastAsia"/>
                <w:b/>
                <w:color w:val="0000FF"/>
                <w:kern w:val="0"/>
                <w:szCs w:val="21"/>
                <w:u w:val="single"/>
              </w:rPr>
              <w:t>3</w:t>
            </w:r>
            <w:r w:rsidRPr="003B4C32">
              <w:rPr>
                <w:rFonts w:ascii="ＭＳ 明朝" w:eastAsia="ＭＳ 明朝" w:hAnsi="ＭＳ 明朝" w:cs="ＭＳ 明朝" w:hint="eastAsia"/>
                <w:kern w:val="0"/>
                <w:szCs w:val="21"/>
              </w:rPr>
              <w:t>営業日前の</w:t>
            </w:r>
            <w:r w:rsidRPr="003B4C32">
              <w:rPr>
                <w:rFonts w:ascii="ＭＳ 明朝" w:eastAsia="ＭＳ 明朝" w:hAnsi="ＭＳ 明朝" w:cs="ＭＳ 明朝"/>
                <w:kern w:val="0"/>
                <w:szCs w:val="21"/>
              </w:rPr>
              <w:t>14時30分まで（照合データは</w:t>
            </w:r>
            <w:r w:rsidRPr="003B4C32">
              <w:rPr>
                <w:rFonts w:ascii="ＭＳ 明朝" w:eastAsia="ＭＳ 明朝" w:hAnsi="ＭＳ 明朝" w:cs="ＭＳ 明朝" w:hint="eastAsia"/>
                <w:b/>
                <w:color w:val="0000FF"/>
                <w:kern w:val="0"/>
                <w:szCs w:val="21"/>
                <w:u w:val="single"/>
              </w:rPr>
              <w:t>3</w:t>
            </w:r>
            <w:r w:rsidRPr="003B4C32">
              <w:rPr>
                <w:rFonts w:ascii="ＭＳ 明朝" w:eastAsia="ＭＳ 明朝" w:hAnsi="ＭＳ 明朝" w:cs="ＭＳ 明朝"/>
                <w:kern w:val="0"/>
                <w:szCs w:val="21"/>
              </w:rPr>
              <w:t>営業日前の15時00分まで）</w:t>
            </w:r>
          </w:p>
        </w:tc>
        <w:tc>
          <w:tcPr>
            <w:tcW w:w="2299" w:type="pct"/>
            <w:tcMar>
              <w:top w:w="57" w:type="dxa"/>
              <w:left w:w="57" w:type="dxa"/>
              <w:bottom w:w="57" w:type="dxa"/>
              <w:right w:w="57" w:type="dxa"/>
            </w:tcMar>
          </w:tcPr>
          <w:p w14:paraId="3760F172" w14:textId="77777777" w:rsidR="00090972" w:rsidRPr="003B4C32" w:rsidRDefault="00090972" w:rsidP="00997E12">
            <w:pPr>
              <w:widowControl/>
              <w:autoSpaceDE w:val="0"/>
              <w:autoSpaceDN w:val="0"/>
              <w:adjustRightInd w:val="0"/>
              <w:spacing w:after="240"/>
              <w:ind w:rightChars="-61" w:right="-128" w:firstLine="840"/>
              <w:jc w:val="left"/>
              <w:rPr>
                <w:rFonts w:ascii="ＭＳ Ｐ明朝" w:eastAsia="ＭＳ Ｐ明朝" w:hAnsi="ＭＳ Ｐ明朝" w:cs="HiraMinStd-W2"/>
                <w:color w:val="000000"/>
                <w:kern w:val="0"/>
                <w:szCs w:val="21"/>
              </w:rPr>
            </w:pPr>
            <w:r w:rsidRPr="003B4C32">
              <w:rPr>
                <w:rFonts w:ascii="ＭＳ Ｐ明朝" w:eastAsia="ＭＳ Ｐ明朝" w:hAnsi="ＭＳ Ｐ明朝" w:cs="HiraMinStd-W2" w:hint="eastAsia"/>
                <w:color w:val="000000"/>
                <w:kern w:val="0"/>
                <w:szCs w:val="21"/>
              </w:rPr>
              <w:t>振込指定日の</w:t>
            </w:r>
            <w:r w:rsidRPr="003B4C32">
              <w:rPr>
                <w:rFonts w:ascii="ＭＳ Ｐ明朝" w:eastAsia="ＭＳ Ｐ明朝" w:hAnsi="ＭＳ Ｐ明朝" w:cs="HiraMinStd-W2" w:hint="eastAsia"/>
                <w:b/>
                <w:color w:val="FF0000"/>
                <w:kern w:val="0"/>
                <w:szCs w:val="21"/>
                <w:u w:val="single"/>
              </w:rPr>
              <w:t>３</w:t>
            </w:r>
            <w:r w:rsidRPr="003B4C32">
              <w:rPr>
                <w:rFonts w:ascii="ＭＳ Ｐ明朝" w:eastAsia="ＭＳ Ｐ明朝" w:hAnsi="ＭＳ Ｐ明朝" w:cs="HiraMinStd-W2" w:hint="eastAsia"/>
                <w:color w:val="000000"/>
                <w:kern w:val="0"/>
                <w:szCs w:val="21"/>
              </w:rPr>
              <w:t>営業日前の</w:t>
            </w:r>
            <w:r w:rsidRPr="003B4C32">
              <w:rPr>
                <w:rFonts w:ascii="ＭＳ Ｐ明朝" w:eastAsia="ＭＳ Ｐ明朝" w:hAnsi="ＭＳ Ｐ明朝" w:cs="HiraMinStd-W2"/>
                <w:color w:val="000000"/>
                <w:kern w:val="0"/>
                <w:szCs w:val="21"/>
              </w:rPr>
              <w:t>14時30分まで</w:t>
            </w:r>
            <w:r w:rsidRPr="003B4C32">
              <w:rPr>
                <w:rFonts w:ascii="ＭＳ Ｐ明朝" w:eastAsia="ＭＳ Ｐ明朝" w:hAnsi="ＭＳ Ｐ明朝" w:cs="HiraMinStd-W2" w:hint="eastAsia"/>
                <w:color w:val="000000"/>
                <w:kern w:val="0"/>
                <w:szCs w:val="21"/>
              </w:rPr>
              <w:t>（</w:t>
            </w:r>
            <w:r w:rsidRPr="003B4C32">
              <w:rPr>
                <w:rFonts w:ascii="ＭＳ Ｐ明朝" w:eastAsia="ＭＳ Ｐ明朝" w:hAnsi="ＭＳ Ｐ明朝" w:cs="HiraMinStd-W2"/>
                <w:color w:val="000000"/>
                <w:kern w:val="0"/>
                <w:szCs w:val="21"/>
              </w:rPr>
              <w:t>照合データは</w:t>
            </w:r>
            <w:r w:rsidRPr="003B4C32">
              <w:rPr>
                <w:rFonts w:ascii="ＭＳ Ｐ明朝" w:eastAsia="ＭＳ Ｐ明朝" w:hAnsi="ＭＳ Ｐ明朝" w:cs="HiraMinStd-W2" w:hint="eastAsia"/>
                <w:b/>
                <w:color w:val="FF0000"/>
                <w:kern w:val="0"/>
                <w:szCs w:val="21"/>
                <w:u w:val="single"/>
              </w:rPr>
              <w:t>３</w:t>
            </w:r>
            <w:r w:rsidRPr="003B4C32">
              <w:rPr>
                <w:rFonts w:ascii="ＭＳ Ｐ明朝" w:eastAsia="ＭＳ Ｐ明朝" w:hAnsi="ＭＳ Ｐ明朝" w:cs="HiraMinStd-W2"/>
                <w:color w:val="000000"/>
                <w:kern w:val="0"/>
                <w:szCs w:val="21"/>
              </w:rPr>
              <w:t>営業日</w:t>
            </w:r>
            <w:r w:rsidRPr="003B4C32">
              <w:rPr>
                <w:rFonts w:ascii="ＭＳ Ｐ明朝" w:eastAsia="ＭＳ Ｐ明朝" w:hAnsi="ＭＳ Ｐ明朝" w:cs="HiraMinStd-W2" w:hint="eastAsia"/>
                <w:color w:val="000000"/>
                <w:kern w:val="0"/>
                <w:szCs w:val="21"/>
              </w:rPr>
              <w:t>前</w:t>
            </w:r>
            <w:r w:rsidRPr="003B4C32">
              <w:rPr>
                <w:rFonts w:ascii="ＭＳ Ｐ明朝" w:eastAsia="ＭＳ Ｐ明朝" w:hAnsi="ＭＳ Ｐ明朝" w:cs="HiraMinStd-W2"/>
                <w:color w:val="000000"/>
                <w:kern w:val="0"/>
                <w:szCs w:val="21"/>
              </w:rPr>
              <w:t>の15時00分まで</w:t>
            </w:r>
            <w:r w:rsidRPr="003B4C32">
              <w:rPr>
                <w:rFonts w:ascii="ＭＳ Ｐ明朝" w:eastAsia="ＭＳ Ｐ明朝" w:hAnsi="ＭＳ Ｐ明朝" w:cs="HiraMinStd-W2" w:hint="eastAsia"/>
                <w:color w:val="000000"/>
                <w:kern w:val="0"/>
                <w:szCs w:val="21"/>
              </w:rPr>
              <w:t>）</w:t>
            </w:r>
          </w:p>
        </w:tc>
        <w:tc>
          <w:tcPr>
            <w:tcW w:w="402" w:type="pct"/>
          </w:tcPr>
          <w:p w14:paraId="4249BD7C"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55430455" w14:textId="77777777" w:rsidTr="00997E12">
        <w:tc>
          <w:tcPr>
            <w:tcW w:w="2299" w:type="pct"/>
            <w:tcMar>
              <w:top w:w="57" w:type="dxa"/>
              <w:left w:w="57" w:type="dxa"/>
              <w:bottom w:w="57" w:type="dxa"/>
              <w:right w:w="57" w:type="dxa"/>
            </w:tcMar>
          </w:tcPr>
          <w:p w14:paraId="257147C6"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c</w:t>
            </w:r>
            <w:r w:rsidRPr="003B4C32">
              <w:rPr>
                <w:rFonts w:ascii="ＭＳ 明朝" w:eastAsia="ＭＳ 明朝" w:hAnsi="ＭＳ 明朝" w:cs="ＭＳ 明朝" w:hint="eastAsia"/>
                <w:kern w:val="0"/>
                <w:szCs w:val="21"/>
              </w:rPr>
              <w:t xml:space="preserve">　口座振替</w:t>
            </w:r>
          </w:p>
        </w:tc>
        <w:tc>
          <w:tcPr>
            <w:tcW w:w="2299" w:type="pct"/>
            <w:tcMar>
              <w:top w:w="57" w:type="dxa"/>
              <w:left w:w="57" w:type="dxa"/>
              <w:bottom w:w="57" w:type="dxa"/>
              <w:right w:w="57" w:type="dxa"/>
            </w:tcMar>
          </w:tcPr>
          <w:p w14:paraId="05DB37F9" w14:textId="77777777" w:rsidR="00090972" w:rsidRPr="003B4C32" w:rsidRDefault="00090972" w:rsidP="00997E12">
            <w:pPr>
              <w:widowControl/>
              <w:autoSpaceDE w:val="0"/>
              <w:autoSpaceDN w:val="0"/>
              <w:adjustRightInd w:val="0"/>
              <w:spacing w:after="240"/>
              <w:ind w:leftChars="191" w:left="612" w:hangingChars="100" w:hanging="211"/>
              <w:jc w:val="left"/>
              <w:rPr>
                <w:rFonts w:ascii="ＭＳ Ｐ明朝" w:eastAsia="ＭＳ Ｐ明朝" w:hAnsi="ＭＳ Ｐ明朝" w:cs="HiraMinStd-W2"/>
                <w:color w:val="000000"/>
                <w:kern w:val="0"/>
                <w:szCs w:val="21"/>
              </w:rPr>
            </w:pPr>
            <w:r w:rsidRPr="003B4C32">
              <w:rPr>
                <w:rFonts w:ascii="ＭＳ Ｐ明朝" w:eastAsia="ＭＳ Ｐ明朝" w:hAnsi="ＭＳ Ｐ明朝" w:cs="HiraMinStd-W2" w:hint="eastAsia"/>
                <w:b/>
                <w:color w:val="FF0000"/>
                <w:kern w:val="0"/>
                <w:szCs w:val="21"/>
                <w:u w:val="single"/>
              </w:rPr>
              <w:t>③</w:t>
            </w:r>
            <w:r w:rsidRPr="003B4C32">
              <w:rPr>
                <w:rFonts w:ascii="ＭＳ Ｐ明朝" w:eastAsia="ＭＳ Ｐ明朝" w:hAnsi="ＭＳ Ｐ明朝" w:cs="HiraMinStd-W2" w:hint="eastAsia"/>
                <w:color w:val="000000"/>
                <w:kern w:val="0"/>
                <w:szCs w:val="21"/>
              </w:rPr>
              <w:t xml:space="preserve">　口座振替</w:t>
            </w:r>
          </w:p>
        </w:tc>
        <w:tc>
          <w:tcPr>
            <w:tcW w:w="402" w:type="pct"/>
          </w:tcPr>
          <w:p w14:paraId="60987EBD"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09D6559C" w14:textId="77777777" w:rsidTr="00997E12">
        <w:tc>
          <w:tcPr>
            <w:tcW w:w="2299" w:type="pct"/>
            <w:tcMar>
              <w:top w:w="57" w:type="dxa"/>
              <w:left w:w="57" w:type="dxa"/>
              <w:bottom w:w="57" w:type="dxa"/>
              <w:right w:w="57" w:type="dxa"/>
            </w:tcMar>
          </w:tcPr>
          <w:p w14:paraId="3E62885C" w14:textId="77777777" w:rsidR="00090972" w:rsidRPr="003B4C32" w:rsidRDefault="00090972" w:rsidP="00997E12">
            <w:pPr>
              <w:tabs>
                <w:tab w:val="left" w:pos="1191"/>
              </w:tabs>
              <w:autoSpaceDE w:val="0"/>
              <w:autoSpaceDN w:val="0"/>
              <w:spacing w:after="240"/>
              <w:ind w:left="1304"/>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振替日の</w:t>
            </w:r>
            <w:r w:rsidRPr="003B4C32">
              <w:rPr>
                <w:rFonts w:ascii="ＭＳ 明朝" w:eastAsia="ＭＳ 明朝" w:hAnsi="ＭＳ 明朝" w:cs="ＭＳ 明朝" w:hint="eastAsia"/>
                <w:b/>
                <w:color w:val="0000FF"/>
                <w:kern w:val="0"/>
                <w:szCs w:val="21"/>
                <w:u w:val="single"/>
              </w:rPr>
              <w:t>2</w:t>
            </w:r>
            <w:r w:rsidRPr="003B4C32">
              <w:rPr>
                <w:rFonts w:ascii="ＭＳ 明朝" w:eastAsia="ＭＳ 明朝" w:hAnsi="ＭＳ 明朝" w:cs="ＭＳ 明朝" w:hint="eastAsia"/>
                <w:kern w:val="0"/>
                <w:szCs w:val="21"/>
              </w:rPr>
              <w:t>営業日前の</w:t>
            </w:r>
            <w:r w:rsidRPr="003B4C32">
              <w:rPr>
                <w:rFonts w:ascii="ＭＳ 明朝" w:eastAsia="ＭＳ 明朝" w:hAnsi="ＭＳ 明朝" w:cs="ＭＳ 明朝"/>
                <w:kern w:val="0"/>
                <w:szCs w:val="21"/>
              </w:rPr>
              <w:t>14時30分まで（照合データは</w:t>
            </w:r>
            <w:r w:rsidRPr="003B4C32">
              <w:rPr>
                <w:rFonts w:ascii="ＭＳ 明朝" w:eastAsia="ＭＳ 明朝" w:hAnsi="ＭＳ 明朝" w:cs="ＭＳ 明朝" w:hint="eastAsia"/>
                <w:b/>
                <w:color w:val="0000FF"/>
                <w:kern w:val="0"/>
                <w:szCs w:val="21"/>
                <w:u w:val="single"/>
              </w:rPr>
              <w:t>2</w:t>
            </w:r>
            <w:r w:rsidRPr="003B4C32">
              <w:rPr>
                <w:rFonts w:ascii="ＭＳ 明朝" w:eastAsia="ＭＳ 明朝" w:hAnsi="ＭＳ 明朝" w:cs="ＭＳ 明朝"/>
                <w:kern w:val="0"/>
                <w:szCs w:val="21"/>
              </w:rPr>
              <w:t>営業日前の15時00分まで）</w:t>
            </w:r>
          </w:p>
        </w:tc>
        <w:tc>
          <w:tcPr>
            <w:tcW w:w="2299" w:type="pct"/>
            <w:tcMar>
              <w:top w:w="57" w:type="dxa"/>
              <w:left w:w="57" w:type="dxa"/>
              <w:bottom w:w="57" w:type="dxa"/>
              <w:right w:w="57" w:type="dxa"/>
            </w:tcMar>
          </w:tcPr>
          <w:p w14:paraId="65160304" w14:textId="77777777" w:rsidR="00090972" w:rsidRPr="003B4C32" w:rsidRDefault="00090972" w:rsidP="00997E12">
            <w:pPr>
              <w:widowControl/>
              <w:spacing w:after="240"/>
              <w:ind w:firstLine="840"/>
              <w:jc w:val="left"/>
              <w:rPr>
                <w:rFonts w:ascii="ＭＳ Ｐ明朝" w:eastAsia="ＭＳ Ｐ明朝" w:hAnsi="ＭＳ Ｐ明朝" w:cs="ＭＳ 明朝"/>
                <w:color w:val="000000"/>
                <w:szCs w:val="21"/>
              </w:rPr>
            </w:pPr>
            <w:r w:rsidRPr="003B4C32">
              <w:rPr>
                <w:rFonts w:ascii="ＭＳ Ｐ明朝" w:eastAsia="ＭＳ Ｐ明朝" w:hAnsi="ＭＳ Ｐ明朝" w:cs="ＭＳ 明朝" w:hint="eastAsia"/>
                <w:color w:val="000000"/>
                <w:szCs w:val="21"/>
              </w:rPr>
              <w:t>振替日の</w:t>
            </w:r>
            <w:r w:rsidRPr="003B4C32">
              <w:rPr>
                <w:rFonts w:ascii="ＭＳ Ｐ明朝" w:eastAsia="ＭＳ Ｐ明朝" w:hAnsi="ＭＳ Ｐ明朝" w:cs="ＭＳ 明朝" w:hint="eastAsia"/>
                <w:b/>
                <w:color w:val="FF0000"/>
                <w:szCs w:val="21"/>
                <w:u w:val="single"/>
              </w:rPr>
              <w:t>２</w:t>
            </w:r>
            <w:r w:rsidRPr="003B4C32">
              <w:rPr>
                <w:rFonts w:ascii="ＭＳ Ｐ明朝" w:eastAsia="ＭＳ Ｐ明朝" w:hAnsi="ＭＳ Ｐ明朝" w:cs="ＭＳ 明朝" w:hint="eastAsia"/>
                <w:color w:val="000000"/>
                <w:szCs w:val="21"/>
              </w:rPr>
              <w:t>営業日前の</w:t>
            </w:r>
            <w:r w:rsidRPr="003B4C32">
              <w:rPr>
                <w:rFonts w:ascii="ＭＳ Ｐ明朝" w:eastAsia="ＭＳ Ｐ明朝" w:hAnsi="ＭＳ Ｐ明朝" w:cs="ＭＳ 明朝"/>
                <w:color w:val="000000"/>
                <w:szCs w:val="21"/>
              </w:rPr>
              <w:t>14時30分まで</w:t>
            </w:r>
            <w:r w:rsidRPr="003B4C32">
              <w:rPr>
                <w:rFonts w:ascii="ＭＳ Ｐ明朝" w:eastAsia="ＭＳ Ｐ明朝" w:hAnsi="ＭＳ Ｐ明朝" w:cs="ＭＳ 明朝" w:hint="eastAsia"/>
                <w:color w:val="000000"/>
                <w:szCs w:val="21"/>
              </w:rPr>
              <w:t>（</w:t>
            </w:r>
            <w:r w:rsidRPr="003B4C32">
              <w:rPr>
                <w:rFonts w:ascii="ＭＳ Ｐ明朝" w:eastAsia="ＭＳ Ｐ明朝" w:hAnsi="ＭＳ Ｐ明朝" w:cs="ＭＳ 明朝"/>
                <w:color w:val="000000"/>
                <w:szCs w:val="21"/>
              </w:rPr>
              <w:t>照合データは</w:t>
            </w:r>
            <w:r w:rsidRPr="003B4C32">
              <w:rPr>
                <w:rFonts w:ascii="ＭＳ Ｐ明朝" w:eastAsia="ＭＳ Ｐ明朝" w:hAnsi="ＭＳ Ｐ明朝" w:cs="ＭＳ 明朝" w:hint="eastAsia"/>
                <w:b/>
                <w:color w:val="FF0000"/>
                <w:szCs w:val="21"/>
                <w:u w:val="single"/>
              </w:rPr>
              <w:t>２</w:t>
            </w:r>
            <w:r w:rsidRPr="003B4C32">
              <w:rPr>
                <w:rFonts w:ascii="ＭＳ Ｐ明朝" w:eastAsia="ＭＳ Ｐ明朝" w:hAnsi="ＭＳ Ｐ明朝" w:cs="ＭＳ 明朝"/>
                <w:color w:val="000000"/>
                <w:szCs w:val="21"/>
              </w:rPr>
              <w:t>営業日前の15時00分まで</w:t>
            </w:r>
            <w:r w:rsidRPr="003B4C32">
              <w:rPr>
                <w:rFonts w:ascii="ＭＳ Ｐ明朝" w:eastAsia="ＭＳ Ｐ明朝" w:hAnsi="ＭＳ Ｐ明朝" w:cs="ＭＳ 明朝" w:hint="eastAsia"/>
                <w:color w:val="000000"/>
                <w:szCs w:val="21"/>
              </w:rPr>
              <w:t>）</w:t>
            </w:r>
          </w:p>
        </w:tc>
        <w:tc>
          <w:tcPr>
            <w:tcW w:w="402" w:type="pct"/>
          </w:tcPr>
          <w:p w14:paraId="4E2F5B81"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1140C019" w14:textId="77777777" w:rsidTr="00997E12">
        <w:tc>
          <w:tcPr>
            <w:tcW w:w="2299" w:type="pct"/>
            <w:tcMar>
              <w:top w:w="57" w:type="dxa"/>
              <w:left w:w="57" w:type="dxa"/>
              <w:bottom w:w="57" w:type="dxa"/>
              <w:right w:w="57" w:type="dxa"/>
            </w:tcMar>
          </w:tcPr>
          <w:p w14:paraId="31A2D653"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c>
          <w:tcPr>
            <w:tcW w:w="2299" w:type="pct"/>
            <w:tcMar>
              <w:top w:w="57" w:type="dxa"/>
              <w:left w:w="57" w:type="dxa"/>
              <w:bottom w:w="57" w:type="dxa"/>
              <w:right w:w="57" w:type="dxa"/>
            </w:tcMar>
          </w:tcPr>
          <w:p w14:paraId="4F0500CC" w14:textId="77777777" w:rsidR="00090972" w:rsidRPr="003B4C32" w:rsidRDefault="00090972" w:rsidP="00997E12">
            <w:pPr>
              <w:widowControl/>
              <w:spacing w:after="240"/>
              <w:jc w:val="left"/>
              <w:rPr>
                <w:rFonts w:ascii="ＭＳ 明朝" w:eastAsia="ＭＳ 明朝" w:hAnsi="ＭＳ 明朝" w:cs="ＭＳ ゴシック"/>
                <w:color w:val="000000"/>
                <w:szCs w:val="21"/>
              </w:rPr>
            </w:pPr>
          </w:p>
        </w:tc>
        <w:tc>
          <w:tcPr>
            <w:tcW w:w="402" w:type="pct"/>
          </w:tcPr>
          <w:p w14:paraId="29C8A3CD"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3A664A5E" w14:textId="77777777" w:rsidTr="00997E12">
        <w:tc>
          <w:tcPr>
            <w:tcW w:w="2299" w:type="pct"/>
            <w:tcMar>
              <w:top w:w="57" w:type="dxa"/>
              <w:left w:w="57" w:type="dxa"/>
              <w:bottom w:w="57" w:type="dxa"/>
              <w:right w:w="57" w:type="dxa"/>
            </w:tcMar>
          </w:tcPr>
          <w:p w14:paraId="60FD215F"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w:t>
            </w:r>
            <w:r w:rsidRPr="003B4C32">
              <w:rPr>
                <w:rFonts w:ascii="ＭＳ 明朝" w:eastAsia="ＭＳ 明朝" w:hAnsi="ＭＳ 明朝" w:cs="ＭＳ 明朝"/>
                <w:b/>
                <w:color w:val="0000FF"/>
                <w:kern w:val="0"/>
                <w:szCs w:val="21"/>
                <w:u w:val="single"/>
              </w:rPr>
              <w:t>2</w:t>
            </w:r>
            <w:r w:rsidRPr="003B4C32">
              <w:rPr>
                <w:rFonts w:ascii="ＭＳ 明朝" w:eastAsia="ＭＳ 明朝" w:hAnsi="ＭＳ 明朝" w:cs="ＭＳ 明朝" w:hint="eastAsia"/>
                <w:b/>
                <w:color w:val="0000FF"/>
                <w:kern w:val="0"/>
                <w:szCs w:val="21"/>
                <w:u w:val="single"/>
              </w:rPr>
              <w:t xml:space="preserve">) </w:t>
            </w:r>
            <w:r w:rsidRPr="003B4C32">
              <w:rPr>
                <w:rFonts w:ascii="ＭＳ 明朝" w:eastAsia="ＭＳ 明朝" w:hAnsi="ＭＳ 明朝" w:cs="ＭＳ 明朝"/>
                <w:kern w:val="0"/>
                <w:szCs w:val="21"/>
              </w:rPr>
              <w:t>通知サービス</w:t>
            </w:r>
          </w:p>
        </w:tc>
        <w:tc>
          <w:tcPr>
            <w:tcW w:w="2299" w:type="pct"/>
            <w:tcMar>
              <w:top w:w="57" w:type="dxa"/>
              <w:left w:w="57" w:type="dxa"/>
              <w:bottom w:w="57" w:type="dxa"/>
              <w:right w:w="57" w:type="dxa"/>
            </w:tcMar>
          </w:tcPr>
          <w:p w14:paraId="69F61E70"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ゴシック" w:hint="eastAsia"/>
                <w:b/>
                <w:color w:val="FF0000"/>
                <w:szCs w:val="21"/>
                <w:u w:val="single"/>
              </w:rPr>
              <w:t>（２）</w:t>
            </w:r>
            <w:r w:rsidRPr="003B4C32">
              <w:rPr>
                <w:rFonts w:ascii="ＭＳ 明朝" w:eastAsia="ＭＳ 明朝" w:hAnsi="ＭＳ 明朝" w:cs="ＭＳ ゴシック"/>
                <w:color w:val="000000"/>
                <w:szCs w:val="21"/>
              </w:rPr>
              <w:t>通知サービス</w:t>
            </w:r>
          </w:p>
        </w:tc>
        <w:tc>
          <w:tcPr>
            <w:tcW w:w="402" w:type="pct"/>
          </w:tcPr>
          <w:p w14:paraId="272E685C"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6733BF94" w14:textId="77777777" w:rsidTr="00997E12">
        <w:tc>
          <w:tcPr>
            <w:tcW w:w="2299" w:type="pct"/>
            <w:tcMar>
              <w:top w:w="57" w:type="dxa"/>
              <w:left w:w="57" w:type="dxa"/>
              <w:bottom w:w="57" w:type="dxa"/>
              <w:right w:w="57" w:type="dxa"/>
            </w:tcMar>
          </w:tcPr>
          <w:p w14:paraId="625522E5" w14:textId="77777777" w:rsidR="00090972" w:rsidRPr="003B4C32" w:rsidRDefault="00090972" w:rsidP="00997E12">
            <w:pPr>
              <w:autoSpaceDE w:val="0"/>
              <w:autoSpaceDN w:val="0"/>
              <w:spacing w:after="240"/>
              <w:ind w:left="737" w:firstLine="227"/>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契約者が占有するパソコン等から、当組合のコンピュータに外部センター経由で間接的に接続し、ご指定口座の通知明細データを受け取るサービスをいいます。取り扱うデータの種類は、次のとおりとします。</w:t>
            </w:r>
            <w:r w:rsidRPr="003B4C32">
              <w:rPr>
                <w:rFonts w:ascii="ＭＳ 明朝" w:eastAsia="ＭＳ 明朝" w:hAnsi="ＭＳ 明朝" w:cs="ＭＳ 明朝"/>
                <w:kern w:val="0"/>
                <w:szCs w:val="21"/>
              </w:rPr>
              <w:t xml:space="preserve"> </w:t>
            </w:r>
          </w:p>
        </w:tc>
        <w:tc>
          <w:tcPr>
            <w:tcW w:w="2299" w:type="pct"/>
            <w:tcMar>
              <w:top w:w="57" w:type="dxa"/>
              <w:left w:w="57" w:type="dxa"/>
              <w:bottom w:w="57" w:type="dxa"/>
              <w:right w:w="57" w:type="dxa"/>
            </w:tcMar>
          </w:tcPr>
          <w:p w14:paraId="77288DE8" w14:textId="77777777" w:rsidR="00090972" w:rsidRPr="003B4C32" w:rsidRDefault="00090972" w:rsidP="00997E12">
            <w:pPr>
              <w:widowControl/>
              <w:spacing w:after="240"/>
              <w:ind w:left="204" w:firstLineChars="100" w:firstLine="210"/>
              <w:jc w:val="left"/>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契約者が占有するパソコン等から、当組合のコンピュータに外部センター経由で間接的に接続し、ご指定口座の通知</w:t>
            </w:r>
            <w:r w:rsidRPr="003B4C32">
              <w:rPr>
                <w:rFonts w:ascii="ＭＳ 明朝" w:eastAsia="ＭＳ 明朝" w:hAnsi="ＭＳ 明朝" w:cs="ＭＳ 明朝"/>
                <w:color w:val="000000"/>
                <w:szCs w:val="21"/>
              </w:rPr>
              <w:t>明細</w:t>
            </w:r>
            <w:r w:rsidRPr="003B4C32">
              <w:rPr>
                <w:rFonts w:ascii="ＭＳ 明朝" w:eastAsia="ＭＳ 明朝" w:hAnsi="ＭＳ 明朝" w:cs="ＭＳ 明朝" w:hint="eastAsia"/>
                <w:color w:val="000000"/>
                <w:szCs w:val="21"/>
              </w:rPr>
              <w:t>データ</w:t>
            </w:r>
            <w:r w:rsidRPr="003B4C32">
              <w:rPr>
                <w:rFonts w:ascii="ＭＳ 明朝" w:eastAsia="ＭＳ 明朝" w:hAnsi="ＭＳ 明朝" w:cs="ＭＳ 明朝"/>
                <w:color w:val="000000"/>
                <w:szCs w:val="21"/>
              </w:rPr>
              <w:t>を受け取るサービスをいい</w:t>
            </w:r>
            <w:r w:rsidRPr="003B4C32">
              <w:rPr>
                <w:rFonts w:ascii="ＭＳ 明朝" w:eastAsia="ＭＳ 明朝" w:hAnsi="ＭＳ 明朝" w:cs="ＭＳ 明朝" w:hint="eastAsia"/>
                <w:color w:val="000000"/>
                <w:szCs w:val="21"/>
              </w:rPr>
              <w:t>ます。取り扱うデータ</w:t>
            </w:r>
            <w:r w:rsidRPr="003B4C32">
              <w:rPr>
                <w:rFonts w:ascii="ＭＳ 明朝" w:eastAsia="ＭＳ 明朝" w:hAnsi="ＭＳ 明朝" w:cs="ＭＳ 明朝"/>
                <w:color w:val="000000"/>
                <w:szCs w:val="21"/>
              </w:rPr>
              <w:t>の種類は</w:t>
            </w:r>
            <w:r w:rsidRPr="003B4C32">
              <w:rPr>
                <w:rFonts w:ascii="ＭＳ 明朝" w:eastAsia="ＭＳ 明朝" w:hAnsi="ＭＳ 明朝" w:cs="ＭＳ 明朝" w:hint="eastAsia"/>
                <w:color w:val="000000"/>
                <w:szCs w:val="21"/>
              </w:rPr>
              <w:t>、</w:t>
            </w:r>
            <w:r w:rsidRPr="003B4C32">
              <w:rPr>
                <w:rFonts w:ascii="ＭＳ 明朝" w:eastAsia="ＭＳ 明朝" w:hAnsi="ＭＳ 明朝" w:cs="ＭＳ 明朝"/>
                <w:color w:val="000000"/>
                <w:szCs w:val="21"/>
              </w:rPr>
              <w:t xml:space="preserve">次のとおりとします。 </w:t>
            </w:r>
          </w:p>
        </w:tc>
        <w:tc>
          <w:tcPr>
            <w:tcW w:w="402" w:type="pct"/>
          </w:tcPr>
          <w:p w14:paraId="436A7C6A"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6B590BB4" w14:textId="77777777" w:rsidTr="00997E12">
        <w:tc>
          <w:tcPr>
            <w:tcW w:w="2299" w:type="pct"/>
            <w:tcMar>
              <w:top w:w="57" w:type="dxa"/>
              <w:left w:w="57" w:type="dxa"/>
              <w:bottom w:w="57" w:type="dxa"/>
              <w:right w:w="57" w:type="dxa"/>
            </w:tcMar>
          </w:tcPr>
          <w:p w14:paraId="1A30059E"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a</w:t>
            </w:r>
            <w:r w:rsidRPr="00997E12">
              <w:rPr>
                <w:rFonts w:ascii="ＭＳ 明朝" w:eastAsia="ＭＳ 明朝" w:hAnsi="ＭＳ 明朝" w:cs="ＭＳ 明朝" w:hint="eastAsia"/>
                <w:b/>
                <w:color w:val="0000FF"/>
                <w:kern w:val="0"/>
                <w:szCs w:val="21"/>
              </w:rPr>
              <w:t xml:space="preserve">　</w:t>
            </w:r>
            <w:r w:rsidRPr="003B4C32">
              <w:rPr>
                <w:rFonts w:ascii="ＭＳ 明朝" w:eastAsia="ＭＳ 明朝" w:hAnsi="ＭＳ 明朝" w:cs="ＭＳ 明朝" w:hint="eastAsia"/>
                <w:kern w:val="0"/>
                <w:szCs w:val="21"/>
              </w:rPr>
              <w:t>振込入金通知</w:t>
            </w:r>
          </w:p>
        </w:tc>
        <w:tc>
          <w:tcPr>
            <w:tcW w:w="2299" w:type="pct"/>
            <w:tcMar>
              <w:top w:w="57" w:type="dxa"/>
              <w:left w:w="57" w:type="dxa"/>
              <w:bottom w:w="57" w:type="dxa"/>
              <w:right w:w="57" w:type="dxa"/>
            </w:tcMar>
          </w:tcPr>
          <w:p w14:paraId="3F544030" w14:textId="2675DD7D" w:rsidR="00090972" w:rsidRPr="003B4C32" w:rsidRDefault="00090972" w:rsidP="00997E12">
            <w:pPr>
              <w:widowControl/>
              <w:autoSpaceDE w:val="0"/>
              <w:autoSpaceDN w:val="0"/>
              <w:spacing w:after="240"/>
              <w:ind w:left="876"/>
              <w:jc w:val="left"/>
              <w:rPr>
                <w:rFonts w:ascii="ＭＳ 明朝" w:eastAsia="ＭＳ 明朝" w:hAnsi="ＭＳ 明朝" w:cs="ＭＳ 明朝"/>
                <w:color w:val="000000"/>
                <w:szCs w:val="21"/>
              </w:rPr>
            </w:pPr>
            <w:r w:rsidRPr="00C75425">
              <w:rPr>
                <w:rFonts w:ascii="ＭＳ 明朝" w:eastAsia="ＭＳ 明朝" w:hAnsi="ＭＳ 明朝" w:cs="ＭＳ 明朝" w:hint="eastAsia"/>
                <w:b/>
                <w:bCs/>
                <w:color w:val="FF0000"/>
                <w:szCs w:val="21"/>
                <w:u w:val="single"/>
              </w:rPr>
              <w:t>①</w:t>
            </w:r>
            <w:r w:rsidRPr="00997E12">
              <w:rPr>
                <w:rFonts w:ascii="ＭＳ 明朝" w:eastAsia="ＭＳ 明朝" w:hAnsi="ＭＳ 明朝" w:cs="ＭＳ 明朝" w:hint="eastAsia"/>
                <w:b/>
                <w:bCs/>
                <w:color w:val="FF0000"/>
                <w:szCs w:val="21"/>
              </w:rPr>
              <w:t xml:space="preserve">　</w:t>
            </w:r>
            <w:r w:rsidRPr="003B4C32">
              <w:rPr>
                <w:rFonts w:ascii="ＭＳ 明朝" w:eastAsia="ＭＳ 明朝" w:hAnsi="ＭＳ 明朝" w:cs="ＭＳ 明朝"/>
                <w:color w:val="000000"/>
                <w:szCs w:val="21"/>
              </w:rPr>
              <w:t>振込入金</w:t>
            </w:r>
            <w:r w:rsidRPr="003B4C32">
              <w:rPr>
                <w:rFonts w:ascii="ＭＳ 明朝" w:eastAsia="ＭＳ 明朝" w:hAnsi="ＭＳ 明朝" w:cs="ＭＳ 明朝" w:hint="eastAsia"/>
                <w:color w:val="000000"/>
                <w:szCs w:val="21"/>
              </w:rPr>
              <w:t>通知</w:t>
            </w:r>
          </w:p>
        </w:tc>
        <w:tc>
          <w:tcPr>
            <w:tcW w:w="402" w:type="pct"/>
          </w:tcPr>
          <w:p w14:paraId="146B16DE"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505889F5" w14:textId="77777777" w:rsidTr="00997E12">
        <w:tc>
          <w:tcPr>
            <w:tcW w:w="2299" w:type="pct"/>
            <w:tcMar>
              <w:top w:w="57" w:type="dxa"/>
              <w:left w:w="57" w:type="dxa"/>
              <w:bottom w:w="57" w:type="dxa"/>
              <w:right w:w="57" w:type="dxa"/>
            </w:tcMar>
          </w:tcPr>
          <w:p w14:paraId="0173045E"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b</w:t>
            </w:r>
            <w:r w:rsidRPr="00997E12">
              <w:rPr>
                <w:rFonts w:ascii="ＭＳ 明朝" w:eastAsia="ＭＳ 明朝" w:hAnsi="ＭＳ 明朝" w:cs="ＭＳ 明朝" w:hint="eastAsia"/>
                <w:b/>
                <w:color w:val="0000FF"/>
                <w:kern w:val="0"/>
                <w:szCs w:val="21"/>
              </w:rPr>
              <w:t xml:space="preserve">　</w:t>
            </w:r>
            <w:r w:rsidRPr="003B4C32">
              <w:rPr>
                <w:rFonts w:ascii="ＭＳ 明朝" w:eastAsia="ＭＳ 明朝" w:hAnsi="ＭＳ 明朝" w:cs="ＭＳ 明朝" w:hint="eastAsia"/>
                <w:kern w:val="0"/>
                <w:szCs w:val="21"/>
              </w:rPr>
              <w:t>入出金取引明細</w:t>
            </w:r>
          </w:p>
        </w:tc>
        <w:tc>
          <w:tcPr>
            <w:tcW w:w="2299" w:type="pct"/>
            <w:tcMar>
              <w:top w:w="57" w:type="dxa"/>
              <w:left w:w="57" w:type="dxa"/>
              <w:bottom w:w="57" w:type="dxa"/>
              <w:right w:w="57" w:type="dxa"/>
            </w:tcMar>
          </w:tcPr>
          <w:p w14:paraId="347B3CE0" w14:textId="12BECBD2" w:rsidR="00090972" w:rsidRPr="003B4C32" w:rsidRDefault="00090972" w:rsidP="00997E12">
            <w:pPr>
              <w:widowControl/>
              <w:autoSpaceDE w:val="0"/>
              <w:autoSpaceDN w:val="0"/>
              <w:spacing w:after="240"/>
              <w:ind w:left="876"/>
              <w:jc w:val="left"/>
              <w:rPr>
                <w:rFonts w:ascii="ＭＳ 明朝" w:eastAsia="ＭＳ 明朝" w:hAnsi="ＭＳ 明朝" w:cs="ＭＳ 明朝"/>
                <w:color w:val="000000"/>
                <w:szCs w:val="21"/>
              </w:rPr>
            </w:pPr>
            <w:r w:rsidRPr="00C75425">
              <w:rPr>
                <w:rFonts w:ascii="ＭＳ 明朝" w:eastAsia="ＭＳ 明朝" w:hAnsi="ＭＳ 明朝" w:cs="ＭＳ 明朝" w:hint="eastAsia"/>
                <w:b/>
                <w:bCs/>
                <w:color w:val="FF0000"/>
                <w:szCs w:val="21"/>
                <w:u w:val="single"/>
              </w:rPr>
              <w:t>②</w:t>
            </w:r>
            <w:r w:rsidRPr="00997E12">
              <w:rPr>
                <w:rFonts w:ascii="ＭＳ 明朝" w:eastAsia="ＭＳ 明朝" w:hAnsi="ＭＳ 明朝" w:cs="ＭＳ 明朝" w:hint="eastAsia"/>
                <w:b/>
                <w:bCs/>
                <w:color w:val="FF0000"/>
                <w:szCs w:val="21"/>
              </w:rPr>
              <w:t xml:space="preserve">　</w:t>
            </w:r>
            <w:r w:rsidRPr="003B4C32">
              <w:rPr>
                <w:rFonts w:ascii="ＭＳ 明朝" w:eastAsia="ＭＳ 明朝" w:hAnsi="ＭＳ 明朝" w:cs="ＭＳ 明朝"/>
                <w:color w:val="000000"/>
                <w:szCs w:val="21"/>
              </w:rPr>
              <w:t>入出金取引明細</w:t>
            </w:r>
          </w:p>
        </w:tc>
        <w:tc>
          <w:tcPr>
            <w:tcW w:w="402" w:type="pct"/>
          </w:tcPr>
          <w:p w14:paraId="52B6F818"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5F0A18A1" w14:textId="77777777" w:rsidTr="00997E12">
        <w:tc>
          <w:tcPr>
            <w:tcW w:w="2299" w:type="pct"/>
            <w:tcMar>
              <w:top w:w="57" w:type="dxa"/>
              <w:left w:w="57" w:type="dxa"/>
              <w:bottom w:w="57" w:type="dxa"/>
              <w:right w:w="57" w:type="dxa"/>
            </w:tcMar>
          </w:tcPr>
          <w:p w14:paraId="61A226D8"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(3) </w:t>
            </w:r>
            <w:r w:rsidRPr="003B4C32">
              <w:rPr>
                <w:rFonts w:ascii="ＭＳ 明朝" w:eastAsia="ＭＳ 明朝" w:hAnsi="ＭＳ 明朝" w:cs="ＭＳ 明朝" w:hint="eastAsia"/>
                <w:kern w:val="0"/>
                <w:szCs w:val="21"/>
              </w:rPr>
              <w:t>その他</w:t>
            </w:r>
          </w:p>
        </w:tc>
        <w:tc>
          <w:tcPr>
            <w:tcW w:w="2299" w:type="pct"/>
            <w:tcMar>
              <w:top w:w="57" w:type="dxa"/>
              <w:left w:w="57" w:type="dxa"/>
              <w:bottom w:w="57" w:type="dxa"/>
              <w:right w:w="57" w:type="dxa"/>
            </w:tcMar>
          </w:tcPr>
          <w:p w14:paraId="24B91B5E"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（３）</w:t>
            </w:r>
            <w:r w:rsidRPr="003B4C32">
              <w:rPr>
                <w:rFonts w:ascii="ＭＳ 明朝" w:eastAsia="ＭＳ 明朝" w:hAnsi="ＭＳ 明朝" w:cs="ＭＳ 明朝" w:hint="eastAsia"/>
                <w:color w:val="000000"/>
                <w:szCs w:val="21"/>
              </w:rPr>
              <w:t>その他</w:t>
            </w:r>
          </w:p>
        </w:tc>
        <w:tc>
          <w:tcPr>
            <w:tcW w:w="402" w:type="pct"/>
          </w:tcPr>
          <w:p w14:paraId="1370877A"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1F071452" w14:textId="77777777" w:rsidTr="00997E12">
        <w:tc>
          <w:tcPr>
            <w:tcW w:w="2299" w:type="pct"/>
            <w:tcMar>
              <w:top w:w="57" w:type="dxa"/>
              <w:left w:w="57" w:type="dxa"/>
              <w:bottom w:w="57" w:type="dxa"/>
              <w:right w:w="57" w:type="dxa"/>
            </w:tcMar>
          </w:tcPr>
          <w:p w14:paraId="41C54DD8" w14:textId="77777777" w:rsidR="00090972" w:rsidRPr="003B4C32" w:rsidRDefault="00090972" w:rsidP="00997E12">
            <w:pPr>
              <w:autoSpaceDE w:val="0"/>
              <w:autoSpaceDN w:val="0"/>
              <w:spacing w:after="240"/>
              <w:ind w:left="737" w:firstLine="227"/>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本サービスで当組合が提供するサービスの内容については、契約者ごとに個別に定めるものとします。</w:t>
            </w:r>
          </w:p>
        </w:tc>
        <w:tc>
          <w:tcPr>
            <w:tcW w:w="2299" w:type="pct"/>
            <w:tcMar>
              <w:top w:w="57" w:type="dxa"/>
              <w:left w:w="57" w:type="dxa"/>
              <w:bottom w:w="57" w:type="dxa"/>
              <w:right w:w="57" w:type="dxa"/>
            </w:tcMar>
          </w:tcPr>
          <w:p w14:paraId="49482937" w14:textId="77777777" w:rsidR="00090972" w:rsidRPr="003B4C32" w:rsidRDefault="00090972" w:rsidP="00997E12">
            <w:pPr>
              <w:widowControl/>
              <w:spacing w:after="240"/>
              <w:ind w:firstLineChars="200" w:firstLine="420"/>
              <w:jc w:val="left"/>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本サービスで当組合が提供するサービスの内容については、契約者ごとに個別に定めるものとします。</w:t>
            </w:r>
          </w:p>
        </w:tc>
        <w:tc>
          <w:tcPr>
            <w:tcW w:w="402" w:type="pct"/>
          </w:tcPr>
          <w:p w14:paraId="7B26EAB5"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6E7061A7" w14:textId="77777777" w:rsidTr="00997E12">
        <w:tc>
          <w:tcPr>
            <w:tcW w:w="2299" w:type="pct"/>
            <w:tcMar>
              <w:top w:w="57" w:type="dxa"/>
              <w:left w:w="57" w:type="dxa"/>
              <w:bottom w:w="57" w:type="dxa"/>
              <w:right w:w="57" w:type="dxa"/>
            </w:tcMar>
          </w:tcPr>
          <w:p w14:paraId="12CCB260"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51E3CDC3" w14:textId="77777777" w:rsidR="00090972" w:rsidRPr="003B4C32" w:rsidRDefault="00090972" w:rsidP="00997E12">
            <w:pPr>
              <w:widowControl/>
              <w:spacing w:after="240"/>
              <w:jc w:val="left"/>
              <w:rPr>
                <w:rFonts w:ascii="ＭＳ 明朝" w:eastAsia="ＭＳ 明朝" w:hAnsi="ＭＳ 明朝" w:cs="ＭＳ 明朝"/>
                <w:color w:val="000000"/>
                <w:szCs w:val="21"/>
              </w:rPr>
            </w:pPr>
          </w:p>
        </w:tc>
        <w:tc>
          <w:tcPr>
            <w:tcW w:w="402" w:type="pct"/>
          </w:tcPr>
          <w:p w14:paraId="270B0FF8"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160CC98E" w14:textId="77777777" w:rsidTr="00997E12">
        <w:tc>
          <w:tcPr>
            <w:tcW w:w="2299" w:type="pct"/>
            <w:tcMar>
              <w:top w:w="57" w:type="dxa"/>
              <w:left w:w="57" w:type="dxa"/>
              <w:bottom w:w="57" w:type="dxa"/>
              <w:right w:w="57" w:type="dxa"/>
            </w:tcMar>
          </w:tcPr>
          <w:p w14:paraId="6DA40C6C"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 xml:space="preserve">3　</w:t>
            </w:r>
            <w:r w:rsidRPr="003B4C32">
              <w:rPr>
                <w:rFonts w:ascii="ＭＳ 明朝" w:eastAsia="ＭＳ 明朝" w:hAnsi="ＭＳ 明朝" w:cs="ＭＳ 明朝" w:hint="eastAsia"/>
                <w:spacing w:val="-6"/>
                <w:kern w:val="0"/>
                <w:szCs w:val="21"/>
              </w:rPr>
              <w:t>利用資格</w:t>
            </w:r>
          </w:p>
        </w:tc>
        <w:tc>
          <w:tcPr>
            <w:tcW w:w="2299" w:type="pct"/>
            <w:tcMar>
              <w:top w:w="57" w:type="dxa"/>
              <w:left w:w="57" w:type="dxa"/>
              <w:bottom w:w="57" w:type="dxa"/>
              <w:right w:w="57" w:type="dxa"/>
            </w:tcMar>
          </w:tcPr>
          <w:p w14:paraId="497D77CE" w14:textId="77777777" w:rsidR="00090972" w:rsidRPr="003B4C32" w:rsidRDefault="00090972" w:rsidP="00997E12">
            <w:pPr>
              <w:widowControl/>
              <w:spacing w:after="240"/>
              <w:jc w:val="left"/>
              <w:rPr>
                <w:rFonts w:ascii="ＭＳ ゴシック" w:eastAsia="ＭＳ ゴシック" w:hAnsi="ＭＳ ゴシック" w:cs="ＭＳ ゴシック"/>
                <w:color w:val="000000"/>
                <w:sz w:val="22"/>
                <w:szCs w:val="21"/>
              </w:rPr>
            </w:pPr>
            <w:r w:rsidRPr="003B4C32">
              <w:rPr>
                <w:rFonts w:ascii="ＭＳ ゴシック" w:eastAsia="ＭＳ ゴシック" w:hAnsi="ＭＳ ゴシック" w:cs="ＭＳ ゴシック" w:hint="eastAsia"/>
                <w:b/>
                <w:color w:val="FF0000"/>
                <w:sz w:val="22"/>
                <w:szCs w:val="21"/>
                <w:u w:val="single"/>
              </w:rPr>
              <w:t>第３条【</w:t>
            </w:r>
            <w:r w:rsidRPr="003B4C32">
              <w:rPr>
                <w:rFonts w:ascii="ＭＳ ゴシック" w:eastAsia="ＭＳ ゴシック" w:hAnsi="ＭＳ ゴシック" w:cs="ＭＳ ゴシック" w:hint="eastAsia"/>
                <w:color w:val="000000"/>
                <w:sz w:val="22"/>
                <w:szCs w:val="21"/>
              </w:rPr>
              <w:t>利用資格</w:t>
            </w:r>
            <w:r w:rsidRPr="003B4C32">
              <w:rPr>
                <w:rFonts w:ascii="ＭＳ ゴシック" w:eastAsia="ＭＳ ゴシック" w:hAnsi="ＭＳ ゴシック" w:cs="ＭＳ ゴシック" w:hint="eastAsia"/>
                <w:b/>
                <w:color w:val="FF0000"/>
                <w:sz w:val="22"/>
                <w:szCs w:val="21"/>
                <w:u w:val="single"/>
              </w:rPr>
              <w:t>】</w:t>
            </w:r>
          </w:p>
        </w:tc>
        <w:tc>
          <w:tcPr>
            <w:tcW w:w="402" w:type="pct"/>
          </w:tcPr>
          <w:p w14:paraId="15DB3855"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0C514076" w14:textId="77777777" w:rsidTr="00997E12">
        <w:tc>
          <w:tcPr>
            <w:tcW w:w="2299" w:type="pct"/>
            <w:tcMar>
              <w:top w:w="57" w:type="dxa"/>
              <w:left w:w="57" w:type="dxa"/>
              <w:bottom w:w="57" w:type="dxa"/>
              <w:right w:w="57" w:type="dxa"/>
            </w:tcMar>
          </w:tcPr>
          <w:p w14:paraId="5CBA409F"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(1) </w:t>
            </w:r>
            <w:r w:rsidRPr="003B4C32">
              <w:rPr>
                <w:rFonts w:ascii="ＭＳ 明朝" w:eastAsia="ＭＳ 明朝" w:hAnsi="ＭＳ 明朝" w:cs="ＭＳ 明朝" w:hint="eastAsia"/>
                <w:kern w:val="0"/>
                <w:szCs w:val="21"/>
              </w:rPr>
              <w:t>本サービスの契約者は、次の</w:t>
            </w:r>
            <w:r w:rsidRPr="003B4C32">
              <w:rPr>
                <w:rFonts w:ascii="ＭＳ 明朝" w:eastAsia="ＭＳ 明朝" w:hAnsi="ＭＳ 明朝" w:cs="ＭＳ 明朝" w:hint="eastAsia"/>
                <w:b/>
                <w:color w:val="0000FF"/>
                <w:kern w:val="0"/>
                <w:szCs w:val="21"/>
                <w:u w:val="single"/>
              </w:rPr>
              <w:t>aからc</w:t>
            </w:r>
            <w:r w:rsidRPr="003B4C32">
              <w:rPr>
                <w:rFonts w:ascii="ＭＳ 明朝" w:eastAsia="ＭＳ 明朝" w:hAnsi="ＭＳ 明朝" w:cs="ＭＳ 明朝" w:hint="eastAsia"/>
                <w:kern w:val="0"/>
                <w:szCs w:val="21"/>
              </w:rPr>
              <w:t>すべてに該当する方とします。</w:t>
            </w:r>
          </w:p>
        </w:tc>
        <w:tc>
          <w:tcPr>
            <w:tcW w:w="2299" w:type="pct"/>
            <w:tcMar>
              <w:top w:w="57" w:type="dxa"/>
              <w:left w:w="57" w:type="dxa"/>
              <w:bottom w:w="57" w:type="dxa"/>
              <w:right w:w="57" w:type="dxa"/>
            </w:tcMar>
          </w:tcPr>
          <w:p w14:paraId="704DF3E4" w14:textId="77777777" w:rsidR="00090972" w:rsidRPr="003B4C32" w:rsidRDefault="00090972" w:rsidP="00997E12">
            <w:pPr>
              <w:widowControl/>
              <w:spacing w:after="240"/>
              <w:jc w:val="left"/>
              <w:rPr>
                <w:rFonts w:ascii="ＭＳ 明朝" w:eastAsia="ＭＳ 明朝" w:hAnsi="ＭＳ 明朝" w:cs="ＭＳ ゴシック"/>
                <w:color w:val="000000"/>
                <w:szCs w:val="21"/>
              </w:rPr>
            </w:pPr>
            <w:r w:rsidRPr="003B4C32">
              <w:rPr>
                <w:rFonts w:ascii="ＭＳ 明朝" w:eastAsia="ＭＳ 明朝" w:hAnsi="ＭＳ 明朝" w:cs="ＭＳ ゴシック" w:hint="eastAsia"/>
                <w:b/>
                <w:color w:val="FF0000"/>
                <w:szCs w:val="21"/>
                <w:u w:val="single"/>
              </w:rPr>
              <w:t xml:space="preserve">１　</w:t>
            </w:r>
            <w:r w:rsidRPr="003B4C32">
              <w:rPr>
                <w:rFonts w:ascii="ＭＳ 明朝" w:eastAsia="ＭＳ 明朝" w:hAnsi="ＭＳ 明朝" w:cs="ＭＳ ゴシック" w:hint="eastAsia"/>
                <w:color w:val="000000"/>
                <w:szCs w:val="21"/>
              </w:rPr>
              <w:t>本サービスの契約者は、次の</w:t>
            </w:r>
            <w:r w:rsidRPr="003B4C32">
              <w:rPr>
                <w:rFonts w:ascii="ＭＳ 明朝" w:eastAsia="ＭＳ 明朝" w:hAnsi="ＭＳ 明朝" w:cs="ＭＳ ゴシック" w:hint="eastAsia"/>
                <w:b/>
                <w:color w:val="FF0000"/>
                <w:szCs w:val="21"/>
                <w:u w:val="single"/>
              </w:rPr>
              <w:t>各号</w:t>
            </w:r>
            <w:r w:rsidRPr="003B4C32">
              <w:rPr>
                <w:rFonts w:ascii="ＭＳ 明朝" w:eastAsia="ＭＳ 明朝" w:hAnsi="ＭＳ 明朝" w:cs="ＭＳ ゴシック" w:hint="eastAsia"/>
                <w:color w:val="000000"/>
                <w:szCs w:val="21"/>
              </w:rPr>
              <w:t>すべてに該当する方とします。</w:t>
            </w:r>
          </w:p>
        </w:tc>
        <w:tc>
          <w:tcPr>
            <w:tcW w:w="402" w:type="pct"/>
          </w:tcPr>
          <w:p w14:paraId="026F8BC2"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2FFBE0B7" w14:textId="77777777" w:rsidTr="00997E12">
        <w:tc>
          <w:tcPr>
            <w:tcW w:w="2299" w:type="pct"/>
            <w:tcMar>
              <w:top w:w="57" w:type="dxa"/>
              <w:left w:w="57" w:type="dxa"/>
              <w:bottom w:w="57" w:type="dxa"/>
              <w:right w:w="57" w:type="dxa"/>
            </w:tcMar>
          </w:tcPr>
          <w:p w14:paraId="144D8486"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a　</w:t>
            </w:r>
            <w:r w:rsidRPr="003B4C32">
              <w:rPr>
                <w:rFonts w:ascii="ＭＳ 明朝" w:eastAsia="ＭＳ 明朝" w:hAnsi="ＭＳ 明朝" w:cs="ＭＳ 明朝" w:hint="eastAsia"/>
                <w:kern w:val="0"/>
                <w:szCs w:val="21"/>
              </w:rPr>
              <w:t>法人、または法人格のない団体、自治体または個人事業主の方</w:t>
            </w:r>
          </w:p>
        </w:tc>
        <w:tc>
          <w:tcPr>
            <w:tcW w:w="2299" w:type="pct"/>
            <w:tcMar>
              <w:top w:w="57" w:type="dxa"/>
              <w:left w:w="57" w:type="dxa"/>
              <w:bottom w:w="57" w:type="dxa"/>
              <w:right w:w="57" w:type="dxa"/>
            </w:tcMar>
          </w:tcPr>
          <w:p w14:paraId="7CE1D6E7" w14:textId="77777777" w:rsidR="00090972" w:rsidRPr="003B4C32" w:rsidRDefault="00090972" w:rsidP="00997E12">
            <w:pPr>
              <w:widowControl/>
              <w:spacing w:after="240"/>
              <w:jc w:val="left"/>
              <w:rPr>
                <w:rFonts w:ascii="ＭＳ 明朝" w:eastAsia="ＭＳ 明朝" w:hAnsi="ＭＳ 明朝" w:cs="ＭＳ ゴシック"/>
                <w:color w:val="000000"/>
                <w:szCs w:val="21"/>
              </w:rPr>
            </w:pPr>
            <w:r w:rsidRPr="003B4C32">
              <w:rPr>
                <w:rFonts w:ascii="ＭＳ 明朝" w:eastAsia="ＭＳ 明朝" w:hAnsi="ＭＳ 明朝" w:cs="ＭＳ ゴシック" w:hint="eastAsia"/>
                <w:b/>
                <w:color w:val="FF0000"/>
                <w:szCs w:val="21"/>
                <w:u w:val="single"/>
              </w:rPr>
              <w:t>（１）</w:t>
            </w:r>
            <w:r w:rsidRPr="003B4C32">
              <w:rPr>
                <w:rFonts w:ascii="ＭＳ 明朝" w:eastAsia="ＭＳ 明朝" w:hAnsi="ＭＳ 明朝" w:cs="ＭＳ ゴシック"/>
                <w:color w:val="000000"/>
                <w:szCs w:val="21"/>
              </w:rPr>
              <w:t>法人、または法人格のない団体、</w:t>
            </w:r>
            <w:r w:rsidRPr="003B4C32">
              <w:rPr>
                <w:rFonts w:ascii="ＭＳ 明朝" w:eastAsia="ＭＳ 明朝" w:hAnsi="ＭＳ 明朝" w:cs="ＭＳ ゴシック" w:hint="eastAsia"/>
                <w:color w:val="000000"/>
                <w:szCs w:val="21"/>
              </w:rPr>
              <w:t>自治体</w:t>
            </w:r>
            <w:r w:rsidRPr="003B4C32">
              <w:rPr>
                <w:rFonts w:ascii="ＭＳ 明朝" w:eastAsia="ＭＳ 明朝" w:hAnsi="ＭＳ 明朝" w:cs="ＭＳ ゴシック"/>
                <w:color w:val="000000"/>
                <w:szCs w:val="21"/>
              </w:rPr>
              <w:t>または個人事業主の方</w:t>
            </w:r>
          </w:p>
        </w:tc>
        <w:tc>
          <w:tcPr>
            <w:tcW w:w="402" w:type="pct"/>
          </w:tcPr>
          <w:p w14:paraId="7D047B51"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40F1900D" w14:textId="77777777" w:rsidTr="00997E12">
        <w:tc>
          <w:tcPr>
            <w:tcW w:w="2299" w:type="pct"/>
            <w:tcMar>
              <w:top w:w="57" w:type="dxa"/>
              <w:left w:w="57" w:type="dxa"/>
              <w:bottom w:w="57" w:type="dxa"/>
              <w:right w:w="57" w:type="dxa"/>
            </w:tcMar>
          </w:tcPr>
          <w:p w14:paraId="03AA70E9"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b　</w:t>
            </w:r>
            <w:r w:rsidRPr="003B4C32">
              <w:rPr>
                <w:rFonts w:ascii="ＭＳ 明朝" w:eastAsia="ＭＳ 明朝" w:hAnsi="ＭＳ 明朝" w:cs="ＭＳ 明朝" w:hint="eastAsia"/>
                <w:kern w:val="0"/>
                <w:szCs w:val="21"/>
              </w:rPr>
              <w:t>本規定の適用に同意した方</w:t>
            </w:r>
          </w:p>
        </w:tc>
        <w:tc>
          <w:tcPr>
            <w:tcW w:w="2299" w:type="pct"/>
            <w:tcMar>
              <w:top w:w="57" w:type="dxa"/>
              <w:left w:w="57" w:type="dxa"/>
              <w:bottom w:w="57" w:type="dxa"/>
              <w:right w:w="57" w:type="dxa"/>
            </w:tcMar>
          </w:tcPr>
          <w:p w14:paraId="3CBA4474" w14:textId="77777777" w:rsidR="00090972" w:rsidRPr="003B4C32" w:rsidRDefault="00090972" w:rsidP="00997E12">
            <w:pPr>
              <w:widowControl/>
              <w:spacing w:after="240"/>
              <w:jc w:val="left"/>
              <w:rPr>
                <w:rFonts w:ascii="ＭＳ 明朝" w:eastAsia="ＭＳ 明朝" w:hAnsi="ＭＳ 明朝" w:cs="ＭＳ ゴシック"/>
                <w:color w:val="000000"/>
                <w:szCs w:val="21"/>
              </w:rPr>
            </w:pPr>
            <w:r w:rsidRPr="003B4C32">
              <w:rPr>
                <w:rFonts w:ascii="ＭＳ 明朝" w:eastAsia="ＭＳ 明朝" w:hAnsi="ＭＳ 明朝" w:cs="ＭＳ ゴシック" w:hint="eastAsia"/>
                <w:b/>
                <w:color w:val="FF0000"/>
                <w:szCs w:val="21"/>
                <w:u w:val="single"/>
              </w:rPr>
              <w:t>（２）</w:t>
            </w:r>
            <w:r w:rsidRPr="003B4C32">
              <w:rPr>
                <w:rFonts w:ascii="ＭＳ 明朝" w:eastAsia="ＭＳ 明朝" w:hAnsi="ＭＳ 明朝" w:cs="ＭＳ ゴシック"/>
                <w:color w:val="000000"/>
                <w:szCs w:val="21"/>
              </w:rPr>
              <w:t>本規定の適用に同意した方</w:t>
            </w:r>
          </w:p>
        </w:tc>
        <w:tc>
          <w:tcPr>
            <w:tcW w:w="402" w:type="pct"/>
          </w:tcPr>
          <w:p w14:paraId="626E6A51"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67BCE8D5" w14:textId="77777777" w:rsidTr="00997E12">
        <w:tc>
          <w:tcPr>
            <w:tcW w:w="2299" w:type="pct"/>
            <w:tcMar>
              <w:top w:w="57" w:type="dxa"/>
              <w:left w:w="57" w:type="dxa"/>
              <w:bottom w:w="57" w:type="dxa"/>
              <w:right w:w="57" w:type="dxa"/>
            </w:tcMar>
          </w:tcPr>
          <w:p w14:paraId="3E240559"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c　</w:t>
            </w:r>
            <w:r w:rsidRPr="003B4C32">
              <w:rPr>
                <w:rFonts w:ascii="ＭＳ 明朝" w:eastAsia="ＭＳ 明朝" w:hAnsi="ＭＳ 明朝" w:cs="ＭＳ 明朝" w:hint="eastAsia"/>
                <w:kern w:val="0"/>
                <w:szCs w:val="21"/>
              </w:rPr>
              <w:t>当組合本支店に普通貯金口座、または当座貯金口座をお持ちの方</w:t>
            </w:r>
          </w:p>
        </w:tc>
        <w:tc>
          <w:tcPr>
            <w:tcW w:w="2299" w:type="pct"/>
            <w:tcMar>
              <w:top w:w="57" w:type="dxa"/>
              <w:left w:w="57" w:type="dxa"/>
              <w:bottom w:w="57" w:type="dxa"/>
              <w:right w:w="57" w:type="dxa"/>
            </w:tcMar>
          </w:tcPr>
          <w:p w14:paraId="06EE03DF" w14:textId="77777777" w:rsidR="00090972" w:rsidRPr="003B4C32" w:rsidRDefault="00090972" w:rsidP="00997E12">
            <w:pPr>
              <w:widowControl/>
              <w:spacing w:after="240"/>
              <w:jc w:val="left"/>
              <w:rPr>
                <w:rFonts w:ascii="ＭＳ 明朝" w:eastAsia="ＭＳ 明朝" w:hAnsi="ＭＳ 明朝" w:cs="ＭＳ ゴシック"/>
                <w:color w:val="000000"/>
                <w:szCs w:val="21"/>
              </w:rPr>
            </w:pPr>
            <w:r w:rsidRPr="003B4C32">
              <w:rPr>
                <w:rFonts w:ascii="ＭＳ 明朝" w:eastAsia="ＭＳ 明朝" w:hAnsi="ＭＳ 明朝" w:cs="ＭＳ ゴシック" w:hint="eastAsia"/>
                <w:b/>
                <w:color w:val="FF0000"/>
                <w:szCs w:val="21"/>
                <w:u w:val="single"/>
              </w:rPr>
              <w:t>（３）</w:t>
            </w:r>
            <w:r w:rsidRPr="003B4C32">
              <w:rPr>
                <w:rFonts w:ascii="ＭＳ 明朝" w:eastAsia="ＭＳ 明朝" w:hAnsi="ＭＳ 明朝" w:cs="ＭＳ ゴシック"/>
                <w:color w:val="000000"/>
                <w:szCs w:val="21"/>
              </w:rPr>
              <w:t>当組合本支店に普通貯金口座、または当座貯金口座をお持ちの方</w:t>
            </w:r>
          </w:p>
        </w:tc>
        <w:tc>
          <w:tcPr>
            <w:tcW w:w="402" w:type="pct"/>
          </w:tcPr>
          <w:p w14:paraId="3B4BD87C"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13C6BB08" w14:textId="77777777" w:rsidTr="00997E12">
        <w:tc>
          <w:tcPr>
            <w:tcW w:w="2299" w:type="pct"/>
            <w:tcMar>
              <w:top w:w="57" w:type="dxa"/>
              <w:left w:w="57" w:type="dxa"/>
              <w:bottom w:w="57" w:type="dxa"/>
              <w:right w:w="57" w:type="dxa"/>
            </w:tcMar>
          </w:tcPr>
          <w:p w14:paraId="38183B4E"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lastRenderedPageBreak/>
              <w:t xml:space="preserve">(2) </w:t>
            </w:r>
            <w:r w:rsidRPr="003B4C32">
              <w:rPr>
                <w:rFonts w:ascii="ＭＳ 明朝" w:eastAsia="ＭＳ 明朝" w:hAnsi="ＭＳ 明朝" w:cs="ＭＳ 明朝" w:hint="eastAsia"/>
                <w:kern w:val="0"/>
                <w:szCs w:val="21"/>
              </w:rPr>
              <w:t>本条</w:t>
            </w:r>
            <w:r w:rsidRPr="003B4C32">
              <w:rPr>
                <w:rFonts w:ascii="ＭＳ 明朝" w:eastAsia="ＭＳ 明朝" w:hAnsi="ＭＳ 明朝" w:cs="ＭＳ 明朝" w:hint="eastAsia"/>
                <w:b/>
                <w:color w:val="0000FF"/>
                <w:kern w:val="0"/>
                <w:szCs w:val="21"/>
                <w:u w:val="single"/>
              </w:rPr>
              <w:t>(1)</w:t>
            </w:r>
            <w:r w:rsidRPr="003B4C32">
              <w:rPr>
                <w:rFonts w:ascii="ＭＳ 明朝" w:eastAsia="ＭＳ 明朝" w:hAnsi="ＭＳ 明朝" w:cs="ＭＳ 明朝" w:hint="eastAsia"/>
                <w:kern w:val="0"/>
                <w:szCs w:val="21"/>
              </w:rPr>
              <w:t>に該当する場合でも、当組合は、次の場合には利用申込</w:t>
            </w:r>
            <w:r w:rsidRPr="003B4C32">
              <w:rPr>
                <w:rFonts w:ascii="ＭＳ 明朝" w:eastAsia="ＭＳ 明朝" w:hAnsi="ＭＳ 明朝" w:cs="ＭＳ 明朝" w:hint="eastAsia"/>
                <w:b/>
                <w:color w:val="0000FF"/>
                <w:kern w:val="0"/>
                <w:szCs w:val="21"/>
                <w:u w:val="single"/>
              </w:rPr>
              <w:t>み</w:t>
            </w:r>
            <w:r w:rsidRPr="003B4C32">
              <w:rPr>
                <w:rFonts w:ascii="ＭＳ 明朝" w:eastAsia="ＭＳ 明朝" w:hAnsi="ＭＳ 明朝" w:cs="ＭＳ 明朝" w:hint="eastAsia"/>
                <w:kern w:val="0"/>
                <w:szCs w:val="21"/>
              </w:rPr>
              <w:t>を承諾しないことがあります。なお、契約者は、この不承諾につき異議を述べないものとします。</w:t>
            </w:r>
          </w:p>
        </w:tc>
        <w:tc>
          <w:tcPr>
            <w:tcW w:w="2299" w:type="pct"/>
            <w:tcMar>
              <w:top w:w="57" w:type="dxa"/>
              <w:left w:w="57" w:type="dxa"/>
              <w:bottom w:w="57" w:type="dxa"/>
              <w:right w:w="57" w:type="dxa"/>
            </w:tcMar>
          </w:tcPr>
          <w:p w14:paraId="14A8029E" w14:textId="77777777" w:rsidR="00090972" w:rsidRPr="003B4C32" w:rsidRDefault="00090972" w:rsidP="00997E12">
            <w:pPr>
              <w:widowControl/>
              <w:spacing w:after="240"/>
              <w:ind w:left="400" w:hanging="400"/>
              <w:jc w:val="left"/>
              <w:rPr>
                <w:rFonts w:ascii="ＭＳ 明朝" w:eastAsia="ＭＳ 明朝" w:hAnsi="ＭＳ 明朝" w:cs="ＭＳ ゴシック"/>
                <w:color w:val="000000"/>
                <w:szCs w:val="21"/>
              </w:rPr>
            </w:pPr>
            <w:r w:rsidRPr="003B4C32">
              <w:rPr>
                <w:rFonts w:ascii="ＭＳ 明朝" w:eastAsia="ＭＳ 明朝" w:hAnsi="ＭＳ 明朝" w:cs="ＭＳ ゴシック" w:hint="eastAsia"/>
                <w:b/>
                <w:color w:val="FF0000"/>
                <w:szCs w:val="21"/>
                <w:u w:val="single"/>
              </w:rPr>
              <w:t xml:space="preserve">２　</w:t>
            </w:r>
            <w:r w:rsidRPr="003B4C32">
              <w:rPr>
                <w:rFonts w:ascii="ＭＳ 明朝" w:eastAsia="ＭＳ 明朝" w:hAnsi="ＭＳ 明朝" w:cs="ＭＳ ゴシック" w:hint="eastAsia"/>
                <w:color w:val="000000"/>
                <w:szCs w:val="21"/>
              </w:rPr>
              <w:t>本条</w:t>
            </w:r>
            <w:r w:rsidRPr="003B4C32">
              <w:rPr>
                <w:rFonts w:ascii="ＭＳ 明朝" w:eastAsia="ＭＳ 明朝" w:hAnsi="ＭＳ 明朝" w:cs="ＭＳ ゴシック" w:hint="eastAsia"/>
                <w:b/>
                <w:color w:val="FF0000"/>
                <w:szCs w:val="21"/>
                <w:u w:val="single"/>
              </w:rPr>
              <w:t>１項</w:t>
            </w:r>
            <w:r w:rsidRPr="003B4C32">
              <w:rPr>
                <w:rFonts w:ascii="ＭＳ 明朝" w:eastAsia="ＭＳ 明朝" w:hAnsi="ＭＳ 明朝" w:cs="ＭＳ ゴシック" w:hint="eastAsia"/>
                <w:color w:val="000000"/>
                <w:szCs w:val="21"/>
              </w:rPr>
              <w:t>に該当する場合でも、当組合は、次の場合には利用申込を承諾しないことがあります。なお、契約者は、この不承諾につき異議を述べないものとします。</w:t>
            </w:r>
          </w:p>
        </w:tc>
        <w:tc>
          <w:tcPr>
            <w:tcW w:w="402" w:type="pct"/>
          </w:tcPr>
          <w:p w14:paraId="20E8886E"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300C0412" w14:textId="77777777" w:rsidTr="00997E12">
        <w:tc>
          <w:tcPr>
            <w:tcW w:w="2299" w:type="pct"/>
            <w:tcMar>
              <w:top w:w="57" w:type="dxa"/>
              <w:left w:w="57" w:type="dxa"/>
              <w:bottom w:w="57" w:type="dxa"/>
              <w:right w:w="57" w:type="dxa"/>
            </w:tcMar>
          </w:tcPr>
          <w:p w14:paraId="0F46811B"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a　</w:t>
            </w:r>
            <w:r w:rsidRPr="003B4C32">
              <w:rPr>
                <w:rFonts w:ascii="ＭＳ 明朝" w:eastAsia="ＭＳ 明朝" w:hAnsi="ＭＳ 明朝" w:cs="ＭＳ 明朝" w:hint="eastAsia"/>
                <w:kern w:val="0"/>
                <w:szCs w:val="21"/>
              </w:rPr>
              <w:t>利用申込</w:t>
            </w:r>
            <w:r w:rsidRPr="003B4C32">
              <w:rPr>
                <w:rFonts w:ascii="ＭＳ 明朝" w:eastAsia="ＭＳ 明朝" w:hAnsi="ＭＳ 明朝" w:cs="ＭＳ 明朝" w:hint="eastAsia"/>
                <w:b/>
                <w:color w:val="0000FF"/>
                <w:kern w:val="0"/>
                <w:szCs w:val="21"/>
                <w:u w:val="single"/>
              </w:rPr>
              <w:t>み</w:t>
            </w:r>
            <w:r w:rsidRPr="003B4C32">
              <w:rPr>
                <w:rFonts w:ascii="ＭＳ 明朝" w:eastAsia="ＭＳ 明朝" w:hAnsi="ＭＳ 明朝" w:cs="ＭＳ 明朝" w:hint="eastAsia"/>
                <w:kern w:val="0"/>
                <w:szCs w:val="21"/>
              </w:rPr>
              <w:t>時に虚偽の事項を届</w:t>
            </w:r>
            <w:r w:rsidRPr="003B4C32">
              <w:rPr>
                <w:rFonts w:ascii="ＭＳ 明朝" w:eastAsia="ＭＳ 明朝" w:hAnsi="ＭＳ 明朝" w:cs="ＭＳ 明朝" w:hint="eastAsia"/>
                <w:b/>
                <w:color w:val="0000FF"/>
                <w:kern w:val="0"/>
                <w:szCs w:val="21"/>
                <w:u w:val="single"/>
              </w:rPr>
              <w:t>け</w:t>
            </w:r>
            <w:r w:rsidRPr="003B4C32">
              <w:rPr>
                <w:rFonts w:ascii="ＭＳ 明朝" w:eastAsia="ＭＳ 明朝" w:hAnsi="ＭＳ 明朝" w:cs="ＭＳ 明朝" w:hint="eastAsia"/>
                <w:kern w:val="0"/>
                <w:szCs w:val="21"/>
              </w:rPr>
              <w:t>出たことが判明したとき</w:t>
            </w:r>
            <w:r w:rsidRPr="003B4C32">
              <w:rPr>
                <w:rFonts w:ascii="ＭＳ 明朝" w:eastAsia="ＭＳ 明朝" w:hAnsi="ＭＳ 明朝" w:cs="ＭＳ 明朝" w:hint="eastAsia"/>
                <w:b/>
                <w:color w:val="0000FF"/>
                <w:kern w:val="0"/>
                <w:szCs w:val="21"/>
                <w:u w:val="single"/>
              </w:rPr>
              <w:t>。</w:t>
            </w:r>
          </w:p>
        </w:tc>
        <w:tc>
          <w:tcPr>
            <w:tcW w:w="2299" w:type="pct"/>
            <w:tcMar>
              <w:top w:w="57" w:type="dxa"/>
              <w:left w:w="57" w:type="dxa"/>
              <w:bottom w:w="57" w:type="dxa"/>
              <w:right w:w="57" w:type="dxa"/>
            </w:tcMar>
          </w:tcPr>
          <w:p w14:paraId="1ED39D69" w14:textId="77777777" w:rsidR="00090972" w:rsidRPr="003B4C32" w:rsidRDefault="00090972" w:rsidP="00997E12">
            <w:pPr>
              <w:widowControl/>
              <w:spacing w:after="240"/>
              <w:jc w:val="left"/>
              <w:rPr>
                <w:rFonts w:ascii="ＭＳ 明朝" w:eastAsia="ＭＳ 明朝" w:hAnsi="ＭＳ 明朝" w:cs="ＭＳ ゴシック"/>
                <w:color w:val="000000"/>
                <w:szCs w:val="21"/>
              </w:rPr>
            </w:pPr>
            <w:r w:rsidRPr="003B4C32">
              <w:rPr>
                <w:rFonts w:ascii="ＭＳ 明朝" w:eastAsia="ＭＳ 明朝" w:hAnsi="ＭＳ 明朝" w:cs="ＭＳ ゴシック" w:hint="eastAsia"/>
                <w:b/>
                <w:color w:val="FF0000"/>
                <w:szCs w:val="21"/>
                <w:u w:val="single"/>
              </w:rPr>
              <w:t>（１）</w:t>
            </w:r>
            <w:r w:rsidRPr="003B4C32">
              <w:rPr>
                <w:rFonts w:ascii="ＭＳ 明朝" w:eastAsia="ＭＳ 明朝" w:hAnsi="ＭＳ 明朝" w:cs="ＭＳ ゴシック"/>
                <w:color w:val="000000"/>
                <w:szCs w:val="21"/>
              </w:rPr>
              <w:t>利用申込時に虚偽の事項を届出たことが判明したとき</w:t>
            </w:r>
          </w:p>
        </w:tc>
        <w:tc>
          <w:tcPr>
            <w:tcW w:w="402" w:type="pct"/>
          </w:tcPr>
          <w:p w14:paraId="41F35B8D"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2521E6F2" w14:textId="77777777" w:rsidTr="00997E12">
        <w:tc>
          <w:tcPr>
            <w:tcW w:w="2299" w:type="pct"/>
            <w:tcMar>
              <w:top w:w="57" w:type="dxa"/>
              <w:left w:w="57" w:type="dxa"/>
              <w:bottom w:w="57" w:type="dxa"/>
              <w:right w:w="57" w:type="dxa"/>
            </w:tcMar>
          </w:tcPr>
          <w:p w14:paraId="319CDDB1"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b　</w:t>
            </w:r>
            <w:r w:rsidRPr="003B4C32">
              <w:rPr>
                <w:rFonts w:ascii="ＭＳ 明朝" w:eastAsia="ＭＳ 明朝" w:hAnsi="ＭＳ 明朝" w:cs="ＭＳ 明朝" w:hint="eastAsia"/>
                <w:kern w:val="0"/>
                <w:szCs w:val="21"/>
              </w:rPr>
              <w:t>その他、当組合が利用を不適当と判断したとき</w:t>
            </w:r>
            <w:r w:rsidRPr="003B4C32">
              <w:rPr>
                <w:rFonts w:ascii="ＭＳ 明朝" w:eastAsia="ＭＳ 明朝" w:hAnsi="ＭＳ 明朝" w:cs="ＭＳ 明朝" w:hint="eastAsia"/>
                <w:b/>
                <w:color w:val="0000FF"/>
                <w:kern w:val="0"/>
                <w:szCs w:val="21"/>
                <w:u w:val="single"/>
              </w:rPr>
              <w:t>。</w:t>
            </w:r>
          </w:p>
        </w:tc>
        <w:tc>
          <w:tcPr>
            <w:tcW w:w="2299" w:type="pct"/>
            <w:tcMar>
              <w:top w:w="57" w:type="dxa"/>
              <w:left w:w="57" w:type="dxa"/>
              <w:bottom w:w="57" w:type="dxa"/>
              <w:right w:w="57" w:type="dxa"/>
            </w:tcMar>
          </w:tcPr>
          <w:p w14:paraId="69F1A83D" w14:textId="77777777" w:rsidR="00090972" w:rsidRPr="003B4C32" w:rsidRDefault="00090972" w:rsidP="00997E12">
            <w:pPr>
              <w:widowControl/>
              <w:spacing w:after="240"/>
              <w:jc w:val="left"/>
              <w:rPr>
                <w:rFonts w:ascii="ＭＳ 明朝" w:eastAsia="ＭＳ 明朝" w:hAnsi="ＭＳ 明朝" w:cs="ＭＳ ゴシック"/>
                <w:color w:val="000000"/>
                <w:szCs w:val="21"/>
              </w:rPr>
            </w:pPr>
            <w:r w:rsidRPr="003B4C32">
              <w:rPr>
                <w:rFonts w:ascii="ＭＳ 明朝" w:eastAsia="ＭＳ 明朝" w:hAnsi="ＭＳ 明朝" w:cs="ＭＳ ゴシック" w:hint="eastAsia"/>
                <w:b/>
                <w:color w:val="FF0000"/>
                <w:szCs w:val="21"/>
                <w:u w:val="single"/>
              </w:rPr>
              <w:t>（２）</w:t>
            </w:r>
            <w:r w:rsidRPr="003B4C32">
              <w:rPr>
                <w:rFonts w:ascii="ＭＳ 明朝" w:eastAsia="ＭＳ 明朝" w:hAnsi="ＭＳ 明朝" w:cs="ＭＳ ゴシック"/>
                <w:color w:val="000000"/>
                <w:szCs w:val="21"/>
              </w:rPr>
              <w:t>その他、当組合が利用を不適当と判断したとき</w:t>
            </w:r>
          </w:p>
        </w:tc>
        <w:tc>
          <w:tcPr>
            <w:tcW w:w="402" w:type="pct"/>
          </w:tcPr>
          <w:p w14:paraId="2900F774"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52565773" w14:textId="77777777" w:rsidTr="00997E12">
        <w:tc>
          <w:tcPr>
            <w:tcW w:w="2299" w:type="pct"/>
            <w:tcMar>
              <w:top w:w="57" w:type="dxa"/>
              <w:left w:w="57" w:type="dxa"/>
              <w:bottom w:w="57" w:type="dxa"/>
              <w:right w:w="57" w:type="dxa"/>
            </w:tcMar>
          </w:tcPr>
          <w:p w14:paraId="2BE11B1D"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75D9E5A6" w14:textId="77777777" w:rsidR="00090972" w:rsidRPr="003B4C32" w:rsidRDefault="00090972" w:rsidP="00997E12">
            <w:pPr>
              <w:widowControl/>
              <w:spacing w:after="240"/>
              <w:jc w:val="left"/>
              <w:rPr>
                <w:rFonts w:ascii="ＭＳ 明朝" w:eastAsia="ＭＳ 明朝" w:hAnsi="ＭＳ 明朝" w:cs="ＭＳ ゴシック"/>
                <w:color w:val="000000"/>
                <w:sz w:val="20"/>
                <w:szCs w:val="20"/>
              </w:rPr>
            </w:pPr>
          </w:p>
        </w:tc>
        <w:tc>
          <w:tcPr>
            <w:tcW w:w="402" w:type="pct"/>
          </w:tcPr>
          <w:p w14:paraId="55DE75B4"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6B2556F0" w14:textId="77777777" w:rsidTr="00997E12">
        <w:tc>
          <w:tcPr>
            <w:tcW w:w="2299" w:type="pct"/>
            <w:tcMar>
              <w:top w:w="57" w:type="dxa"/>
              <w:left w:w="57" w:type="dxa"/>
              <w:bottom w:w="57" w:type="dxa"/>
              <w:right w:w="57" w:type="dxa"/>
            </w:tcMar>
          </w:tcPr>
          <w:p w14:paraId="221D7179"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 xml:space="preserve">4　</w:t>
            </w:r>
            <w:r w:rsidRPr="003B4C32">
              <w:rPr>
                <w:rFonts w:ascii="ＭＳ 明朝" w:eastAsia="ＭＳ 明朝" w:hAnsi="ＭＳ 明朝" w:cs="ＭＳ 明朝" w:hint="eastAsia"/>
                <w:spacing w:val="-6"/>
                <w:kern w:val="0"/>
                <w:szCs w:val="21"/>
              </w:rPr>
              <w:t>反社会勢力との取引拒絶</w:t>
            </w:r>
          </w:p>
        </w:tc>
        <w:tc>
          <w:tcPr>
            <w:tcW w:w="2299" w:type="pct"/>
            <w:tcMar>
              <w:top w:w="57" w:type="dxa"/>
              <w:left w:w="57" w:type="dxa"/>
              <w:bottom w:w="57" w:type="dxa"/>
              <w:right w:w="57" w:type="dxa"/>
            </w:tcMar>
          </w:tcPr>
          <w:p w14:paraId="5E96FCBB" w14:textId="77777777" w:rsidR="00090972" w:rsidRPr="003B4C32" w:rsidRDefault="00090972" w:rsidP="00997E12">
            <w:pPr>
              <w:widowControl/>
              <w:spacing w:after="240"/>
              <w:jc w:val="left"/>
              <w:rPr>
                <w:rFonts w:ascii="ＭＳ ゴシック" w:eastAsia="ＭＳ ゴシック" w:hAnsi="ＭＳ ゴシック" w:cs="ＭＳ 明朝"/>
                <w:color w:val="000000"/>
                <w:sz w:val="22"/>
                <w:szCs w:val="21"/>
              </w:rPr>
            </w:pPr>
            <w:r w:rsidRPr="003B4C32">
              <w:rPr>
                <w:rFonts w:ascii="ＭＳ ゴシック" w:eastAsia="ＭＳ ゴシック" w:hAnsi="ＭＳ ゴシック" w:cs="ＭＳ 明朝" w:hint="eastAsia"/>
                <w:b/>
                <w:color w:val="FF0000"/>
                <w:sz w:val="22"/>
                <w:szCs w:val="21"/>
                <w:u w:val="single"/>
              </w:rPr>
              <w:t>第４条【</w:t>
            </w:r>
            <w:r w:rsidRPr="003B4C32">
              <w:rPr>
                <w:rFonts w:ascii="ＭＳ ゴシック" w:eastAsia="ＭＳ ゴシック" w:hAnsi="ＭＳ ゴシック" w:cs="ＭＳ 明朝" w:hint="eastAsia"/>
                <w:color w:val="000000"/>
                <w:sz w:val="22"/>
                <w:szCs w:val="21"/>
              </w:rPr>
              <w:t>反社会勢力との取引拒絶</w:t>
            </w:r>
            <w:r w:rsidRPr="003B4C32">
              <w:rPr>
                <w:rFonts w:ascii="ＭＳ ゴシック" w:eastAsia="ＭＳ ゴシック" w:hAnsi="ＭＳ ゴシック" w:cs="ＭＳ 明朝" w:hint="eastAsia"/>
                <w:b/>
                <w:color w:val="FF0000"/>
                <w:sz w:val="22"/>
                <w:szCs w:val="21"/>
                <w:u w:val="single"/>
              </w:rPr>
              <w:t>】</w:t>
            </w:r>
          </w:p>
        </w:tc>
        <w:tc>
          <w:tcPr>
            <w:tcW w:w="402" w:type="pct"/>
          </w:tcPr>
          <w:p w14:paraId="4DD478A6"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7C911654" w14:textId="77777777" w:rsidTr="00997E12">
        <w:tc>
          <w:tcPr>
            <w:tcW w:w="2299" w:type="pct"/>
            <w:tcMar>
              <w:top w:w="57" w:type="dxa"/>
              <w:left w:w="57" w:type="dxa"/>
              <w:bottom w:w="57" w:type="dxa"/>
              <w:right w:w="57" w:type="dxa"/>
            </w:tcMar>
          </w:tcPr>
          <w:p w14:paraId="59AD8B0A" w14:textId="77777777" w:rsidR="00090972" w:rsidRPr="003B4C32" w:rsidRDefault="00090972" w:rsidP="00997E12">
            <w:pPr>
              <w:autoSpaceDE w:val="0"/>
              <w:autoSpaceDN w:val="0"/>
              <w:spacing w:after="240"/>
              <w:ind w:left="454" w:firstLine="284"/>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本サービスは第</w:t>
            </w:r>
            <w:r w:rsidRPr="003B4C32">
              <w:rPr>
                <w:rFonts w:ascii="ＭＳ 明朝" w:eastAsia="ＭＳ 明朝" w:hAnsi="ＭＳ 明朝" w:cs="ＭＳ 明朝" w:hint="eastAsia"/>
                <w:b/>
                <w:color w:val="0000FF"/>
                <w:kern w:val="0"/>
                <w:szCs w:val="21"/>
                <w:u w:val="single"/>
              </w:rPr>
              <w:t>17</w:t>
            </w:r>
            <w:r w:rsidRPr="003B4C32">
              <w:rPr>
                <w:rFonts w:ascii="ＭＳ 明朝" w:eastAsia="ＭＳ 明朝" w:hAnsi="ＭＳ 明朝" w:cs="ＭＳ 明朝" w:hint="eastAsia"/>
                <w:kern w:val="0"/>
                <w:szCs w:val="21"/>
              </w:rPr>
              <w:t>条</w:t>
            </w:r>
            <w:r w:rsidRPr="003B4C32">
              <w:rPr>
                <w:rFonts w:ascii="ＭＳ 明朝" w:eastAsia="ＭＳ 明朝" w:hAnsi="ＭＳ 明朝" w:cs="ＭＳ 明朝" w:hint="eastAsia"/>
                <w:b/>
                <w:color w:val="0000FF"/>
                <w:kern w:val="0"/>
                <w:szCs w:val="21"/>
                <w:u w:val="single"/>
              </w:rPr>
              <w:t>(2)a(</w:t>
            </w:r>
            <w:proofErr w:type="spellStart"/>
            <w:r w:rsidRPr="003B4C32">
              <w:rPr>
                <w:rFonts w:ascii="ＭＳ 明朝" w:eastAsia="ＭＳ 明朝" w:hAnsi="ＭＳ 明朝" w:cs="ＭＳ 明朝" w:hint="eastAsia"/>
                <w:b/>
                <w:color w:val="0000FF"/>
                <w:kern w:val="0"/>
                <w:szCs w:val="21"/>
                <w:u w:val="single"/>
              </w:rPr>
              <w:t>i</w:t>
            </w:r>
            <w:proofErr w:type="spellEnd"/>
            <w:r w:rsidRPr="003B4C32">
              <w:rPr>
                <w:rFonts w:ascii="ＭＳ 明朝" w:eastAsia="ＭＳ 明朝" w:hAnsi="ＭＳ 明朝" w:cs="ＭＳ 明朝" w:hint="eastAsia"/>
                <w:b/>
                <w:color w:val="0000FF"/>
                <w:kern w:val="0"/>
                <w:szCs w:val="21"/>
                <w:u w:val="single"/>
              </w:rPr>
              <w:t>)</w:t>
            </w:r>
            <w:r w:rsidRPr="003B4C32">
              <w:rPr>
                <w:rFonts w:ascii="ＭＳ 明朝" w:eastAsia="ＭＳ 明朝" w:hAnsi="ＭＳ 明朝" w:cs="ＭＳ 明朝" w:hint="eastAsia"/>
                <w:kern w:val="0"/>
                <w:szCs w:val="21"/>
              </w:rPr>
              <w:t>①から⑥、および</w:t>
            </w:r>
            <w:r w:rsidRPr="003B4C32">
              <w:rPr>
                <w:rFonts w:ascii="ＭＳ 明朝" w:eastAsia="ＭＳ 明朝" w:hAnsi="ＭＳ 明朝" w:cs="ＭＳ 明朝" w:hint="eastAsia"/>
                <w:b/>
                <w:color w:val="0000FF"/>
                <w:kern w:val="0"/>
                <w:szCs w:val="21"/>
                <w:u w:val="single"/>
              </w:rPr>
              <w:t>(j)</w:t>
            </w:r>
            <w:r w:rsidRPr="003B4C32">
              <w:rPr>
                <w:rFonts w:ascii="ＭＳ 明朝" w:eastAsia="ＭＳ 明朝" w:hAnsi="ＭＳ 明朝" w:cs="ＭＳ 明朝" w:hint="eastAsia"/>
                <w:kern w:val="0"/>
                <w:szCs w:val="21"/>
              </w:rPr>
              <w:t>①から⑤のいずれにも該当しない場合に利用することができ、第</w:t>
            </w:r>
            <w:r w:rsidRPr="003B4C32">
              <w:rPr>
                <w:rFonts w:ascii="ＭＳ 明朝" w:eastAsia="ＭＳ 明朝" w:hAnsi="ＭＳ 明朝" w:cs="ＭＳ 明朝" w:hint="eastAsia"/>
                <w:b/>
                <w:color w:val="0000FF"/>
                <w:kern w:val="0"/>
                <w:szCs w:val="21"/>
                <w:u w:val="single"/>
              </w:rPr>
              <w:t>17</w:t>
            </w:r>
            <w:r w:rsidRPr="003B4C32">
              <w:rPr>
                <w:rFonts w:ascii="ＭＳ 明朝" w:eastAsia="ＭＳ 明朝" w:hAnsi="ＭＳ 明朝" w:cs="ＭＳ 明朝" w:hint="eastAsia"/>
                <w:kern w:val="0"/>
                <w:szCs w:val="21"/>
              </w:rPr>
              <w:t>条</w:t>
            </w:r>
            <w:r w:rsidRPr="003B4C32">
              <w:rPr>
                <w:rFonts w:ascii="ＭＳ 明朝" w:eastAsia="ＭＳ 明朝" w:hAnsi="ＭＳ 明朝" w:cs="ＭＳ 明朝" w:hint="eastAsia"/>
                <w:b/>
                <w:color w:val="0000FF"/>
                <w:kern w:val="0"/>
                <w:szCs w:val="21"/>
                <w:u w:val="single"/>
              </w:rPr>
              <w:t>(2)a(</w:t>
            </w:r>
            <w:proofErr w:type="spellStart"/>
            <w:r w:rsidRPr="003B4C32">
              <w:rPr>
                <w:rFonts w:ascii="ＭＳ 明朝" w:eastAsia="ＭＳ 明朝" w:hAnsi="ＭＳ 明朝" w:cs="ＭＳ 明朝" w:hint="eastAsia"/>
                <w:b/>
                <w:color w:val="0000FF"/>
                <w:kern w:val="0"/>
                <w:szCs w:val="21"/>
                <w:u w:val="single"/>
              </w:rPr>
              <w:t>i</w:t>
            </w:r>
            <w:proofErr w:type="spellEnd"/>
            <w:r w:rsidRPr="003B4C32">
              <w:rPr>
                <w:rFonts w:ascii="ＭＳ 明朝" w:eastAsia="ＭＳ 明朝" w:hAnsi="ＭＳ 明朝" w:cs="ＭＳ 明朝" w:hint="eastAsia"/>
                <w:b/>
                <w:color w:val="0000FF"/>
                <w:kern w:val="0"/>
                <w:szCs w:val="21"/>
                <w:u w:val="single"/>
              </w:rPr>
              <w:t>)</w:t>
            </w:r>
            <w:r w:rsidRPr="003B4C32">
              <w:rPr>
                <w:rFonts w:ascii="ＭＳ 明朝" w:eastAsia="ＭＳ 明朝" w:hAnsi="ＭＳ 明朝" w:cs="ＭＳ 明朝" w:hint="eastAsia"/>
                <w:kern w:val="0"/>
                <w:szCs w:val="21"/>
              </w:rPr>
              <w:t>①から⑥、および</w:t>
            </w:r>
            <w:r w:rsidRPr="003B4C32">
              <w:rPr>
                <w:rFonts w:ascii="ＭＳ 明朝" w:eastAsia="ＭＳ 明朝" w:hAnsi="ＭＳ 明朝" w:cs="ＭＳ 明朝" w:hint="eastAsia"/>
                <w:b/>
                <w:color w:val="0000FF"/>
                <w:kern w:val="0"/>
                <w:szCs w:val="21"/>
                <w:u w:val="single"/>
              </w:rPr>
              <w:t>(j)</w:t>
            </w:r>
            <w:r w:rsidRPr="003B4C32">
              <w:rPr>
                <w:rFonts w:ascii="ＭＳ 明朝" w:eastAsia="ＭＳ 明朝" w:hAnsi="ＭＳ 明朝" w:cs="ＭＳ 明朝" w:hint="eastAsia"/>
                <w:kern w:val="0"/>
                <w:szCs w:val="21"/>
              </w:rPr>
              <w:t>①から⑤の</w:t>
            </w:r>
            <w:r w:rsidRPr="003B4C32">
              <w:rPr>
                <w:rFonts w:ascii="ＭＳ 明朝" w:eastAsia="ＭＳ 明朝" w:hAnsi="ＭＳ 明朝" w:cs="ＭＳ 明朝" w:hint="eastAsia"/>
                <w:b/>
                <w:color w:val="0000FF"/>
                <w:kern w:val="0"/>
                <w:szCs w:val="21"/>
                <w:u w:val="single"/>
              </w:rPr>
              <w:t>一</w:t>
            </w:r>
            <w:r w:rsidRPr="003B4C32">
              <w:rPr>
                <w:rFonts w:ascii="ＭＳ 明朝" w:eastAsia="ＭＳ 明朝" w:hAnsi="ＭＳ 明朝" w:cs="ＭＳ 明朝" w:hint="eastAsia"/>
                <w:kern w:val="0"/>
                <w:szCs w:val="21"/>
              </w:rPr>
              <w:t>つにでも該当する場合は、当組合は本サービスの利用申込</w:t>
            </w:r>
            <w:r w:rsidRPr="003B4C32">
              <w:rPr>
                <w:rFonts w:ascii="ＭＳ 明朝" w:eastAsia="ＭＳ 明朝" w:hAnsi="ＭＳ 明朝" w:cs="ＭＳ 明朝" w:hint="eastAsia"/>
                <w:b/>
                <w:color w:val="0000FF"/>
                <w:kern w:val="0"/>
                <w:szCs w:val="21"/>
                <w:u w:val="single"/>
              </w:rPr>
              <w:t>み</w:t>
            </w:r>
            <w:r w:rsidRPr="003B4C32">
              <w:rPr>
                <w:rFonts w:ascii="ＭＳ 明朝" w:eastAsia="ＭＳ 明朝" w:hAnsi="ＭＳ 明朝" w:cs="ＭＳ 明朝" w:hint="eastAsia"/>
                <w:kern w:val="0"/>
                <w:szCs w:val="21"/>
              </w:rPr>
              <w:t>をお断りするものとします。</w:t>
            </w:r>
          </w:p>
        </w:tc>
        <w:tc>
          <w:tcPr>
            <w:tcW w:w="2299" w:type="pct"/>
            <w:tcMar>
              <w:top w:w="57" w:type="dxa"/>
              <w:left w:w="57" w:type="dxa"/>
              <w:bottom w:w="57" w:type="dxa"/>
              <w:right w:w="57" w:type="dxa"/>
            </w:tcMar>
          </w:tcPr>
          <w:p w14:paraId="71BBED4D" w14:textId="77777777" w:rsidR="00090972" w:rsidRPr="003B4C32" w:rsidRDefault="00090972" w:rsidP="00997E12">
            <w:pPr>
              <w:widowControl/>
              <w:spacing w:after="240"/>
              <w:ind w:left="210" w:firstLine="210"/>
              <w:jc w:val="left"/>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本サービスは</w:t>
            </w:r>
            <w:r w:rsidRPr="003B4C32">
              <w:rPr>
                <w:rFonts w:ascii="ＭＳ 明朝" w:eastAsia="ＭＳ 明朝" w:hAnsi="ＭＳ 明朝" w:cs="ＭＳ 明朝" w:hint="eastAsia"/>
                <w:b/>
                <w:color w:val="FF0000"/>
                <w:szCs w:val="21"/>
                <w:u w:val="single"/>
              </w:rPr>
              <w:t>、</w:t>
            </w:r>
            <w:r w:rsidRPr="003B4C32">
              <w:rPr>
                <w:rFonts w:ascii="ＭＳ 明朝" w:eastAsia="ＭＳ 明朝" w:hAnsi="ＭＳ 明朝" w:cs="ＭＳ 明朝" w:hint="eastAsia"/>
                <w:color w:val="000000"/>
                <w:szCs w:val="21"/>
              </w:rPr>
              <w:t>第</w:t>
            </w:r>
            <w:r w:rsidRPr="003B4C32">
              <w:rPr>
                <w:rFonts w:ascii="ＭＳ 明朝" w:eastAsia="ＭＳ 明朝" w:hAnsi="ＭＳ 明朝" w:cs="ＭＳ 明朝" w:hint="eastAsia"/>
                <w:b/>
                <w:color w:val="FF0000"/>
                <w:szCs w:val="21"/>
                <w:u w:val="single"/>
              </w:rPr>
              <w:t>１７</w:t>
            </w:r>
            <w:r w:rsidRPr="003B4C32">
              <w:rPr>
                <w:rFonts w:ascii="ＭＳ 明朝" w:eastAsia="ＭＳ 明朝" w:hAnsi="ＭＳ 明朝" w:cs="ＭＳ 明朝"/>
                <w:color w:val="000000"/>
                <w:szCs w:val="21"/>
              </w:rPr>
              <w:t>条</w:t>
            </w:r>
            <w:r w:rsidRPr="003B4C32">
              <w:rPr>
                <w:rFonts w:ascii="ＭＳ 明朝" w:eastAsia="ＭＳ 明朝" w:hAnsi="ＭＳ 明朝" w:cs="ＭＳ 明朝" w:hint="eastAsia"/>
                <w:b/>
                <w:color w:val="FF0000"/>
                <w:szCs w:val="21"/>
                <w:u w:val="single"/>
              </w:rPr>
              <w:t>２（１０）</w:t>
            </w:r>
            <w:r w:rsidRPr="003B4C32">
              <w:rPr>
                <w:rFonts w:ascii="ＭＳ 明朝" w:eastAsia="ＭＳ 明朝" w:hAnsi="ＭＳ 明朝" w:cs="ＭＳ 明朝" w:hint="eastAsia"/>
                <w:color w:val="000000"/>
                <w:szCs w:val="21"/>
              </w:rPr>
              <w:t>①</w:t>
            </w:r>
            <w:r w:rsidRPr="003B4C32">
              <w:rPr>
                <w:rFonts w:ascii="ＭＳ 明朝" w:eastAsia="ＭＳ 明朝" w:hAnsi="ＭＳ 明朝" w:cs="ＭＳ 明朝"/>
                <w:color w:val="000000"/>
                <w:szCs w:val="21"/>
              </w:rPr>
              <w:t>から</w:t>
            </w:r>
            <w:r w:rsidRPr="003B4C32">
              <w:rPr>
                <w:rFonts w:ascii="ＭＳ 明朝" w:eastAsia="ＭＳ 明朝" w:hAnsi="ＭＳ 明朝" w:cs="ＭＳ 明朝" w:hint="eastAsia"/>
                <w:color w:val="000000"/>
                <w:szCs w:val="21"/>
              </w:rPr>
              <w:t>⑥、</w:t>
            </w:r>
            <w:r w:rsidRPr="003B4C32">
              <w:rPr>
                <w:rFonts w:ascii="ＭＳ 明朝" w:eastAsia="ＭＳ 明朝" w:hAnsi="ＭＳ 明朝" w:cs="ＭＳ 明朝"/>
                <w:color w:val="000000"/>
                <w:szCs w:val="21"/>
              </w:rPr>
              <w:t>および</w:t>
            </w:r>
            <w:r w:rsidRPr="003B4C32">
              <w:rPr>
                <w:rFonts w:ascii="ＭＳ 明朝" w:eastAsia="ＭＳ 明朝" w:hAnsi="ＭＳ 明朝" w:cs="ＭＳ 明朝" w:hint="eastAsia"/>
                <w:b/>
                <w:color w:val="FF0000"/>
                <w:szCs w:val="21"/>
                <w:u w:val="single"/>
              </w:rPr>
              <w:t>（１１）</w:t>
            </w:r>
            <w:r w:rsidRPr="003B4C32">
              <w:rPr>
                <w:rFonts w:ascii="ＭＳ 明朝" w:eastAsia="ＭＳ 明朝" w:hAnsi="ＭＳ 明朝" w:cs="ＭＳ 明朝" w:hint="eastAsia"/>
                <w:color w:val="000000"/>
                <w:szCs w:val="21"/>
              </w:rPr>
              <w:t>①</w:t>
            </w:r>
            <w:r w:rsidRPr="003B4C32">
              <w:rPr>
                <w:rFonts w:ascii="ＭＳ 明朝" w:eastAsia="ＭＳ 明朝" w:hAnsi="ＭＳ 明朝" w:cs="ＭＳ 明朝"/>
                <w:color w:val="000000"/>
                <w:szCs w:val="21"/>
              </w:rPr>
              <w:t>から</w:t>
            </w:r>
            <w:r w:rsidRPr="003B4C32">
              <w:rPr>
                <w:rFonts w:ascii="ＭＳ 明朝" w:eastAsia="ＭＳ 明朝" w:hAnsi="ＭＳ 明朝" w:cs="ＭＳ 明朝" w:hint="eastAsia"/>
                <w:color w:val="000000"/>
                <w:szCs w:val="21"/>
              </w:rPr>
              <w:t>⑤</w:t>
            </w:r>
            <w:r w:rsidRPr="003B4C32">
              <w:rPr>
                <w:rFonts w:ascii="ＭＳ 明朝" w:eastAsia="ＭＳ 明朝" w:hAnsi="ＭＳ 明朝" w:cs="ＭＳ 明朝"/>
                <w:color w:val="000000"/>
                <w:szCs w:val="21"/>
              </w:rPr>
              <w:t>のいずれにも該当しない場合に利用することができ、第</w:t>
            </w:r>
            <w:r w:rsidRPr="003B4C32">
              <w:rPr>
                <w:rFonts w:ascii="ＭＳ 明朝" w:eastAsia="ＭＳ 明朝" w:hAnsi="ＭＳ 明朝" w:cs="ＭＳ 明朝" w:hint="eastAsia"/>
                <w:b/>
                <w:color w:val="FF0000"/>
                <w:szCs w:val="21"/>
                <w:u w:val="single"/>
              </w:rPr>
              <w:t>１７</w:t>
            </w:r>
            <w:r w:rsidRPr="003B4C32">
              <w:rPr>
                <w:rFonts w:ascii="ＭＳ 明朝" w:eastAsia="ＭＳ 明朝" w:hAnsi="ＭＳ 明朝" w:cs="ＭＳ 明朝"/>
                <w:color w:val="000000"/>
                <w:szCs w:val="21"/>
              </w:rPr>
              <w:t>条</w:t>
            </w:r>
            <w:r w:rsidRPr="003B4C32">
              <w:rPr>
                <w:rFonts w:ascii="ＭＳ 明朝" w:eastAsia="ＭＳ 明朝" w:hAnsi="ＭＳ 明朝" w:cs="ＭＳ 明朝" w:hint="eastAsia"/>
                <w:b/>
                <w:color w:val="FF0000"/>
                <w:szCs w:val="21"/>
                <w:u w:val="single"/>
              </w:rPr>
              <w:t>２（１０）</w:t>
            </w:r>
            <w:r w:rsidRPr="003B4C32">
              <w:rPr>
                <w:rFonts w:ascii="ＭＳ 明朝" w:eastAsia="ＭＳ 明朝" w:hAnsi="ＭＳ 明朝" w:cs="ＭＳ 明朝" w:hint="eastAsia"/>
                <w:color w:val="000000"/>
                <w:szCs w:val="21"/>
              </w:rPr>
              <w:t>①</w:t>
            </w:r>
            <w:r w:rsidRPr="003B4C32">
              <w:rPr>
                <w:rFonts w:ascii="ＭＳ 明朝" w:eastAsia="ＭＳ 明朝" w:hAnsi="ＭＳ 明朝" w:cs="ＭＳ 明朝"/>
                <w:color w:val="000000"/>
                <w:szCs w:val="21"/>
              </w:rPr>
              <w:t>から</w:t>
            </w:r>
            <w:r w:rsidRPr="003B4C32">
              <w:rPr>
                <w:rFonts w:ascii="ＭＳ 明朝" w:eastAsia="ＭＳ 明朝" w:hAnsi="ＭＳ 明朝" w:cs="ＭＳ 明朝" w:hint="eastAsia"/>
                <w:color w:val="000000"/>
                <w:szCs w:val="21"/>
              </w:rPr>
              <w:t>⑥、</w:t>
            </w:r>
            <w:r w:rsidRPr="003B4C32">
              <w:rPr>
                <w:rFonts w:ascii="ＭＳ 明朝" w:eastAsia="ＭＳ 明朝" w:hAnsi="ＭＳ 明朝" w:cs="ＭＳ 明朝"/>
                <w:color w:val="000000"/>
                <w:szCs w:val="21"/>
              </w:rPr>
              <w:t>および</w:t>
            </w:r>
            <w:r w:rsidRPr="003B4C32">
              <w:rPr>
                <w:rFonts w:ascii="ＭＳ 明朝" w:eastAsia="ＭＳ 明朝" w:hAnsi="ＭＳ 明朝" w:cs="ＭＳ 明朝" w:hint="eastAsia"/>
                <w:b/>
                <w:color w:val="FF0000"/>
                <w:szCs w:val="21"/>
                <w:u w:val="single"/>
              </w:rPr>
              <w:t>（１１）</w:t>
            </w:r>
            <w:r w:rsidRPr="003B4C32">
              <w:rPr>
                <w:rFonts w:ascii="ＭＳ 明朝" w:eastAsia="ＭＳ 明朝" w:hAnsi="ＭＳ 明朝" w:cs="ＭＳ 明朝" w:hint="eastAsia"/>
                <w:color w:val="000000"/>
                <w:szCs w:val="21"/>
              </w:rPr>
              <w:t>①</w:t>
            </w:r>
            <w:r w:rsidRPr="003B4C32">
              <w:rPr>
                <w:rFonts w:ascii="ＭＳ 明朝" w:eastAsia="ＭＳ 明朝" w:hAnsi="ＭＳ 明朝" w:cs="ＭＳ 明朝"/>
                <w:color w:val="000000"/>
                <w:szCs w:val="21"/>
              </w:rPr>
              <w:t>から</w:t>
            </w:r>
            <w:r w:rsidRPr="003B4C32">
              <w:rPr>
                <w:rFonts w:ascii="ＭＳ 明朝" w:eastAsia="ＭＳ 明朝" w:hAnsi="ＭＳ 明朝" w:cs="ＭＳ 明朝" w:hint="eastAsia"/>
                <w:color w:val="000000"/>
                <w:szCs w:val="21"/>
              </w:rPr>
              <w:t>⑤</w:t>
            </w:r>
            <w:r w:rsidRPr="003B4C32">
              <w:rPr>
                <w:rFonts w:ascii="ＭＳ 明朝" w:eastAsia="ＭＳ 明朝" w:hAnsi="ＭＳ 明朝" w:cs="ＭＳ 明朝"/>
                <w:color w:val="000000"/>
                <w:szCs w:val="21"/>
              </w:rPr>
              <w:t>の</w:t>
            </w:r>
            <w:r w:rsidRPr="003B4C32">
              <w:rPr>
                <w:rFonts w:ascii="ＭＳ 明朝" w:eastAsia="ＭＳ 明朝" w:hAnsi="ＭＳ 明朝" w:cs="ＭＳ 明朝" w:hint="eastAsia"/>
                <w:b/>
                <w:color w:val="FF0000"/>
                <w:szCs w:val="21"/>
                <w:u w:val="single"/>
              </w:rPr>
              <w:t>１</w:t>
            </w:r>
            <w:r w:rsidRPr="003B4C32">
              <w:rPr>
                <w:rFonts w:ascii="ＭＳ 明朝" w:eastAsia="ＭＳ 明朝" w:hAnsi="ＭＳ 明朝" w:cs="ＭＳ 明朝"/>
                <w:color w:val="000000"/>
                <w:szCs w:val="21"/>
              </w:rPr>
              <w:t>つにでも該当する場合は、当組合は本サービスの利用申込をお断りするものとします。</w:t>
            </w:r>
          </w:p>
        </w:tc>
        <w:tc>
          <w:tcPr>
            <w:tcW w:w="402" w:type="pct"/>
          </w:tcPr>
          <w:p w14:paraId="70E0D67B"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28545A64" w14:textId="77777777" w:rsidTr="00997E12">
        <w:tc>
          <w:tcPr>
            <w:tcW w:w="2299" w:type="pct"/>
            <w:tcMar>
              <w:top w:w="57" w:type="dxa"/>
              <w:left w:w="57" w:type="dxa"/>
              <w:bottom w:w="57" w:type="dxa"/>
              <w:right w:w="57" w:type="dxa"/>
            </w:tcMar>
          </w:tcPr>
          <w:p w14:paraId="4F02DAA7"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3B8B1940" w14:textId="77777777" w:rsidR="00090972" w:rsidRPr="003B4C32" w:rsidRDefault="00090972" w:rsidP="00997E12">
            <w:pPr>
              <w:widowControl/>
              <w:spacing w:after="240"/>
              <w:jc w:val="left"/>
              <w:rPr>
                <w:rFonts w:ascii="ＭＳ ゴシック" w:eastAsia="ＭＳ ゴシック" w:hAnsi="ＭＳ ゴシック" w:cs="ＭＳ ゴシック"/>
                <w:color w:val="000000"/>
                <w:sz w:val="22"/>
                <w:szCs w:val="21"/>
              </w:rPr>
            </w:pPr>
          </w:p>
        </w:tc>
        <w:tc>
          <w:tcPr>
            <w:tcW w:w="402" w:type="pct"/>
          </w:tcPr>
          <w:p w14:paraId="606F491A"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5B0966A4" w14:textId="77777777" w:rsidTr="00997E12">
        <w:tc>
          <w:tcPr>
            <w:tcW w:w="2299" w:type="pct"/>
            <w:tcMar>
              <w:top w:w="57" w:type="dxa"/>
              <w:left w:w="57" w:type="dxa"/>
              <w:bottom w:w="57" w:type="dxa"/>
              <w:right w:w="57" w:type="dxa"/>
            </w:tcMar>
          </w:tcPr>
          <w:p w14:paraId="764704D7"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 xml:space="preserve">5　</w:t>
            </w:r>
            <w:r w:rsidRPr="003B4C32">
              <w:rPr>
                <w:rFonts w:ascii="ＭＳ 明朝" w:eastAsia="ＭＳ 明朝" w:hAnsi="ＭＳ 明朝" w:cs="ＭＳ 明朝" w:hint="eastAsia"/>
                <w:spacing w:val="-6"/>
                <w:kern w:val="0"/>
                <w:szCs w:val="21"/>
              </w:rPr>
              <w:t>サービスの利用開始</w:t>
            </w:r>
          </w:p>
        </w:tc>
        <w:tc>
          <w:tcPr>
            <w:tcW w:w="2299" w:type="pct"/>
            <w:tcMar>
              <w:top w:w="57" w:type="dxa"/>
              <w:left w:w="57" w:type="dxa"/>
              <w:bottom w:w="57" w:type="dxa"/>
              <w:right w:w="57" w:type="dxa"/>
            </w:tcMar>
          </w:tcPr>
          <w:p w14:paraId="1D919B27" w14:textId="77777777" w:rsidR="00090972" w:rsidRPr="003B4C32" w:rsidRDefault="00090972" w:rsidP="00997E12">
            <w:pPr>
              <w:widowControl/>
              <w:spacing w:after="240"/>
              <w:jc w:val="left"/>
              <w:rPr>
                <w:rFonts w:ascii="ＭＳ ゴシック" w:eastAsia="ＭＳ ゴシック" w:hAnsi="ＭＳ ゴシック" w:cs="ＭＳ Ｐゴシック"/>
                <w:color w:val="000000"/>
                <w:sz w:val="22"/>
                <w:szCs w:val="21"/>
              </w:rPr>
            </w:pPr>
            <w:r w:rsidRPr="003B4C32">
              <w:rPr>
                <w:rFonts w:ascii="ＭＳ ゴシック" w:eastAsia="ＭＳ ゴシック" w:hAnsi="ＭＳ ゴシック" w:cs="ＭＳ ゴシック"/>
                <w:b/>
                <w:color w:val="FF0000"/>
                <w:sz w:val="22"/>
                <w:szCs w:val="21"/>
                <w:u w:val="single"/>
              </w:rPr>
              <w:t>第</w:t>
            </w:r>
            <w:r w:rsidRPr="003B4C32">
              <w:rPr>
                <w:rFonts w:ascii="ＭＳ ゴシック" w:eastAsia="ＭＳ ゴシック" w:hAnsi="ＭＳ ゴシック" w:cs="ＭＳ ゴシック" w:hint="eastAsia"/>
                <w:b/>
                <w:color w:val="FF0000"/>
                <w:sz w:val="22"/>
                <w:szCs w:val="21"/>
                <w:u w:val="single"/>
              </w:rPr>
              <w:t>５</w:t>
            </w:r>
            <w:r w:rsidRPr="003B4C32">
              <w:rPr>
                <w:rFonts w:ascii="ＭＳ ゴシック" w:eastAsia="ＭＳ ゴシック" w:hAnsi="ＭＳ ゴシック" w:cs="ＭＳ ゴシック"/>
                <w:b/>
                <w:color w:val="FF0000"/>
                <w:sz w:val="22"/>
                <w:szCs w:val="21"/>
                <w:u w:val="single"/>
              </w:rPr>
              <w:t>条</w:t>
            </w:r>
            <w:r w:rsidRPr="003B4C32">
              <w:rPr>
                <w:rFonts w:ascii="ＭＳ ゴシック" w:eastAsia="ＭＳ ゴシック" w:hAnsi="ＭＳ ゴシック" w:cs="ＭＳ Ｐゴシック"/>
                <w:b/>
                <w:color w:val="FF0000"/>
                <w:sz w:val="22"/>
                <w:szCs w:val="21"/>
                <w:u w:val="single"/>
              </w:rPr>
              <w:t>【</w:t>
            </w:r>
            <w:r w:rsidRPr="003B4C32">
              <w:rPr>
                <w:rFonts w:ascii="ＭＳ ゴシック" w:eastAsia="ＭＳ ゴシック" w:hAnsi="ＭＳ ゴシック" w:cs="ＭＳ ゴシック"/>
                <w:color w:val="000000"/>
                <w:sz w:val="22"/>
                <w:szCs w:val="21"/>
              </w:rPr>
              <w:t>サービスの利用開始</w:t>
            </w:r>
            <w:r w:rsidRPr="003B4C32">
              <w:rPr>
                <w:rFonts w:ascii="ＭＳ ゴシック" w:eastAsia="ＭＳ ゴシック" w:hAnsi="ＭＳ ゴシック" w:cs="ＭＳ Ｐゴシック"/>
                <w:b/>
                <w:color w:val="FF0000"/>
                <w:sz w:val="22"/>
                <w:szCs w:val="21"/>
                <w:u w:val="single"/>
              </w:rPr>
              <w:t>】</w:t>
            </w:r>
          </w:p>
        </w:tc>
        <w:tc>
          <w:tcPr>
            <w:tcW w:w="402" w:type="pct"/>
          </w:tcPr>
          <w:p w14:paraId="0E6530AF"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58C248A1" w14:textId="77777777" w:rsidTr="00997E12">
        <w:tc>
          <w:tcPr>
            <w:tcW w:w="2299" w:type="pct"/>
            <w:tcMar>
              <w:top w:w="57" w:type="dxa"/>
              <w:left w:w="57" w:type="dxa"/>
              <w:bottom w:w="57" w:type="dxa"/>
              <w:right w:w="57" w:type="dxa"/>
            </w:tcMar>
          </w:tcPr>
          <w:p w14:paraId="61ED4ECE" w14:textId="77777777" w:rsidR="00090972" w:rsidRPr="003B4C32" w:rsidRDefault="00090972" w:rsidP="00997E12">
            <w:pPr>
              <w:autoSpaceDE w:val="0"/>
              <w:autoSpaceDN w:val="0"/>
              <w:spacing w:after="240"/>
              <w:ind w:left="454" w:firstLine="284"/>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契約者は、本規定の内容を十分に理解したうえで、自らの判断と責任において、本サービスを利用するものとし、契約者が本サービスを利用開始する場合は、当組合所定の書類等（以下、「利用申込書」といいます。）に必要事項を記入・押印のうえ、届け出るものとします。</w:t>
            </w:r>
          </w:p>
        </w:tc>
        <w:tc>
          <w:tcPr>
            <w:tcW w:w="2299" w:type="pct"/>
            <w:tcMar>
              <w:top w:w="57" w:type="dxa"/>
              <w:left w:w="57" w:type="dxa"/>
              <w:bottom w:w="57" w:type="dxa"/>
              <w:right w:w="57" w:type="dxa"/>
            </w:tcMar>
          </w:tcPr>
          <w:p w14:paraId="67F5308A" w14:textId="77777777" w:rsidR="00090972" w:rsidRPr="003B4C32" w:rsidRDefault="00090972" w:rsidP="00997E12">
            <w:pPr>
              <w:widowControl/>
              <w:spacing w:after="240"/>
              <w:ind w:left="210" w:firstLine="210"/>
              <w:jc w:val="left"/>
              <w:rPr>
                <w:rFonts w:ascii="ＭＳ 明朝" w:eastAsia="ＭＳ 明朝" w:hAnsi="ＭＳ 明朝" w:cs="ＭＳ ゴシック"/>
                <w:color w:val="000000"/>
                <w:szCs w:val="21"/>
              </w:rPr>
            </w:pPr>
            <w:r w:rsidRPr="003B4C32">
              <w:rPr>
                <w:rFonts w:ascii="ＭＳ 明朝" w:eastAsia="ＭＳ 明朝" w:hAnsi="ＭＳ 明朝" w:cs="ＭＳ 明朝" w:hint="eastAsia"/>
                <w:color w:val="000000"/>
                <w:szCs w:val="21"/>
              </w:rPr>
              <w:t>契約者は、本規定の内容を十分に理解したうえで、自らの判断と責任において、本サービスを利用するものとし、契約</w:t>
            </w:r>
            <w:r w:rsidRPr="003B4C32">
              <w:rPr>
                <w:rFonts w:ascii="ＭＳ 明朝" w:eastAsia="ＭＳ 明朝" w:hAnsi="ＭＳ 明朝" w:cs="ＭＳ 明朝"/>
                <w:color w:val="000000"/>
                <w:szCs w:val="21"/>
              </w:rPr>
              <w:t>者が本サービスを利用開始する場合は、当</w:t>
            </w:r>
            <w:r w:rsidRPr="003B4C32">
              <w:rPr>
                <w:rFonts w:ascii="ＭＳ 明朝" w:eastAsia="ＭＳ 明朝" w:hAnsi="ＭＳ 明朝" w:cs="ＭＳ 明朝" w:hint="eastAsia"/>
                <w:color w:val="000000"/>
                <w:szCs w:val="21"/>
              </w:rPr>
              <w:t>組合</w:t>
            </w:r>
            <w:r w:rsidRPr="003B4C32">
              <w:rPr>
                <w:rFonts w:ascii="ＭＳ 明朝" w:eastAsia="ＭＳ 明朝" w:hAnsi="ＭＳ 明朝" w:cs="ＭＳ 明朝"/>
                <w:color w:val="000000"/>
                <w:szCs w:val="21"/>
              </w:rPr>
              <w:t>所定の書類等</w:t>
            </w:r>
            <w:r w:rsidRPr="003B4C32">
              <w:rPr>
                <w:rFonts w:ascii="ＭＳ 明朝" w:eastAsia="ＭＳ 明朝" w:hAnsi="ＭＳ 明朝" w:cs="ＭＳ 明朝" w:hint="eastAsia"/>
                <w:color w:val="000000"/>
                <w:szCs w:val="21"/>
              </w:rPr>
              <w:t>（</w:t>
            </w:r>
            <w:r w:rsidRPr="003B4C32">
              <w:rPr>
                <w:rFonts w:ascii="ＭＳ 明朝" w:eastAsia="ＭＳ 明朝" w:hAnsi="ＭＳ 明朝" w:cs="ＭＳ 明朝" w:hint="eastAsia"/>
                <w:color w:val="000000"/>
                <w:kern w:val="0"/>
              </w:rPr>
              <w:t>以下、「利用申込書」といいます。）</w:t>
            </w:r>
            <w:r w:rsidRPr="003B4C32">
              <w:rPr>
                <w:rFonts w:ascii="ＭＳ 明朝" w:eastAsia="ＭＳ 明朝" w:hAnsi="ＭＳ 明朝" w:cs="ＭＳ 明朝"/>
                <w:color w:val="000000"/>
                <w:szCs w:val="21"/>
              </w:rPr>
              <w:t>に必要事項を記入</w:t>
            </w:r>
            <w:r w:rsidRPr="003B4C32">
              <w:rPr>
                <w:rFonts w:ascii="ＭＳ 明朝" w:eastAsia="ＭＳ 明朝" w:hAnsi="ＭＳ 明朝" w:cs="ＭＳ 明朝" w:hint="eastAsia"/>
                <w:color w:val="000000"/>
                <w:szCs w:val="21"/>
              </w:rPr>
              <w:t>・押印</w:t>
            </w:r>
            <w:r w:rsidRPr="003B4C32">
              <w:rPr>
                <w:rFonts w:ascii="ＭＳ 明朝" w:eastAsia="ＭＳ 明朝" w:hAnsi="ＭＳ 明朝" w:cs="ＭＳ 明朝"/>
                <w:color w:val="000000"/>
                <w:szCs w:val="21"/>
              </w:rPr>
              <w:t>のうえ、</w:t>
            </w:r>
            <w:r w:rsidRPr="003B4C32">
              <w:rPr>
                <w:rFonts w:ascii="ＭＳ 明朝" w:eastAsia="ＭＳ 明朝" w:hAnsi="ＭＳ 明朝" w:cs="ＭＳ 明朝" w:hint="eastAsia"/>
                <w:color w:val="000000"/>
                <w:szCs w:val="21"/>
              </w:rPr>
              <w:t>届け出るものとします</w:t>
            </w:r>
            <w:r w:rsidRPr="003B4C32">
              <w:rPr>
                <w:rFonts w:ascii="ＭＳ 明朝" w:eastAsia="ＭＳ 明朝" w:hAnsi="ＭＳ 明朝" w:cs="ＭＳ ゴシック" w:hint="eastAsia"/>
                <w:color w:val="000000"/>
                <w:szCs w:val="21"/>
              </w:rPr>
              <w:t>。</w:t>
            </w:r>
          </w:p>
        </w:tc>
        <w:tc>
          <w:tcPr>
            <w:tcW w:w="402" w:type="pct"/>
          </w:tcPr>
          <w:p w14:paraId="6978C249"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3575AD92" w14:textId="77777777" w:rsidTr="00997E12">
        <w:tc>
          <w:tcPr>
            <w:tcW w:w="2299" w:type="pct"/>
            <w:tcMar>
              <w:top w:w="57" w:type="dxa"/>
              <w:left w:w="57" w:type="dxa"/>
              <w:bottom w:w="57" w:type="dxa"/>
              <w:right w:w="57" w:type="dxa"/>
            </w:tcMar>
          </w:tcPr>
          <w:p w14:paraId="3B324CF5"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13BF15D8" w14:textId="77777777" w:rsidR="00090972" w:rsidRPr="003B4C32" w:rsidRDefault="00090972" w:rsidP="00997E12">
            <w:pPr>
              <w:widowControl/>
              <w:spacing w:after="240"/>
              <w:ind w:left="210" w:firstLine="210"/>
              <w:jc w:val="left"/>
              <w:rPr>
                <w:rFonts w:ascii="ＭＳ 明朝" w:eastAsia="ＭＳ 明朝" w:hAnsi="ＭＳ 明朝" w:cs="ＭＳ ゴシック"/>
                <w:color w:val="000000"/>
                <w:szCs w:val="21"/>
              </w:rPr>
            </w:pPr>
          </w:p>
        </w:tc>
        <w:tc>
          <w:tcPr>
            <w:tcW w:w="402" w:type="pct"/>
          </w:tcPr>
          <w:p w14:paraId="69C13E08"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79EDB1C8" w14:textId="77777777" w:rsidTr="00997E12">
        <w:tc>
          <w:tcPr>
            <w:tcW w:w="2299" w:type="pct"/>
            <w:tcMar>
              <w:top w:w="57" w:type="dxa"/>
              <w:left w:w="57" w:type="dxa"/>
              <w:bottom w:w="57" w:type="dxa"/>
              <w:right w:w="57" w:type="dxa"/>
            </w:tcMar>
          </w:tcPr>
          <w:p w14:paraId="404379FF"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 xml:space="preserve">6　</w:t>
            </w:r>
            <w:r w:rsidRPr="003B4C32">
              <w:rPr>
                <w:rFonts w:ascii="ＭＳ 明朝" w:eastAsia="ＭＳ 明朝" w:hAnsi="ＭＳ 明朝" w:cs="ＭＳ 明朝" w:hint="eastAsia"/>
                <w:spacing w:val="-6"/>
                <w:kern w:val="0"/>
                <w:szCs w:val="21"/>
              </w:rPr>
              <w:t>通知手段</w:t>
            </w:r>
          </w:p>
        </w:tc>
        <w:tc>
          <w:tcPr>
            <w:tcW w:w="2299" w:type="pct"/>
            <w:tcMar>
              <w:top w:w="57" w:type="dxa"/>
              <w:left w:w="57" w:type="dxa"/>
              <w:bottom w:w="57" w:type="dxa"/>
              <w:right w:w="57" w:type="dxa"/>
            </w:tcMar>
          </w:tcPr>
          <w:p w14:paraId="77AC0399" w14:textId="77777777" w:rsidR="00090972" w:rsidRPr="003B4C32" w:rsidRDefault="00090972" w:rsidP="00997E12">
            <w:pPr>
              <w:widowControl/>
              <w:spacing w:after="240"/>
              <w:jc w:val="left"/>
              <w:rPr>
                <w:rFonts w:ascii="ＭＳ ゴシック" w:eastAsia="ＭＳ ゴシック" w:hAnsi="ＭＳ ゴシック" w:cs="HiraKakuStd-W5"/>
                <w:color w:val="000000"/>
                <w:kern w:val="0"/>
                <w:sz w:val="22"/>
                <w:szCs w:val="21"/>
              </w:rPr>
            </w:pPr>
            <w:r w:rsidRPr="003B4C32">
              <w:rPr>
                <w:rFonts w:ascii="ＭＳ ゴシック" w:eastAsia="ＭＳ ゴシック" w:hAnsi="ＭＳ ゴシック" w:cs="HiraKakuStd-W5" w:hint="eastAsia"/>
                <w:b/>
                <w:color w:val="FF0000"/>
                <w:kern w:val="0"/>
                <w:sz w:val="22"/>
                <w:szCs w:val="21"/>
                <w:u w:val="single"/>
              </w:rPr>
              <w:t>第６条【</w:t>
            </w:r>
            <w:r w:rsidRPr="003B4C32">
              <w:rPr>
                <w:rFonts w:ascii="ＭＳ ゴシック" w:eastAsia="ＭＳ ゴシック" w:hAnsi="ＭＳ ゴシック" w:cs="HiraKakuStd-W5" w:hint="eastAsia"/>
                <w:color w:val="000000"/>
                <w:kern w:val="0"/>
                <w:sz w:val="22"/>
                <w:szCs w:val="21"/>
              </w:rPr>
              <w:t>通知手段</w:t>
            </w:r>
            <w:r w:rsidRPr="003B4C32">
              <w:rPr>
                <w:rFonts w:ascii="ＭＳ ゴシック" w:eastAsia="ＭＳ ゴシック" w:hAnsi="ＭＳ ゴシック" w:cs="HiraKakuStd-W5" w:hint="eastAsia"/>
                <w:b/>
                <w:color w:val="FF0000"/>
                <w:kern w:val="0"/>
                <w:sz w:val="22"/>
                <w:szCs w:val="21"/>
                <w:u w:val="single"/>
              </w:rPr>
              <w:t>】</w:t>
            </w:r>
          </w:p>
        </w:tc>
        <w:tc>
          <w:tcPr>
            <w:tcW w:w="402" w:type="pct"/>
          </w:tcPr>
          <w:p w14:paraId="7F159478"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3E93CF6D" w14:textId="77777777" w:rsidTr="00997E12">
        <w:tc>
          <w:tcPr>
            <w:tcW w:w="2299" w:type="pct"/>
            <w:tcMar>
              <w:top w:w="57" w:type="dxa"/>
              <w:left w:w="57" w:type="dxa"/>
              <w:bottom w:w="57" w:type="dxa"/>
              <w:right w:w="57" w:type="dxa"/>
            </w:tcMar>
          </w:tcPr>
          <w:p w14:paraId="3211A48A" w14:textId="77777777" w:rsidR="00090972" w:rsidRPr="003B4C32" w:rsidRDefault="00090972" w:rsidP="00997E12">
            <w:pPr>
              <w:autoSpaceDE w:val="0"/>
              <w:autoSpaceDN w:val="0"/>
              <w:spacing w:after="240"/>
              <w:ind w:left="454" w:firstLine="284"/>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契約者は、当組合からの通知・確認・ご案内等の手段として、当組合ホームページ等への掲示により行われることに同意します。</w:t>
            </w:r>
          </w:p>
        </w:tc>
        <w:tc>
          <w:tcPr>
            <w:tcW w:w="2299" w:type="pct"/>
            <w:tcMar>
              <w:top w:w="57" w:type="dxa"/>
              <w:left w:w="57" w:type="dxa"/>
              <w:bottom w:w="57" w:type="dxa"/>
              <w:right w:w="57" w:type="dxa"/>
            </w:tcMar>
          </w:tcPr>
          <w:p w14:paraId="69E21022" w14:textId="77777777" w:rsidR="00090972" w:rsidRPr="003B4C32" w:rsidRDefault="00090972" w:rsidP="00997E12">
            <w:pPr>
              <w:widowControl/>
              <w:spacing w:after="240"/>
              <w:ind w:firstLineChars="200" w:firstLine="420"/>
              <w:jc w:val="left"/>
              <w:rPr>
                <w:rFonts w:ascii="ＭＳ 明朝" w:eastAsia="ＭＳ 明朝" w:hAnsi="ＭＳ 明朝" w:cs="HiraMinStd-W2"/>
                <w:color w:val="000000"/>
                <w:kern w:val="0"/>
                <w:szCs w:val="21"/>
              </w:rPr>
            </w:pPr>
            <w:r w:rsidRPr="003B4C32">
              <w:rPr>
                <w:rFonts w:ascii="ＭＳ 明朝" w:eastAsia="ＭＳ 明朝" w:hAnsi="ＭＳ 明朝" w:cs="HiraMinStd-W2" w:hint="eastAsia"/>
                <w:color w:val="000000"/>
                <w:kern w:val="0"/>
                <w:szCs w:val="21"/>
              </w:rPr>
              <w:t>契約者は、当組合からの通知・確認・ご案内等の手段として、当組合ホームページ等への掲示により行われることに同意します。</w:t>
            </w:r>
          </w:p>
        </w:tc>
        <w:tc>
          <w:tcPr>
            <w:tcW w:w="402" w:type="pct"/>
          </w:tcPr>
          <w:p w14:paraId="1354FDA8"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57618032" w14:textId="77777777" w:rsidTr="00997E12">
        <w:tc>
          <w:tcPr>
            <w:tcW w:w="2299" w:type="pct"/>
            <w:tcMar>
              <w:top w:w="57" w:type="dxa"/>
              <w:left w:w="57" w:type="dxa"/>
              <w:bottom w:w="57" w:type="dxa"/>
              <w:right w:w="57" w:type="dxa"/>
            </w:tcMar>
          </w:tcPr>
          <w:p w14:paraId="37307B29"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59F1960E" w14:textId="77777777" w:rsidR="00090972" w:rsidRPr="003B4C32" w:rsidRDefault="00090972" w:rsidP="00997E12">
            <w:pPr>
              <w:widowControl/>
              <w:spacing w:after="240"/>
              <w:jc w:val="left"/>
              <w:rPr>
                <w:rFonts w:ascii="ＭＳ ゴシック" w:eastAsia="ＭＳ ゴシック" w:hAnsi="ＭＳ ゴシック" w:cs="ＭＳ ゴシック"/>
                <w:color w:val="000000"/>
                <w:sz w:val="22"/>
                <w:szCs w:val="21"/>
              </w:rPr>
            </w:pPr>
          </w:p>
        </w:tc>
        <w:tc>
          <w:tcPr>
            <w:tcW w:w="402" w:type="pct"/>
          </w:tcPr>
          <w:p w14:paraId="0E330C09"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50EB2301" w14:textId="77777777" w:rsidTr="00997E12">
        <w:tc>
          <w:tcPr>
            <w:tcW w:w="2299" w:type="pct"/>
            <w:tcMar>
              <w:top w:w="57" w:type="dxa"/>
              <w:left w:w="57" w:type="dxa"/>
              <w:bottom w:w="57" w:type="dxa"/>
              <w:right w:w="57" w:type="dxa"/>
            </w:tcMar>
          </w:tcPr>
          <w:p w14:paraId="76A48ECB"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 xml:space="preserve">7　</w:t>
            </w:r>
            <w:r w:rsidRPr="003B4C32">
              <w:rPr>
                <w:rFonts w:ascii="ＭＳ 明朝" w:eastAsia="ＭＳ 明朝" w:hAnsi="ＭＳ 明朝" w:cs="ＭＳ 明朝" w:hint="eastAsia"/>
                <w:spacing w:val="-6"/>
                <w:kern w:val="0"/>
                <w:szCs w:val="21"/>
              </w:rPr>
              <w:t>取扱手数料</w:t>
            </w:r>
          </w:p>
        </w:tc>
        <w:tc>
          <w:tcPr>
            <w:tcW w:w="2299" w:type="pct"/>
            <w:tcMar>
              <w:top w:w="57" w:type="dxa"/>
              <w:left w:w="57" w:type="dxa"/>
              <w:bottom w:w="57" w:type="dxa"/>
              <w:right w:w="57" w:type="dxa"/>
            </w:tcMar>
          </w:tcPr>
          <w:p w14:paraId="2206FE21"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ゴシック" w:eastAsia="ＭＳ ゴシック" w:hAnsi="ＭＳ ゴシック" w:cs="ＭＳ ゴシック"/>
                <w:b/>
                <w:color w:val="FF0000"/>
                <w:sz w:val="22"/>
                <w:szCs w:val="21"/>
                <w:u w:val="single"/>
              </w:rPr>
              <w:t>第</w:t>
            </w:r>
            <w:r w:rsidRPr="003B4C32">
              <w:rPr>
                <w:rFonts w:ascii="ＭＳ ゴシック" w:eastAsia="ＭＳ ゴシック" w:hAnsi="ＭＳ ゴシック" w:cs="ＭＳ ゴシック" w:hint="eastAsia"/>
                <w:b/>
                <w:color w:val="FF0000"/>
                <w:sz w:val="22"/>
                <w:szCs w:val="21"/>
                <w:u w:val="single"/>
              </w:rPr>
              <w:t>７</w:t>
            </w:r>
            <w:r w:rsidRPr="003B4C32">
              <w:rPr>
                <w:rFonts w:ascii="ＭＳ ゴシック" w:eastAsia="ＭＳ ゴシック" w:hAnsi="ＭＳ ゴシック" w:cs="ＭＳ ゴシック"/>
                <w:b/>
                <w:color w:val="FF0000"/>
                <w:sz w:val="22"/>
                <w:szCs w:val="21"/>
                <w:u w:val="single"/>
              </w:rPr>
              <w:t>条</w:t>
            </w:r>
            <w:r w:rsidRPr="003B4C32">
              <w:rPr>
                <w:rFonts w:ascii="ＭＳ ゴシック" w:eastAsia="ＭＳ ゴシック" w:hAnsi="ＭＳ ゴシック" w:cs="ＭＳ Ｐゴシック"/>
                <w:b/>
                <w:color w:val="FF0000"/>
                <w:sz w:val="22"/>
                <w:szCs w:val="21"/>
                <w:u w:val="single"/>
              </w:rPr>
              <w:t>【</w:t>
            </w:r>
            <w:r w:rsidRPr="003B4C32">
              <w:rPr>
                <w:rFonts w:ascii="ＭＳ ゴシック" w:eastAsia="ＭＳ ゴシック" w:hAnsi="ＭＳ ゴシック" w:cs="ＭＳ Ｐゴシック" w:hint="eastAsia"/>
                <w:color w:val="000000"/>
                <w:sz w:val="22"/>
                <w:szCs w:val="21"/>
              </w:rPr>
              <w:t>取扱手数料</w:t>
            </w:r>
            <w:r w:rsidRPr="003B4C32">
              <w:rPr>
                <w:rFonts w:ascii="ＭＳ ゴシック" w:eastAsia="ＭＳ ゴシック" w:hAnsi="ＭＳ ゴシック" w:cs="ＭＳ Ｐゴシック"/>
                <w:b/>
                <w:color w:val="FF0000"/>
                <w:sz w:val="22"/>
                <w:szCs w:val="21"/>
                <w:u w:val="single"/>
              </w:rPr>
              <w:t>】</w:t>
            </w:r>
          </w:p>
        </w:tc>
        <w:tc>
          <w:tcPr>
            <w:tcW w:w="402" w:type="pct"/>
          </w:tcPr>
          <w:p w14:paraId="750B633D"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0BFA5D23" w14:textId="77777777" w:rsidTr="00997E12">
        <w:tc>
          <w:tcPr>
            <w:tcW w:w="2299" w:type="pct"/>
            <w:tcMar>
              <w:top w:w="57" w:type="dxa"/>
              <w:left w:w="57" w:type="dxa"/>
              <w:bottom w:w="57" w:type="dxa"/>
              <w:right w:w="57" w:type="dxa"/>
            </w:tcMar>
          </w:tcPr>
          <w:p w14:paraId="16D67E28"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(1) </w:t>
            </w:r>
            <w:r w:rsidRPr="003B4C32">
              <w:rPr>
                <w:rFonts w:ascii="ＭＳ 明朝" w:eastAsia="ＭＳ 明朝" w:hAnsi="ＭＳ 明朝" w:cs="ＭＳ 明朝" w:hint="eastAsia"/>
                <w:kern w:val="0"/>
                <w:szCs w:val="21"/>
              </w:rPr>
              <w:t>本サービスの利用に際しては、当組合所定の取扱手数料（消費税相当額を含む月額利用料、振込手数料等）について、当組合の普通貯金規定（総合口座取引規定を含みます。）、当座勘定規定にかかわらず、貯金通帳および貯金払戻請求書または当座小切手</w:t>
            </w:r>
            <w:r w:rsidRPr="003B4C32">
              <w:rPr>
                <w:rFonts w:ascii="ＭＳ 明朝" w:eastAsia="ＭＳ 明朝" w:hAnsi="ＭＳ 明朝" w:cs="ＭＳ 明朝" w:hint="eastAsia"/>
                <w:kern w:val="0"/>
                <w:szCs w:val="21"/>
              </w:rPr>
              <w:lastRenderedPageBreak/>
              <w:t>の提出を省略のうえ、あらかじめ指定された貯金口座から、毎月もしくは処理実施の都度支払うものとします。</w:t>
            </w:r>
          </w:p>
        </w:tc>
        <w:tc>
          <w:tcPr>
            <w:tcW w:w="2299" w:type="pct"/>
            <w:tcMar>
              <w:top w:w="57" w:type="dxa"/>
              <w:left w:w="57" w:type="dxa"/>
              <w:bottom w:w="57" w:type="dxa"/>
              <w:right w:w="57" w:type="dxa"/>
            </w:tcMar>
          </w:tcPr>
          <w:p w14:paraId="3DB26FB1" w14:textId="77777777" w:rsidR="00090972" w:rsidRPr="003B4C32" w:rsidRDefault="00090972" w:rsidP="00997E12">
            <w:pPr>
              <w:widowControl/>
              <w:spacing w:after="240"/>
              <w:ind w:left="422" w:hangingChars="200" w:hanging="422"/>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lastRenderedPageBreak/>
              <w:t xml:space="preserve">１　</w:t>
            </w:r>
            <w:r w:rsidRPr="003B4C32">
              <w:rPr>
                <w:rFonts w:ascii="ＭＳ 明朝" w:eastAsia="ＭＳ 明朝" w:hAnsi="ＭＳ 明朝" w:cs="ＭＳ 明朝"/>
                <w:color w:val="000000"/>
                <w:szCs w:val="21"/>
              </w:rPr>
              <w:t>本サービスの利用に際しては、当組合所定の取扱手数料（消費税相当額を含</w:t>
            </w:r>
            <w:r w:rsidRPr="003B4C32">
              <w:rPr>
                <w:rFonts w:ascii="ＭＳ 明朝" w:eastAsia="ＭＳ 明朝" w:hAnsi="ＭＳ 明朝" w:cs="ＭＳ 明朝" w:hint="eastAsia"/>
                <w:color w:val="000000"/>
                <w:szCs w:val="21"/>
              </w:rPr>
              <w:t>む月額利用料、振込手数料等</w:t>
            </w:r>
            <w:r w:rsidRPr="003B4C32">
              <w:rPr>
                <w:rFonts w:ascii="ＭＳ 明朝" w:eastAsia="ＭＳ 明朝" w:hAnsi="ＭＳ 明朝" w:cs="ＭＳ 明朝"/>
                <w:color w:val="000000"/>
                <w:szCs w:val="21"/>
              </w:rPr>
              <w:t>）</w:t>
            </w:r>
            <w:r w:rsidRPr="003B4C32">
              <w:rPr>
                <w:rFonts w:ascii="ＭＳ 明朝" w:eastAsia="ＭＳ 明朝" w:hAnsi="ＭＳ 明朝" w:cs="ＭＳ 明朝" w:hint="eastAsia"/>
                <w:color w:val="000000"/>
                <w:szCs w:val="21"/>
              </w:rPr>
              <w:t>について、当組合の普通貯金規定（総合口座取引規定を含みます。）、当座勘定規定にかかわらず、貯金通帳および貯金払戻請求書または当座小切手の提出を省</w:t>
            </w:r>
            <w:r w:rsidRPr="003B4C32">
              <w:rPr>
                <w:rFonts w:ascii="ＭＳ 明朝" w:eastAsia="ＭＳ 明朝" w:hAnsi="ＭＳ 明朝" w:cs="ＭＳ 明朝" w:hint="eastAsia"/>
                <w:color w:val="000000"/>
                <w:szCs w:val="21"/>
              </w:rPr>
              <w:lastRenderedPageBreak/>
              <w:t>略のうえ、あらかじめ指定された貯金口座から、毎月もしくは処理実施の都度支払うものとします。</w:t>
            </w:r>
          </w:p>
        </w:tc>
        <w:tc>
          <w:tcPr>
            <w:tcW w:w="402" w:type="pct"/>
          </w:tcPr>
          <w:p w14:paraId="4C845695"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lastRenderedPageBreak/>
              <w:t>変更</w:t>
            </w:r>
          </w:p>
        </w:tc>
      </w:tr>
      <w:tr w:rsidR="00090972" w:rsidRPr="003B4C32" w14:paraId="5213A99B" w14:textId="77777777" w:rsidTr="00997E12">
        <w:tc>
          <w:tcPr>
            <w:tcW w:w="2299" w:type="pct"/>
            <w:tcMar>
              <w:top w:w="57" w:type="dxa"/>
              <w:left w:w="57" w:type="dxa"/>
              <w:bottom w:w="57" w:type="dxa"/>
              <w:right w:w="57" w:type="dxa"/>
            </w:tcMar>
          </w:tcPr>
          <w:p w14:paraId="2EE25892"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(2) </w:t>
            </w:r>
            <w:r w:rsidRPr="003B4C32">
              <w:rPr>
                <w:rFonts w:ascii="ＭＳ 明朝" w:eastAsia="ＭＳ 明朝" w:hAnsi="ＭＳ 明朝" w:cs="ＭＳ 明朝" w:hint="eastAsia"/>
                <w:kern w:val="0"/>
                <w:szCs w:val="21"/>
              </w:rPr>
              <w:t>基本サービスにかかる各種振込、口座振替、口座番号確認の受付にあたっては、当組合所定の方法により、当組合所定の振込手数料、口座振替手数料、口座番号確認専用手数料等を支払うものとします。なお、口座振替において、当組合以外の金融機関の国内本支店の口座に入金する場合は、契約者は当組合所定の振込手数料および消費税相当額を入金額から差し引くことにより支払うものとします。</w:t>
            </w:r>
          </w:p>
        </w:tc>
        <w:tc>
          <w:tcPr>
            <w:tcW w:w="2299" w:type="pct"/>
            <w:tcMar>
              <w:top w:w="57" w:type="dxa"/>
              <w:left w:w="57" w:type="dxa"/>
              <w:bottom w:w="57" w:type="dxa"/>
              <w:right w:w="57" w:type="dxa"/>
            </w:tcMar>
          </w:tcPr>
          <w:p w14:paraId="3C6C9821" w14:textId="77777777" w:rsidR="00090972" w:rsidRPr="003B4C32" w:rsidRDefault="00090972" w:rsidP="00997E12">
            <w:pPr>
              <w:widowControl/>
              <w:spacing w:after="240"/>
              <w:ind w:left="420" w:hanging="42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２　</w:t>
            </w:r>
            <w:r w:rsidRPr="003B4C32">
              <w:rPr>
                <w:rFonts w:ascii="ＭＳ 明朝" w:eastAsia="ＭＳ 明朝" w:hAnsi="ＭＳ 明朝" w:cs="ＭＳ 明朝" w:hint="eastAsia"/>
                <w:color w:val="000000"/>
                <w:szCs w:val="21"/>
              </w:rPr>
              <w:t>基本サービスにかかる各種振込、口座振替、口座番号確認の受付にあたっては、当組合所定の方法により、当組合所定の振込手数料、口座振替手数料、口座番号確認専用手数料等を支払うものとします。なお、口座振替において、当組合以外の金融機関の国内本支店の口座に入金する場合は、契約者は当組合所定の振込手数料および消費税相当額を入金額から差し引くことにより支払うものとします。</w:t>
            </w:r>
          </w:p>
        </w:tc>
        <w:tc>
          <w:tcPr>
            <w:tcW w:w="402" w:type="pct"/>
          </w:tcPr>
          <w:p w14:paraId="19EA7192"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234786D2" w14:textId="77777777" w:rsidTr="00997E12">
        <w:tc>
          <w:tcPr>
            <w:tcW w:w="2299" w:type="pct"/>
            <w:tcMar>
              <w:top w:w="57" w:type="dxa"/>
              <w:left w:w="57" w:type="dxa"/>
              <w:bottom w:w="57" w:type="dxa"/>
              <w:right w:w="57" w:type="dxa"/>
            </w:tcMar>
          </w:tcPr>
          <w:p w14:paraId="7ABC5913"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(3) </w:t>
            </w:r>
            <w:r w:rsidRPr="003B4C32">
              <w:rPr>
                <w:rFonts w:ascii="ＭＳ 明朝" w:eastAsia="ＭＳ 明朝" w:hAnsi="ＭＳ 明朝" w:cs="ＭＳ 明朝" w:hint="eastAsia"/>
                <w:kern w:val="0"/>
                <w:szCs w:val="21"/>
              </w:rPr>
              <w:t>当組合は、取扱手数料等の支払いにかかる領収書等の発行はいたしません。</w:t>
            </w:r>
          </w:p>
        </w:tc>
        <w:tc>
          <w:tcPr>
            <w:tcW w:w="2299" w:type="pct"/>
            <w:tcMar>
              <w:top w:w="57" w:type="dxa"/>
              <w:left w:w="57" w:type="dxa"/>
              <w:bottom w:w="57" w:type="dxa"/>
              <w:right w:w="57" w:type="dxa"/>
            </w:tcMar>
          </w:tcPr>
          <w:p w14:paraId="26B22351" w14:textId="77777777" w:rsidR="00090972" w:rsidRPr="003B4C32" w:rsidRDefault="00090972" w:rsidP="00997E12">
            <w:pPr>
              <w:widowControl/>
              <w:spacing w:after="240"/>
              <w:ind w:left="630" w:hanging="63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３　</w:t>
            </w:r>
            <w:r w:rsidRPr="003B4C32">
              <w:rPr>
                <w:rFonts w:ascii="ＭＳ 明朝" w:eastAsia="ＭＳ 明朝" w:hAnsi="ＭＳ 明朝" w:cs="ＭＳ 明朝"/>
                <w:color w:val="000000"/>
                <w:szCs w:val="21"/>
              </w:rPr>
              <w:t>当組合は、取扱手数料</w:t>
            </w:r>
            <w:r w:rsidRPr="003B4C32">
              <w:rPr>
                <w:rFonts w:ascii="ＭＳ 明朝" w:eastAsia="ＭＳ 明朝" w:hAnsi="ＭＳ 明朝" w:cs="ＭＳ 明朝" w:hint="eastAsia"/>
                <w:color w:val="000000"/>
                <w:szCs w:val="21"/>
              </w:rPr>
              <w:t>等</w:t>
            </w:r>
            <w:r w:rsidRPr="003B4C32">
              <w:rPr>
                <w:rFonts w:ascii="ＭＳ 明朝" w:eastAsia="ＭＳ 明朝" w:hAnsi="ＭＳ 明朝" w:cs="ＭＳ 明朝"/>
                <w:color w:val="000000"/>
                <w:szCs w:val="21"/>
              </w:rPr>
              <w:t>の</w:t>
            </w:r>
            <w:r w:rsidRPr="003B4C32">
              <w:rPr>
                <w:rFonts w:ascii="ＭＳ 明朝" w:eastAsia="ＭＳ 明朝" w:hAnsi="ＭＳ 明朝" w:cs="ＭＳ 明朝" w:hint="eastAsia"/>
                <w:color w:val="000000"/>
                <w:szCs w:val="21"/>
              </w:rPr>
              <w:t>支払いにかかる</w:t>
            </w:r>
            <w:r w:rsidRPr="003B4C32">
              <w:rPr>
                <w:rFonts w:ascii="ＭＳ 明朝" w:eastAsia="ＭＳ 明朝" w:hAnsi="ＭＳ 明朝" w:cs="ＭＳ 明朝"/>
                <w:color w:val="000000"/>
                <w:szCs w:val="21"/>
              </w:rPr>
              <w:t>領収書等の発行はいたしません。</w:t>
            </w:r>
          </w:p>
        </w:tc>
        <w:tc>
          <w:tcPr>
            <w:tcW w:w="402" w:type="pct"/>
          </w:tcPr>
          <w:p w14:paraId="2950FEB1"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217D9094" w14:textId="77777777" w:rsidTr="00997E12">
        <w:tc>
          <w:tcPr>
            <w:tcW w:w="2299" w:type="pct"/>
            <w:tcMar>
              <w:top w:w="57" w:type="dxa"/>
              <w:left w:w="57" w:type="dxa"/>
              <w:bottom w:w="57" w:type="dxa"/>
              <w:right w:w="57" w:type="dxa"/>
            </w:tcMar>
          </w:tcPr>
          <w:p w14:paraId="3D70A58C"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258BC5DA" w14:textId="77777777" w:rsidR="00090972" w:rsidRPr="003B4C32" w:rsidRDefault="00090972" w:rsidP="00997E12">
            <w:pPr>
              <w:widowControl/>
              <w:spacing w:after="240"/>
              <w:ind w:left="630" w:hanging="630"/>
              <w:jc w:val="left"/>
              <w:rPr>
                <w:rFonts w:ascii="ＭＳ 明朝" w:eastAsia="ＭＳ 明朝" w:hAnsi="ＭＳ 明朝" w:cs="ＭＳ 明朝"/>
                <w:color w:val="000000"/>
                <w:szCs w:val="21"/>
              </w:rPr>
            </w:pPr>
          </w:p>
        </w:tc>
        <w:tc>
          <w:tcPr>
            <w:tcW w:w="402" w:type="pct"/>
          </w:tcPr>
          <w:p w14:paraId="5DA1C132"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605EA930" w14:textId="77777777" w:rsidTr="00997E12">
        <w:tc>
          <w:tcPr>
            <w:tcW w:w="2299" w:type="pct"/>
            <w:tcMar>
              <w:top w:w="57" w:type="dxa"/>
              <w:left w:w="57" w:type="dxa"/>
              <w:bottom w:w="57" w:type="dxa"/>
              <w:right w:w="57" w:type="dxa"/>
            </w:tcMar>
          </w:tcPr>
          <w:p w14:paraId="3A8F973D"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 xml:space="preserve">8　</w:t>
            </w:r>
            <w:r w:rsidRPr="003B4C32">
              <w:rPr>
                <w:rFonts w:ascii="ＭＳ 明朝" w:eastAsia="ＭＳ 明朝" w:hAnsi="ＭＳ 明朝" w:cs="ＭＳ 明朝" w:hint="eastAsia"/>
                <w:spacing w:val="-6"/>
                <w:kern w:val="0"/>
                <w:szCs w:val="21"/>
              </w:rPr>
              <w:t>利用時間</w:t>
            </w:r>
          </w:p>
        </w:tc>
        <w:tc>
          <w:tcPr>
            <w:tcW w:w="2299" w:type="pct"/>
            <w:tcMar>
              <w:top w:w="57" w:type="dxa"/>
              <w:left w:w="57" w:type="dxa"/>
              <w:bottom w:w="57" w:type="dxa"/>
              <w:right w:w="57" w:type="dxa"/>
            </w:tcMar>
          </w:tcPr>
          <w:p w14:paraId="31A9D34E" w14:textId="77777777" w:rsidR="00090972" w:rsidRPr="003B4C32" w:rsidRDefault="00090972" w:rsidP="00997E12">
            <w:pPr>
              <w:widowControl/>
              <w:spacing w:after="240"/>
              <w:ind w:left="630" w:hanging="630"/>
              <w:jc w:val="left"/>
              <w:rPr>
                <w:rFonts w:ascii="ＭＳ ゴシック" w:eastAsia="ＭＳ ゴシック" w:hAnsi="ＭＳ ゴシック" w:cs="ＭＳ Ｐゴシック"/>
                <w:color w:val="000000"/>
                <w:sz w:val="22"/>
                <w:szCs w:val="21"/>
              </w:rPr>
            </w:pPr>
            <w:r w:rsidRPr="003B4C32">
              <w:rPr>
                <w:rFonts w:ascii="ＭＳ ゴシック" w:eastAsia="ＭＳ ゴシック" w:hAnsi="ＭＳ ゴシック" w:cs="ＭＳ ゴシック"/>
                <w:b/>
                <w:color w:val="FF0000"/>
                <w:sz w:val="22"/>
                <w:szCs w:val="21"/>
                <w:u w:val="single"/>
              </w:rPr>
              <w:t>第</w:t>
            </w:r>
            <w:r w:rsidRPr="003B4C32">
              <w:rPr>
                <w:rFonts w:ascii="ＭＳ ゴシック" w:eastAsia="ＭＳ ゴシック" w:hAnsi="ＭＳ ゴシック" w:cs="ＭＳ ゴシック" w:hint="eastAsia"/>
                <w:b/>
                <w:color w:val="FF0000"/>
                <w:sz w:val="22"/>
                <w:szCs w:val="21"/>
                <w:u w:val="single"/>
              </w:rPr>
              <w:t>８</w:t>
            </w:r>
            <w:r w:rsidRPr="003B4C32">
              <w:rPr>
                <w:rFonts w:ascii="ＭＳ ゴシック" w:eastAsia="ＭＳ ゴシック" w:hAnsi="ＭＳ ゴシック" w:cs="ＭＳ ゴシック"/>
                <w:b/>
                <w:color w:val="FF0000"/>
                <w:sz w:val="22"/>
                <w:szCs w:val="21"/>
                <w:u w:val="single"/>
              </w:rPr>
              <w:t>条</w:t>
            </w:r>
            <w:r w:rsidRPr="003B4C32">
              <w:rPr>
                <w:rFonts w:ascii="ＭＳ ゴシック" w:eastAsia="ＭＳ ゴシック" w:hAnsi="ＭＳ ゴシック" w:cs="ＭＳ Ｐゴシック"/>
                <w:b/>
                <w:color w:val="FF0000"/>
                <w:sz w:val="22"/>
                <w:szCs w:val="21"/>
                <w:u w:val="single"/>
              </w:rPr>
              <w:t>【</w:t>
            </w:r>
            <w:r w:rsidRPr="003B4C32">
              <w:rPr>
                <w:rFonts w:ascii="ＭＳ ゴシック" w:eastAsia="ＭＳ ゴシック" w:hAnsi="ＭＳ ゴシック" w:cs="ＭＳ ゴシック"/>
                <w:color w:val="000000"/>
                <w:sz w:val="22"/>
                <w:szCs w:val="21"/>
              </w:rPr>
              <w:t>利用</w:t>
            </w:r>
            <w:r w:rsidRPr="003B4C32">
              <w:rPr>
                <w:rFonts w:ascii="ＭＳ ゴシック" w:eastAsia="ＭＳ ゴシック" w:hAnsi="ＭＳ ゴシック" w:cs="ＭＳ ゴシック" w:hint="eastAsia"/>
                <w:color w:val="000000"/>
                <w:sz w:val="22"/>
                <w:szCs w:val="21"/>
              </w:rPr>
              <w:t>時間</w:t>
            </w:r>
            <w:r w:rsidRPr="003B4C32">
              <w:rPr>
                <w:rFonts w:ascii="ＭＳ ゴシック" w:eastAsia="ＭＳ ゴシック" w:hAnsi="ＭＳ ゴシック" w:cs="ＭＳ Ｐゴシック"/>
                <w:b/>
                <w:color w:val="FF0000"/>
                <w:sz w:val="22"/>
                <w:szCs w:val="21"/>
                <w:u w:val="single"/>
              </w:rPr>
              <w:t>】</w:t>
            </w:r>
          </w:p>
        </w:tc>
        <w:tc>
          <w:tcPr>
            <w:tcW w:w="402" w:type="pct"/>
          </w:tcPr>
          <w:p w14:paraId="637D7E2E"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2909DF5F" w14:textId="77777777" w:rsidTr="00997E12">
        <w:tc>
          <w:tcPr>
            <w:tcW w:w="2299" w:type="pct"/>
            <w:tcMar>
              <w:top w:w="57" w:type="dxa"/>
              <w:left w:w="57" w:type="dxa"/>
              <w:bottom w:w="57" w:type="dxa"/>
              <w:right w:w="57" w:type="dxa"/>
            </w:tcMar>
          </w:tcPr>
          <w:p w14:paraId="38902D82" w14:textId="77777777" w:rsidR="00090972" w:rsidRPr="003B4C32" w:rsidRDefault="00090972" w:rsidP="00997E12">
            <w:pPr>
              <w:autoSpaceDE w:val="0"/>
              <w:autoSpaceDN w:val="0"/>
              <w:spacing w:after="240"/>
              <w:ind w:left="454" w:firstLine="284"/>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本サービスの利用時間は当組合所定の時間内とします。なお、当組合は、本サービスのホームページ等に表示したうえで、この利用時間を変更することがあります。</w:t>
            </w:r>
          </w:p>
        </w:tc>
        <w:tc>
          <w:tcPr>
            <w:tcW w:w="2299" w:type="pct"/>
            <w:tcMar>
              <w:top w:w="57" w:type="dxa"/>
              <w:left w:w="57" w:type="dxa"/>
              <w:bottom w:w="57" w:type="dxa"/>
              <w:right w:w="57" w:type="dxa"/>
            </w:tcMar>
          </w:tcPr>
          <w:p w14:paraId="0E2EA441" w14:textId="77777777" w:rsidR="00090972" w:rsidRPr="003B4C32" w:rsidRDefault="00090972" w:rsidP="00997E12">
            <w:pPr>
              <w:widowControl/>
              <w:spacing w:after="240"/>
              <w:ind w:left="205" w:firstLineChars="100" w:firstLine="210"/>
              <w:jc w:val="left"/>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本サービスの利用時間は当組合所定の時間内とします。なお、当組合は、本サービスのホームページ等に表示したうえで、この利用時間を変更することがあります。</w:t>
            </w:r>
          </w:p>
        </w:tc>
        <w:tc>
          <w:tcPr>
            <w:tcW w:w="402" w:type="pct"/>
          </w:tcPr>
          <w:p w14:paraId="34A4958C"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5201F227" w14:textId="77777777" w:rsidTr="00997E12">
        <w:tc>
          <w:tcPr>
            <w:tcW w:w="2299" w:type="pct"/>
            <w:tcMar>
              <w:top w:w="57" w:type="dxa"/>
              <w:left w:w="57" w:type="dxa"/>
              <w:bottom w:w="57" w:type="dxa"/>
              <w:right w:w="57" w:type="dxa"/>
            </w:tcMar>
          </w:tcPr>
          <w:p w14:paraId="7B0683BE"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43F916BF" w14:textId="77777777" w:rsidR="00090972" w:rsidRPr="003B4C32" w:rsidRDefault="00090972" w:rsidP="00997E12">
            <w:pPr>
              <w:widowControl/>
              <w:spacing w:after="240"/>
              <w:jc w:val="left"/>
              <w:rPr>
                <w:rFonts w:ascii="ＭＳ 明朝" w:eastAsia="ＭＳ 明朝" w:hAnsi="ＭＳ 明朝" w:cs="Century"/>
                <w:color w:val="000000"/>
                <w:szCs w:val="21"/>
              </w:rPr>
            </w:pPr>
          </w:p>
        </w:tc>
        <w:tc>
          <w:tcPr>
            <w:tcW w:w="402" w:type="pct"/>
          </w:tcPr>
          <w:p w14:paraId="4C96D8A4"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5ACCD91C" w14:textId="77777777" w:rsidTr="00997E12">
        <w:tc>
          <w:tcPr>
            <w:tcW w:w="2299" w:type="pct"/>
            <w:tcMar>
              <w:top w:w="57" w:type="dxa"/>
              <w:left w:w="57" w:type="dxa"/>
              <w:bottom w:w="57" w:type="dxa"/>
              <w:right w:w="57" w:type="dxa"/>
            </w:tcMar>
          </w:tcPr>
          <w:p w14:paraId="37509129"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 xml:space="preserve">9　</w:t>
            </w:r>
            <w:r w:rsidRPr="003B4C32">
              <w:rPr>
                <w:rFonts w:ascii="ＭＳ 明朝" w:eastAsia="ＭＳ 明朝" w:hAnsi="ＭＳ 明朝" w:cs="ＭＳ 明朝" w:hint="eastAsia"/>
                <w:spacing w:val="-6"/>
                <w:kern w:val="0"/>
                <w:szCs w:val="21"/>
              </w:rPr>
              <w:t>データ伝送接続条件</w:t>
            </w:r>
          </w:p>
        </w:tc>
        <w:tc>
          <w:tcPr>
            <w:tcW w:w="2299" w:type="pct"/>
            <w:tcMar>
              <w:top w:w="57" w:type="dxa"/>
              <w:left w:w="57" w:type="dxa"/>
              <w:bottom w:w="57" w:type="dxa"/>
              <w:right w:w="57" w:type="dxa"/>
            </w:tcMar>
          </w:tcPr>
          <w:p w14:paraId="28DDACC9" w14:textId="77777777" w:rsidR="00090972" w:rsidRPr="003B4C32" w:rsidRDefault="00090972" w:rsidP="00997E12">
            <w:pPr>
              <w:widowControl/>
              <w:spacing w:after="240"/>
              <w:jc w:val="left"/>
              <w:rPr>
                <w:rFonts w:ascii="ＭＳ ゴシック" w:eastAsia="ＭＳ ゴシック" w:hAnsi="ＭＳ ゴシック" w:cs="ＭＳ Ｐゴシック"/>
                <w:color w:val="000000"/>
                <w:sz w:val="22"/>
                <w:szCs w:val="21"/>
              </w:rPr>
            </w:pPr>
            <w:r w:rsidRPr="003B4C32">
              <w:rPr>
                <w:rFonts w:ascii="ＭＳ ゴシック" w:eastAsia="ＭＳ ゴシック" w:hAnsi="ＭＳ ゴシック" w:cs="ＭＳ ゴシック"/>
                <w:b/>
                <w:color w:val="FF0000"/>
                <w:sz w:val="22"/>
                <w:szCs w:val="21"/>
                <w:u w:val="single"/>
              </w:rPr>
              <w:t>第</w:t>
            </w:r>
            <w:r w:rsidRPr="003B4C32">
              <w:rPr>
                <w:rFonts w:ascii="ＭＳ ゴシック" w:eastAsia="ＭＳ ゴシック" w:hAnsi="ＭＳ ゴシック" w:cs="ＭＳ ゴシック" w:hint="eastAsia"/>
                <w:b/>
                <w:color w:val="FF0000"/>
                <w:sz w:val="22"/>
                <w:szCs w:val="21"/>
                <w:u w:val="single"/>
              </w:rPr>
              <w:t>９</w:t>
            </w:r>
            <w:r w:rsidRPr="003B4C32">
              <w:rPr>
                <w:rFonts w:ascii="ＭＳ ゴシック" w:eastAsia="ＭＳ ゴシック" w:hAnsi="ＭＳ ゴシック" w:cs="ＭＳ ゴシック"/>
                <w:b/>
                <w:color w:val="FF0000"/>
                <w:sz w:val="22"/>
                <w:szCs w:val="21"/>
                <w:u w:val="single"/>
              </w:rPr>
              <w:t>条</w:t>
            </w:r>
            <w:r w:rsidRPr="003B4C32">
              <w:rPr>
                <w:rFonts w:ascii="ＭＳ ゴシック" w:eastAsia="ＭＳ ゴシック" w:hAnsi="ＭＳ ゴシック" w:cs="ＭＳ Ｐゴシック"/>
                <w:b/>
                <w:color w:val="FF0000"/>
                <w:sz w:val="22"/>
                <w:szCs w:val="21"/>
                <w:u w:val="single"/>
              </w:rPr>
              <w:t>【</w:t>
            </w:r>
            <w:r w:rsidRPr="003B4C32">
              <w:rPr>
                <w:rFonts w:ascii="ＭＳ ゴシック" w:eastAsia="ＭＳ ゴシック" w:hAnsi="ＭＳ ゴシック" w:cs="ＭＳ ゴシック"/>
                <w:color w:val="000000"/>
                <w:sz w:val="22"/>
                <w:szCs w:val="21"/>
              </w:rPr>
              <w:t>データ伝送接続条件</w:t>
            </w:r>
            <w:r w:rsidRPr="003B4C32">
              <w:rPr>
                <w:rFonts w:ascii="ＭＳ ゴシック" w:eastAsia="ＭＳ ゴシック" w:hAnsi="ＭＳ ゴシック" w:cs="ＭＳ Ｐゴシック"/>
                <w:b/>
                <w:color w:val="FF0000"/>
                <w:sz w:val="22"/>
                <w:szCs w:val="21"/>
                <w:u w:val="single"/>
              </w:rPr>
              <w:t>】</w:t>
            </w:r>
          </w:p>
        </w:tc>
        <w:tc>
          <w:tcPr>
            <w:tcW w:w="402" w:type="pct"/>
          </w:tcPr>
          <w:p w14:paraId="68C7F9F3"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0A010D09" w14:textId="77777777" w:rsidTr="00997E12">
        <w:tc>
          <w:tcPr>
            <w:tcW w:w="2299" w:type="pct"/>
            <w:tcMar>
              <w:top w:w="57" w:type="dxa"/>
              <w:left w:w="57" w:type="dxa"/>
              <w:bottom w:w="57" w:type="dxa"/>
              <w:right w:w="57" w:type="dxa"/>
            </w:tcMar>
          </w:tcPr>
          <w:p w14:paraId="08D00FC5" w14:textId="77777777" w:rsidR="00090972" w:rsidRPr="003B4C32" w:rsidRDefault="00090972" w:rsidP="00997E12">
            <w:pPr>
              <w:autoSpaceDE w:val="0"/>
              <w:autoSpaceDN w:val="0"/>
              <w:spacing w:after="240"/>
              <w:ind w:left="454" w:firstLine="284"/>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本サービスに関するソフトウェア等の各種接続上の諸条件は、当組合所定のとおりとします。</w:t>
            </w:r>
            <w:r w:rsidRPr="003B4C32">
              <w:rPr>
                <w:rFonts w:ascii="ＭＳ 明朝" w:eastAsia="ＭＳ 明朝" w:hAnsi="ＭＳ 明朝" w:cs="ＭＳ 明朝"/>
                <w:kern w:val="0"/>
                <w:szCs w:val="21"/>
              </w:rPr>
              <w:t xml:space="preserve"> </w:t>
            </w:r>
          </w:p>
        </w:tc>
        <w:tc>
          <w:tcPr>
            <w:tcW w:w="2299" w:type="pct"/>
            <w:tcMar>
              <w:top w:w="57" w:type="dxa"/>
              <w:left w:w="57" w:type="dxa"/>
              <w:bottom w:w="57" w:type="dxa"/>
              <w:right w:w="57" w:type="dxa"/>
            </w:tcMar>
          </w:tcPr>
          <w:p w14:paraId="30F9BCC1" w14:textId="77777777" w:rsidR="00090972" w:rsidRPr="003B4C32" w:rsidRDefault="00090972" w:rsidP="00997E12">
            <w:pPr>
              <w:widowControl/>
              <w:spacing w:after="240"/>
              <w:ind w:left="8" w:firstLine="420"/>
              <w:jc w:val="left"/>
              <w:rPr>
                <w:rFonts w:ascii="ＭＳ 明朝" w:eastAsia="ＭＳ 明朝" w:hAnsi="ＭＳ 明朝" w:cs="ＭＳ 明朝"/>
                <w:color w:val="000000"/>
                <w:szCs w:val="21"/>
              </w:rPr>
            </w:pPr>
            <w:r w:rsidRPr="003B4C32">
              <w:rPr>
                <w:rFonts w:ascii="ＭＳ 明朝" w:eastAsia="ＭＳ 明朝" w:hAnsi="ＭＳ 明朝" w:cs="ＭＳ 明朝"/>
                <w:color w:val="000000"/>
                <w:szCs w:val="21"/>
              </w:rPr>
              <w:t>本サービスに関するソフトウェア等の各種接続上の諸条件は、当</w:t>
            </w:r>
            <w:r w:rsidRPr="003B4C32">
              <w:rPr>
                <w:rFonts w:ascii="ＭＳ 明朝" w:eastAsia="ＭＳ 明朝" w:hAnsi="ＭＳ 明朝" w:cs="ＭＳ 明朝" w:hint="eastAsia"/>
                <w:color w:val="000000"/>
                <w:szCs w:val="21"/>
              </w:rPr>
              <w:t>組合</w:t>
            </w:r>
            <w:r w:rsidRPr="003B4C32">
              <w:rPr>
                <w:rFonts w:ascii="ＭＳ 明朝" w:eastAsia="ＭＳ 明朝" w:hAnsi="ＭＳ 明朝" w:cs="ＭＳ 明朝"/>
                <w:color w:val="000000"/>
                <w:szCs w:val="21"/>
              </w:rPr>
              <w:t xml:space="preserve">所定のとおりとします。 </w:t>
            </w:r>
          </w:p>
        </w:tc>
        <w:tc>
          <w:tcPr>
            <w:tcW w:w="402" w:type="pct"/>
          </w:tcPr>
          <w:p w14:paraId="406BFE21"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1A9BD4B8" w14:textId="77777777" w:rsidTr="00997E12">
        <w:tc>
          <w:tcPr>
            <w:tcW w:w="2299" w:type="pct"/>
            <w:tcMar>
              <w:top w:w="57" w:type="dxa"/>
              <w:left w:w="57" w:type="dxa"/>
              <w:bottom w:w="57" w:type="dxa"/>
              <w:right w:w="57" w:type="dxa"/>
            </w:tcMar>
          </w:tcPr>
          <w:p w14:paraId="2CC827C4"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15AA512A" w14:textId="77777777" w:rsidR="00090972" w:rsidRPr="003B4C32" w:rsidRDefault="00090972" w:rsidP="00997E12">
            <w:pPr>
              <w:widowControl/>
              <w:spacing w:after="240"/>
              <w:ind w:left="-5" w:hanging="10"/>
              <w:jc w:val="left"/>
              <w:rPr>
                <w:rFonts w:ascii="ＭＳ 明朝" w:eastAsia="ＭＳ 明朝" w:hAnsi="ＭＳ 明朝" w:cs="ＭＳ ゴシック"/>
                <w:color w:val="000000"/>
                <w:szCs w:val="21"/>
              </w:rPr>
            </w:pPr>
          </w:p>
        </w:tc>
        <w:tc>
          <w:tcPr>
            <w:tcW w:w="402" w:type="pct"/>
          </w:tcPr>
          <w:p w14:paraId="725DFC10"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297926F4" w14:textId="77777777" w:rsidTr="00997E12">
        <w:tc>
          <w:tcPr>
            <w:tcW w:w="2299" w:type="pct"/>
            <w:tcMar>
              <w:top w:w="57" w:type="dxa"/>
              <w:left w:w="57" w:type="dxa"/>
              <w:bottom w:w="57" w:type="dxa"/>
              <w:right w:w="57" w:type="dxa"/>
            </w:tcMar>
          </w:tcPr>
          <w:p w14:paraId="50099665"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 xml:space="preserve">10　</w:t>
            </w:r>
            <w:r w:rsidRPr="003B4C32">
              <w:rPr>
                <w:rFonts w:ascii="ＭＳ 明朝" w:eastAsia="ＭＳ 明朝" w:hAnsi="ＭＳ 明朝" w:cs="ＭＳ 明朝" w:hint="eastAsia"/>
                <w:spacing w:val="-6"/>
                <w:kern w:val="0"/>
                <w:szCs w:val="21"/>
              </w:rPr>
              <w:t>データの仕様</w:t>
            </w:r>
          </w:p>
        </w:tc>
        <w:tc>
          <w:tcPr>
            <w:tcW w:w="2299" w:type="pct"/>
            <w:tcMar>
              <w:top w:w="57" w:type="dxa"/>
              <w:left w:w="57" w:type="dxa"/>
              <w:bottom w:w="57" w:type="dxa"/>
              <w:right w:w="57" w:type="dxa"/>
            </w:tcMar>
          </w:tcPr>
          <w:p w14:paraId="1ADB8EB0" w14:textId="77777777" w:rsidR="00090972" w:rsidRPr="003B4C32" w:rsidRDefault="00090972" w:rsidP="00997E12">
            <w:pPr>
              <w:widowControl/>
              <w:spacing w:after="240"/>
              <w:ind w:left="-5" w:hanging="10"/>
              <w:jc w:val="left"/>
              <w:rPr>
                <w:rFonts w:ascii="ＭＳ ゴシック" w:eastAsia="ＭＳ ゴシック" w:hAnsi="ＭＳ ゴシック" w:cs="ＭＳ ゴシック"/>
                <w:color w:val="000000"/>
                <w:sz w:val="22"/>
                <w:szCs w:val="21"/>
              </w:rPr>
            </w:pPr>
            <w:r w:rsidRPr="003B4C32">
              <w:rPr>
                <w:rFonts w:ascii="ＭＳ ゴシック" w:eastAsia="ＭＳ ゴシック" w:hAnsi="ＭＳ ゴシック" w:cs="ＭＳ ゴシック"/>
                <w:b/>
                <w:color w:val="FF0000"/>
                <w:sz w:val="22"/>
                <w:szCs w:val="21"/>
                <w:u w:val="single"/>
              </w:rPr>
              <w:t>第</w:t>
            </w:r>
            <w:r w:rsidRPr="003B4C32">
              <w:rPr>
                <w:rFonts w:ascii="ＭＳ ゴシック" w:eastAsia="ＭＳ ゴシック" w:hAnsi="ＭＳ ゴシック" w:cs="ＭＳ ゴシック" w:hint="eastAsia"/>
                <w:b/>
                <w:color w:val="FF0000"/>
                <w:sz w:val="22"/>
                <w:szCs w:val="21"/>
                <w:u w:val="single"/>
              </w:rPr>
              <w:t>１０</w:t>
            </w:r>
            <w:r w:rsidRPr="003B4C32">
              <w:rPr>
                <w:rFonts w:ascii="ＭＳ ゴシック" w:eastAsia="ＭＳ ゴシック" w:hAnsi="ＭＳ ゴシック" w:cs="ＭＳ ゴシック"/>
                <w:b/>
                <w:color w:val="FF0000"/>
                <w:sz w:val="22"/>
                <w:szCs w:val="21"/>
                <w:u w:val="single"/>
              </w:rPr>
              <w:t>条</w:t>
            </w:r>
            <w:r w:rsidRPr="003B4C32">
              <w:rPr>
                <w:rFonts w:ascii="ＭＳ ゴシック" w:eastAsia="ＭＳ ゴシック" w:hAnsi="ＭＳ ゴシック" w:cs="ＭＳ Ｐゴシック"/>
                <w:b/>
                <w:color w:val="FF0000"/>
                <w:sz w:val="22"/>
                <w:szCs w:val="21"/>
                <w:u w:val="single"/>
              </w:rPr>
              <w:t>【</w:t>
            </w:r>
            <w:r w:rsidRPr="003B4C32">
              <w:rPr>
                <w:rFonts w:ascii="ＭＳ ゴシック" w:eastAsia="ＭＳ ゴシック" w:hAnsi="ＭＳ ゴシック" w:cs="ＭＳ ゴシック"/>
                <w:color w:val="000000"/>
                <w:sz w:val="22"/>
                <w:szCs w:val="21"/>
              </w:rPr>
              <w:t>データの仕様</w:t>
            </w:r>
            <w:r w:rsidRPr="003B4C32">
              <w:rPr>
                <w:rFonts w:ascii="ＭＳ ゴシック" w:eastAsia="ＭＳ ゴシック" w:hAnsi="ＭＳ ゴシック" w:cs="ＭＳ Ｐゴシック"/>
                <w:b/>
                <w:color w:val="FF0000"/>
                <w:sz w:val="22"/>
                <w:szCs w:val="21"/>
                <w:u w:val="single"/>
              </w:rPr>
              <w:t>】</w:t>
            </w:r>
          </w:p>
        </w:tc>
        <w:tc>
          <w:tcPr>
            <w:tcW w:w="402" w:type="pct"/>
          </w:tcPr>
          <w:p w14:paraId="69136E3E"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793DFD69" w14:textId="77777777" w:rsidTr="00997E12">
        <w:tc>
          <w:tcPr>
            <w:tcW w:w="2299" w:type="pct"/>
            <w:tcMar>
              <w:top w:w="57" w:type="dxa"/>
              <w:left w:w="57" w:type="dxa"/>
              <w:bottom w:w="57" w:type="dxa"/>
              <w:right w:w="57" w:type="dxa"/>
            </w:tcMar>
          </w:tcPr>
          <w:p w14:paraId="02DF097C" w14:textId="77777777" w:rsidR="00090972" w:rsidRPr="003B4C32" w:rsidRDefault="00090972" w:rsidP="00997E12">
            <w:pPr>
              <w:autoSpaceDE w:val="0"/>
              <w:autoSpaceDN w:val="0"/>
              <w:spacing w:after="240"/>
              <w:ind w:left="454" w:firstLine="284"/>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依頼データおよび通知データの仕様は、一般社団法人全国銀行協会における取決めに準拠したもの等、当組合所定のとおりとします。</w:t>
            </w:r>
            <w:r w:rsidRPr="003B4C32">
              <w:rPr>
                <w:rFonts w:ascii="ＭＳ 明朝" w:eastAsia="ＭＳ 明朝" w:hAnsi="ＭＳ 明朝" w:cs="ＭＳ 明朝"/>
                <w:kern w:val="0"/>
                <w:szCs w:val="21"/>
              </w:rPr>
              <w:t xml:space="preserve"> </w:t>
            </w:r>
          </w:p>
        </w:tc>
        <w:tc>
          <w:tcPr>
            <w:tcW w:w="2299" w:type="pct"/>
            <w:tcMar>
              <w:top w:w="57" w:type="dxa"/>
              <w:left w:w="57" w:type="dxa"/>
              <w:bottom w:w="57" w:type="dxa"/>
              <w:right w:w="57" w:type="dxa"/>
            </w:tcMar>
          </w:tcPr>
          <w:p w14:paraId="417B959D" w14:textId="77777777" w:rsidR="00090972" w:rsidRPr="003B4C32" w:rsidRDefault="00090972" w:rsidP="00997E12">
            <w:pPr>
              <w:widowControl/>
              <w:spacing w:after="240"/>
              <w:ind w:left="8" w:firstLine="420"/>
              <w:jc w:val="left"/>
              <w:rPr>
                <w:rFonts w:ascii="ＭＳ 明朝" w:eastAsia="ＭＳ 明朝" w:hAnsi="ＭＳ 明朝" w:cs="ＭＳ 明朝"/>
                <w:color w:val="000000"/>
                <w:szCs w:val="21"/>
              </w:rPr>
            </w:pPr>
            <w:r w:rsidRPr="003B4C32">
              <w:rPr>
                <w:rFonts w:ascii="ＭＳ 明朝" w:eastAsia="ＭＳ 明朝" w:hAnsi="ＭＳ 明朝" w:cs="ＭＳ 明朝"/>
                <w:color w:val="000000"/>
                <w:szCs w:val="21"/>
              </w:rPr>
              <w:t>依頼データおよび通知データの仕様は、</w:t>
            </w:r>
            <w:r w:rsidRPr="003B4C32">
              <w:rPr>
                <w:rFonts w:ascii="ＭＳ 明朝" w:eastAsia="ＭＳ 明朝" w:hAnsi="ＭＳ 明朝" w:cs="ＭＳ 明朝" w:hint="eastAsia"/>
                <w:color w:val="000000"/>
                <w:szCs w:val="21"/>
              </w:rPr>
              <w:t>一般社団法人</w:t>
            </w:r>
            <w:r w:rsidRPr="003B4C32">
              <w:rPr>
                <w:rFonts w:ascii="ＭＳ 明朝" w:eastAsia="ＭＳ 明朝" w:hAnsi="ＭＳ 明朝" w:cs="ＭＳ 明朝"/>
                <w:color w:val="000000"/>
                <w:szCs w:val="21"/>
              </w:rPr>
              <w:t>全国銀行協会における取決めに準拠し</w:t>
            </w:r>
            <w:r w:rsidRPr="003B4C32">
              <w:rPr>
                <w:rFonts w:ascii="ＭＳ 明朝" w:eastAsia="ＭＳ 明朝" w:hAnsi="ＭＳ 明朝" w:cs="ＭＳ 明朝" w:hint="eastAsia"/>
                <w:color w:val="000000"/>
                <w:szCs w:val="21"/>
              </w:rPr>
              <w:t>たもの等、</w:t>
            </w:r>
            <w:r w:rsidRPr="003B4C32">
              <w:rPr>
                <w:rFonts w:ascii="ＭＳ 明朝" w:eastAsia="ＭＳ 明朝" w:hAnsi="ＭＳ 明朝" w:cs="ＭＳ 明朝"/>
                <w:color w:val="000000"/>
                <w:szCs w:val="21"/>
              </w:rPr>
              <w:t>当</w:t>
            </w:r>
            <w:r w:rsidRPr="003B4C32">
              <w:rPr>
                <w:rFonts w:ascii="ＭＳ 明朝" w:eastAsia="ＭＳ 明朝" w:hAnsi="ＭＳ 明朝" w:cs="ＭＳ 明朝" w:hint="eastAsia"/>
                <w:color w:val="000000"/>
                <w:szCs w:val="21"/>
              </w:rPr>
              <w:t>組合</w:t>
            </w:r>
            <w:r w:rsidRPr="003B4C32">
              <w:rPr>
                <w:rFonts w:ascii="ＭＳ 明朝" w:eastAsia="ＭＳ 明朝" w:hAnsi="ＭＳ 明朝" w:cs="ＭＳ 明朝"/>
                <w:color w:val="000000"/>
                <w:szCs w:val="21"/>
              </w:rPr>
              <w:t xml:space="preserve">所定のとおりとします。 </w:t>
            </w:r>
          </w:p>
        </w:tc>
        <w:tc>
          <w:tcPr>
            <w:tcW w:w="402" w:type="pct"/>
          </w:tcPr>
          <w:p w14:paraId="32015C48"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29B28F5B" w14:textId="77777777" w:rsidTr="00997E12">
        <w:tc>
          <w:tcPr>
            <w:tcW w:w="2299" w:type="pct"/>
            <w:tcMar>
              <w:top w:w="57" w:type="dxa"/>
              <w:left w:w="57" w:type="dxa"/>
              <w:bottom w:w="57" w:type="dxa"/>
              <w:right w:w="57" w:type="dxa"/>
            </w:tcMar>
          </w:tcPr>
          <w:p w14:paraId="2227D10A"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6C8B274D" w14:textId="77777777" w:rsidR="00090972" w:rsidRPr="003B4C32" w:rsidRDefault="00090972" w:rsidP="00997E12">
            <w:pPr>
              <w:widowControl/>
              <w:spacing w:after="240"/>
              <w:ind w:right="120"/>
              <w:rPr>
                <w:rFonts w:ascii="ＭＳ 明朝" w:eastAsia="ＭＳ 明朝" w:hAnsi="ＭＳ 明朝" w:cs="ＭＳ 明朝"/>
                <w:color w:val="000000"/>
                <w:szCs w:val="21"/>
              </w:rPr>
            </w:pPr>
          </w:p>
        </w:tc>
        <w:tc>
          <w:tcPr>
            <w:tcW w:w="402" w:type="pct"/>
          </w:tcPr>
          <w:p w14:paraId="21112484"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6D3BAECD" w14:textId="77777777" w:rsidTr="00997E12">
        <w:tc>
          <w:tcPr>
            <w:tcW w:w="2299" w:type="pct"/>
            <w:tcMar>
              <w:top w:w="57" w:type="dxa"/>
              <w:left w:w="57" w:type="dxa"/>
              <w:bottom w:w="57" w:type="dxa"/>
              <w:right w:w="57" w:type="dxa"/>
            </w:tcMar>
          </w:tcPr>
          <w:p w14:paraId="0315A88D"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 xml:space="preserve">11　</w:t>
            </w:r>
            <w:r w:rsidRPr="003B4C32">
              <w:rPr>
                <w:rFonts w:ascii="ＭＳ 明朝" w:eastAsia="ＭＳ 明朝" w:hAnsi="ＭＳ 明朝" w:cs="ＭＳ 明朝" w:hint="eastAsia"/>
                <w:spacing w:val="-6"/>
                <w:kern w:val="0"/>
                <w:szCs w:val="21"/>
              </w:rPr>
              <w:t>伝送意思確認</w:t>
            </w:r>
          </w:p>
        </w:tc>
        <w:tc>
          <w:tcPr>
            <w:tcW w:w="2299" w:type="pct"/>
            <w:tcMar>
              <w:top w:w="57" w:type="dxa"/>
              <w:left w:w="57" w:type="dxa"/>
              <w:bottom w:w="57" w:type="dxa"/>
              <w:right w:w="57" w:type="dxa"/>
            </w:tcMar>
          </w:tcPr>
          <w:p w14:paraId="70EFD221" w14:textId="77777777" w:rsidR="00090972" w:rsidRPr="003B4C32" w:rsidRDefault="00090972" w:rsidP="00997E12">
            <w:pPr>
              <w:widowControl/>
              <w:spacing w:after="240"/>
              <w:ind w:right="120"/>
              <w:rPr>
                <w:rFonts w:ascii="ＭＳ ゴシック" w:eastAsia="ＭＳ ゴシック" w:hAnsi="ＭＳ ゴシック" w:cs="ＭＳ 明朝"/>
                <w:color w:val="000000"/>
                <w:sz w:val="22"/>
              </w:rPr>
            </w:pPr>
            <w:r w:rsidRPr="003B4C32">
              <w:rPr>
                <w:rFonts w:ascii="ＭＳ ゴシック" w:eastAsia="ＭＳ ゴシック" w:hAnsi="ＭＳ ゴシック" w:cs="ＭＳ 明朝" w:hint="eastAsia"/>
                <w:b/>
                <w:color w:val="FF0000"/>
                <w:sz w:val="22"/>
                <w:u w:val="single"/>
              </w:rPr>
              <w:t>第１１条【</w:t>
            </w:r>
            <w:r w:rsidRPr="003B4C32">
              <w:rPr>
                <w:rFonts w:ascii="ＭＳ ゴシック" w:eastAsia="ＭＳ ゴシック" w:hAnsi="ＭＳ ゴシック" w:cs="ＭＳ 明朝" w:hint="eastAsia"/>
                <w:color w:val="000000"/>
                <w:sz w:val="22"/>
              </w:rPr>
              <w:t>伝送意思確認</w:t>
            </w:r>
            <w:r w:rsidRPr="003B4C32">
              <w:rPr>
                <w:rFonts w:ascii="ＭＳ ゴシック" w:eastAsia="ＭＳ ゴシック" w:hAnsi="ＭＳ ゴシック" w:cs="ＭＳ 明朝" w:hint="eastAsia"/>
                <w:b/>
                <w:color w:val="FF0000"/>
                <w:sz w:val="22"/>
                <w:u w:val="single"/>
              </w:rPr>
              <w:t>】</w:t>
            </w:r>
          </w:p>
        </w:tc>
        <w:tc>
          <w:tcPr>
            <w:tcW w:w="402" w:type="pct"/>
          </w:tcPr>
          <w:p w14:paraId="03DDC0D7"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45508A4E" w14:textId="77777777" w:rsidTr="00997E12">
        <w:tc>
          <w:tcPr>
            <w:tcW w:w="2299" w:type="pct"/>
            <w:tcMar>
              <w:top w:w="57" w:type="dxa"/>
              <w:left w:w="57" w:type="dxa"/>
              <w:bottom w:w="57" w:type="dxa"/>
              <w:right w:w="57" w:type="dxa"/>
            </w:tcMar>
          </w:tcPr>
          <w:p w14:paraId="0C07561A" w14:textId="77777777" w:rsidR="00090972" w:rsidRPr="003B4C32" w:rsidRDefault="00090972" w:rsidP="00997E12">
            <w:pPr>
              <w:autoSpaceDE w:val="0"/>
              <w:autoSpaceDN w:val="0"/>
              <w:spacing w:after="240"/>
              <w:ind w:left="454" w:firstLine="284"/>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lastRenderedPageBreak/>
              <w:t>当組合が契約者から受け付けた依頼明細の伝送意思を確認する方法は、次のとおり照合データにより実施するものとします。なお、契約者が照合データを利用しない場合は、依頼明細の伝送をもって意思確認があったものとします。</w:t>
            </w:r>
          </w:p>
        </w:tc>
        <w:tc>
          <w:tcPr>
            <w:tcW w:w="2299" w:type="pct"/>
            <w:tcMar>
              <w:top w:w="57" w:type="dxa"/>
              <w:left w:w="57" w:type="dxa"/>
              <w:bottom w:w="57" w:type="dxa"/>
              <w:right w:w="57" w:type="dxa"/>
            </w:tcMar>
          </w:tcPr>
          <w:p w14:paraId="107EED1A" w14:textId="77777777" w:rsidR="00090972" w:rsidRPr="003B4C32" w:rsidRDefault="00090972" w:rsidP="00997E12">
            <w:pPr>
              <w:widowControl/>
              <w:spacing w:after="240"/>
              <w:ind w:leftChars="100" w:left="210" w:right="120" w:firstLineChars="100" w:firstLine="210"/>
              <w:rPr>
                <w:rFonts w:ascii="ＭＳ 明朝" w:eastAsia="ＭＳ 明朝" w:hAnsi="ＭＳ 明朝" w:cs="ＭＳ 明朝"/>
                <w:color w:val="000000"/>
                <w:szCs w:val="21"/>
              </w:rPr>
            </w:pPr>
            <w:r w:rsidRPr="003B4C32">
              <w:rPr>
                <w:rFonts w:ascii="ＭＳ 明朝" w:eastAsia="ＭＳ 明朝" w:hAnsi="ＭＳ 明朝" w:cs="ＭＳ 明朝"/>
                <w:color w:val="000000"/>
                <w:szCs w:val="21"/>
              </w:rPr>
              <w:t>当組合が契約者から受け付けた依頼明細の伝送意思を確認する方法は、次のとおり照合データにより実施するものとします。</w:t>
            </w:r>
            <w:r w:rsidRPr="003B4C32">
              <w:rPr>
                <w:rFonts w:ascii="ＭＳ 明朝" w:eastAsia="ＭＳ 明朝" w:hAnsi="ＭＳ 明朝" w:cs="ＭＳ 明朝" w:hint="eastAsia"/>
                <w:color w:val="000000"/>
                <w:szCs w:val="21"/>
              </w:rPr>
              <w:t>なお、契約者が照合データを利用しない場合は、依頼明細の伝送をもって意思確認があったものとします。</w:t>
            </w:r>
          </w:p>
        </w:tc>
        <w:tc>
          <w:tcPr>
            <w:tcW w:w="402" w:type="pct"/>
          </w:tcPr>
          <w:p w14:paraId="6595F7CE"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7BD86C85" w14:textId="77777777" w:rsidTr="00997E12">
        <w:tc>
          <w:tcPr>
            <w:tcW w:w="2299" w:type="pct"/>
            <w:tcMar>
              <w:top w:w="57" w:type="dxa"/>
              <w:left w:w="57" w:type="dxa"/>
              <w:bottom w:w="57" w:type="dxa"/>
              <w:right w:w="57" w:type="dxa"/>
            </w:tcMar>
          </w:tcPr>
          <w:p w14:paraId="62BC4336"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(1) </w:t>
            </w:r>
            <w:r w:rsidRPr="003B4C32">
              <w:rPr>
                <w:rFonts w:ascii="ＭＳ 明朝" w:eastAsia="ＭＳ 明朝" w:hAnsi="ＭＳ 明朝" w:cs="ＭＳ 明朝" w:hint="eastAsia"/>
                <w:kern w:val="0"/>
                <w:szCs w:val="21"/>
              </w:rPr>
              <w:t>契約者は依頼明細を伝送する都度、合計件数等の照合に必要な情報を入力した照合データを作成し伝送を行う</w:t>
            </w:r>
            <w:r w:rsidRPr="003B4C32">
              <w:rPr>
                <w:rFonts w:ascii="ＭＳ 明朝" w:eastAsia="ＭＳ 明朝" w:hAnsi="ＭＳ 明朝" w:cs="ＭＳ 明朝" w:hint="eastAsia"/>
                <w:b/>
                <w:color w:val="0000FF"/>
                <w:kern w:val="0"/>
                <w:szCs w:val="21"/>
                <w:u w:val="single"/>
              </w:rPr>
              <w:t>ものとします</w:t>
            </w:r>
            <w:r w:rsidRPr="003B4C32">
              <w:rPr>
                <w:rFonts w:ascii="ＭＳ 明朝" w:eastAsia="ＭＳ 明朝" w:hAnsi="ＭＳ 明朝" w:cs="ＭＳ 明朝" w:hint="eastAsia"/>
                <w:kern w:val="0"/>
                <w:szCs w:val="21"/>
              </w:rPr>
              <w:t>。</w:t>
            </w:r>
          </w:p>
        </w:tc>
        <w:tc>
          <w:tcPr>
            <w:tcW w:w="2299" w:type="pct"/>
            <w:tcMar>
              <w:top w:w="57" w:type="dxa"/>
              <w:left w:w="57" w:type="dxa"/>
              <w:bottom w:w="57" w:type="dxa"/>
              <w:right w:w="57" w:type="dxa"/>
            </w:tcMar>
          </w:tcPr>
          <w:p w14:paraId="6B6B6B85" w14:textId="77777777" w:rsidR="00090972" w:rsidRPr="003B4C32" w:rsidRDefault="00090972" w:rsidP="00997E12">
            <w:pPr>
              <w:widowControl/>
              <w:spacing w:after="240"/>
              <w:ind w:right="120"/>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（１）</w:t>
            </w:r>
            <w:r w:rsidRPr="003B4C32">
              <w:rPr>
                <w:rFonts w:ascii="ＭＳ 明朝" w:eastAsia="ＭＳ 明朝" w:hAnsi="ＭＳ 明朝" w:cs="ＭＳ 明朝" w:hint="eastAsia"/>
                <w:color w:val="000000"/>
                <w:szCs w:val="21"/>
              </w:rPr>
              <w:t>契約者は依頼明細を伝送する都度、合計件数等の照合に必要な情報を入力した照合データを作成し伝送を行う。</w:t>
            </w:r>
          </w:p>
        </w:tc>
        <w:tc>
          <w:tcPr>
            <w:tcW w:w="402" w:type="pct"/>
          </w:tcPr>
          <w:p w14:paraId="529366B7"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0CE796F2" w14:textId="77777777" w:rsidTr="00997E12">
        <w:tc>
          <w:tcPr>
            <w:tcW w:w="2299" w:type="pct"/>
            <w:tcMar>
              <w:top w:w="57" w:type="dxa"/>
              <w:left w:w="57" w:type="dxa"/>
              <w:bottom w:w="57" w:type="dxa"/>
              <w:right w:w="57" w:type="dxa"/>
            </w:tcMar>
          </w:tcPr>
          <w:p w14:paraId="44290291"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(2) </w:t>
            </w:r>
            <w:r w:rsidRPr="003B4C32">
              <w:rPr>
                <w:rFonts w:ascii="ＭＳ 明朝" w:eastAsia="ＭＳ 明朝" w:hAnsi="ＭＳ 明朝" w:cs="ＭＳ 明朝" w:hint="eastAsia"/>
                <w:kern w:val="0"/>
                <w:szCs w:val="21"/>
              </w:rPr>
              <w:t>当組合は、依頼明細と照合データを突合し一致した場合、依頼明細を受け付け</w:t>
            </w:r>
            <w:r w:rsidRPr="003B4C32">
              <w:rPr>
                <w:rFonts w:ascii="ＭＳ 明朝" w:eastAsia="ＭＳ 明朝" w:hAnsi="ＭＳ 明朝" w:cs="ＭＳ 明朝" w:hint="eastAsia"/>
                <w:b/>
                <w:color w:val="0000FF"/>
                <w:kern w:val="0"/>
                <w:szCs w:val="21"/>
                <w:u w:val="single"/>
              </w:rPr>
              <w:t>ます</w:t>
            </w:r>
            <w:r w:rsidRPr="003B4C32">
              <w:rPr>
                <w:rFonts w:ascii="ＭＳ 明朝" w:eastAsia="ＭＳ 明朝" w:hAnsi="ＭＳ 明朝" w:cs="ＭＳ 明朝" w:hint="eastAsia"/>
                <w:kern w:val="0"/>
                <w:szCs w:val="21"/>
              </w:rPr>
              <w:t>。</w:t>
            </w:r>
          </w:p>
        </w:tc>
        <w:tc>
          <w:tcPr>
            <w:tcW w:w="2299" w:type="pct"/>
            <w:tcMar>
              <w:top w:w="57" w:type="dxa"/>
              <w:left w:w="57" w:type="dxa"/>
              <w:bottom w:w="57" w:type="dxa"/>
              <w:right w:w="57" w:type="dxa"/>
            </w:tcMar>
          </w:tcPr>
          <w:p w14:paraId="745449B7" w14:textId="77777777" w:rsidR="00090972" w:rsidRPr="003B4C32" w:rsidRDefault="00090972" w:rsidP="00997E12">
            <w:pPr>
              <w:widowControl/>
              <w:spacing w:after="240"/>
              <w:ind w:right="120"/>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（２）</w:t>
            </w:r>
            <w:r w:rsidRPr="003B4C32">
              <w:rPr>
                <w:rFonts w:ascii="ＭＳ 明朝" w:eastAsia="ＭＳ 明朝" w:hAnsi="ＭＳ 明朝" w:cs="ＭＳ 明朝" w:hint="eastAsia"/>
                <w:color w:val="000000"/>
                <w:szCs w:val="21"/>
              </w:rPr>
              <w:t>当組合は、依頼明細と照合データを突合し一致した場合、依頼明細を受け付け</w:t>
            </w:r>
            <w:r w:rsidRPr="003B4C32">
              <w:rPr>
                <w:rFonts w:ascii="ＭＳ 明朝" w:eastAsia="ＭＳ 明朝" w:hAnsi="ＭＳ 明朝" w:cs="ＭＳ 明朝" w:hint="eastAsia"/>
                <w:b/>
                <w:color w:val="FF0000"/>
                <w:szCs w:val="21"/>
                <w:u w:val="single"/>
              </w:rPr>
              <w:t>る</w:t>
            </w:r>
            <w:r w:rsidRPr="003B4C32">
              <w:rPr>
                <w:rFonts w:ascii="ＭＳ 明朝" w:eastAsia="ＭＳ 明朝" w:hAnsi="ＭＳ 明朝" w:cs="ＭＳ 明朝" w:hint="eastAsia"/>
                <w:color w:val="000000"/>
                <w:szCs w:val="21"/>
              </w:rPr>
              <w:t>。</w:t>
            </w:r>
          </w:p>
        </w:tc>
        <w:tc>
          <w:tcPr>
            <w:tcW w:w="402" w:type="pct"/>
          </w:tcPr>
          <w:p w14:paraId="00DF2DAB"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22F99C6C" w14:textId="77777777" w:rsidTr="00997E12">
        <w:tc>
          <w:tcPr>
            <w:tcW w:w="2299" w:type="pct"/>
            <w:tcMar>
              <w:top w:w="57" w:type="dxa"/>
              <w:left w:w="57" w:type="dxa"/>
              <w:bottom w:w="57" w:type="dxa"/>
              <w:right w:w="57" w:type="dxa"/>
            </w:tcMar>
          </w:tcPr>
          <w:p w14:paraId="4C38D423"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3B2F2339" w14:textId="77777777" w:rsidR="00090972" w:rsidRPr="003B4C32" w:rsidRDefault="00090972" w:rsidP="00997E12">
            <w:pPr>
              <w:widowControl/>
              <w:spacing w:after="240"/>
              <w:ind w:right="120"/>
              <w:rPr>
                <w:rFonts w:ascii="ＭＳ 明朝" w:eastAsia="ＭＳ 明朝" w:hAnsi="ＭＳ 明朝" w:cs="ＭＳ 明朝"/>
                <w:color w:val="000000"/>
                <w:szCs w:val="21"/>
              </w:rPr>
            </w:pPr>
          </w:p>
        </w:tc>
        <w:tc>
          <w:tcPr>
            <w:tcW w:w="402" w:type="pct"/>
          </w:tcPr>
          <w:p w14:paraId="00539EA4"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3EECEABD" w14:textId="77777777" w:rsidTr="00997E12">
        <w:tc>
          <w:tcPr>
            <w:tcW w:w="2299" w:type="pct"/>
            <w:tcMar>
              <w:top w:w="57" w:type="dxa"/>
              <w:left w:w="57" w:type="dxa"/>
              <w:bottom w:w="57" w:type="dxa"/>
              <w:right w:w="57" w:type="dxa"/>
            </w:tcMar>
          </w:tcPr>
          <w:p w14:paraId="04C4E708"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 xml:space="preserve">12　</w:t>
            </w:r>
            <w:r w:rsidRPr="003B4C32">
              <w:rPr>
                <w:rFonts w:ascii="ＭＳ 明朝" w:eastAsia="ＭＳ 明朝" w:hAnsi="ＭＳ 明朝" w:cs="ＭＳ 明朝" w:hint="eastAsia"/>
                <w:spacing w:val="-6"/>
                <w:kern w:val="0"/>
                <w:szCs w:val="21"/>
              </w:rPr>
              <w:t>サービスの休止</w:t>
            </w:r>
          </w:p>
        </w:tc>
        <w:tc>
          <w:tcPr>
            <w:tcW w:w="2299" w:type="pct"/>
            <w:tcMar>
              <w:top w:w="57" w:type="dxa"/>
              <w:left w:w="57" w:type="dxa"/>
              <w:bottom w:w="57" w:type="dxa"/>
              <w:right w:w="57" w:type="dxa"/>
            </w:tcMar>
          </w:tcPr>
          <w:p w14:paraId="10DFE039" w14:textId="77777777" w:rsidR="00090972" w:rsidRPr="003B4C32" w:rsidRDefault="00090972" w:rsidP="00997E12">
            <w:pPr>
              <w:widowControl/>
              <w:spacing w:after="240"/>
              <w:jc w:val="left"/>
              <w:rPr>
                <w:rFonts w:ascii="ＭＳ ゴシック" w:eastAsia="ＭＳ ゴシック" w:hAnsi="ＭＳ ゴシック" w:cs="ＭＳ 明朝"/>
                <w:color w:val="000000"/>
                <w:sz w:val="22"/>
                <w:szCs w:val="21"/>
              </w:rPr>
            </w:pPr>
            <w:r w:rsidRPr="003B4C32">
              <w:rPr>
                <w:rFonts w:ascii="ＭＳ ゴシック" w:eastAsia="ＭＳ ゴシック" w:hAnsi="ＭＳ ゴシック" w:cs="ＭＳ 明朝" w:hint="eastAsia"/>
                <w:b/>
                <w:color w:val="FF0000"/>
                <w:sz w:val="22"/>
                <w:szCs w:val="21"/>
                <w:u w:val="single"/>
              </w:rPr>
              <w:t>第１２</w:t>
            </w:r>
            <w:r w:rsidRPr="003B4C32">
              <w:rPr>
                <w:rFonts w:ascii="ＭＳ ゴシック" w:eastAsia="ＭＳ ゴシック" w:hAnsi="ＭＳ ゴシック" w:cs="ＭＳ 明朝"/>
                <w:b/>
                <w:color w:val="FF0000"/>
                <w:sz w:val="22"/>
                <w:szCs w:val="21"/>
                <w:u w:val="single"/>
              </w:rPr>
              <w:t>条</w:t>
            </w:r>
            <w:r w:rsidRPr="003B4C32">
              <w:rPr>
                <w:rFonts w:ascii="ＭＳ ゴシック" w:eastAsia="ＭＳ ゴシック" w:hAnsi="ＭＳ ゴシック" w:cs="ＭＳ 明朝" w:hint="eastAsia"/>
                <w:b/>
                <w:color w:val="FF0000"/>
                <w:sz w:val="22"/>
                <w:szCs w:val="21"/>
                <w:u w:val="single"/>
              </w:rPr>
              <w:t>【</w:t>
            </w:r>
            <w:r w:rsidRPr="003B4C32">
              <w:rPr>
                <w:rFonts w:ascii="ＭＳ ゴシック" w:eastAsia="ＭＳ ゴシック" w:hAnsi="ＭＳ ゴシック" w:cs="ＭＳ 明朝"/>
                <w:color w:val="000000"/>
                <w:sz w:val="22"/>
                <w:szCs w:val="21"/>
              </w:rPr>
              <w:t>サービスの休止</w:t>
            </w:r>
            <w:r w:rsidRPr="003B4C32">
              <w:rPr>
                <w:rFonts w:ascii="ＭＳ ゴシック" w:eastAsia="ＭＳ ゴシック" w:hAnsi="ＭＳ ゴシック" w:cs="ＭＳ 明朝" w:hint="eastAsia"/>
                <w:b/>
                <w:color w:val="FF0000"/>
                <w:sz w:val="22"/>
                <w:szCs w:val="21"/>
                <w:u w:val="single"/>
              </w:rPr>
              <w:t>】</w:t>
            </w:r>
          </w:p>
        </w:tc>
        <w:tc>
          <w:tcPr>
            <w:tcW w:w="402" w:type="pct"/>
          </w:tcPr>
          <w:p w14:paraId="3FB9332C"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3926B62C" w14:textId="77777777" w:rsidTr="00997E12">
        <w:tc>
          <w:tcPr>
            <w:tcW w:w="2299" w:type="pct"/>
            <w:tcMar>
              <w:top w:w="57" w:type="dxa"/>
              <w:left w:w="57" w:type="dxa"/>
              <w:bottom w:w="57" w:type="dxa"/>
              <w:right w:w="57" w:type="dxa"/>
            </w:tcMar>
          </w:tcPr>
          <w:p w14:paraId="4111099A"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（1</w:t>
            </w:r>
            <w:r w:rsidRPr="003B4C32">
              <w:rPr>
                <w:rFonts w:ascii="ＭＳ 明朝" w:eastAsia="ＭＳ 明朝" w:hAnsi="ＭＳ 明朝" w:cs="ＭＳ 明朝"/>
                <w:b/>
                <w:color w:val="0000FF"/>
                <w:kern w:val="0"/>
                <w:szCs w:val="21"/>
                <w:u w:val="single"/>
              </w:rPr>
              <w:t>）</w:t>
            </w:r>
            <w:r w:rsidRPr="003B4C32">
              <w:rPr>
                <w:rFonts w:ascii="ＭＳ 明朝" w:eastAsia="ＭＳ 明朝" w:hAnsi="ＭＳ 明朝" w:cs="ＭＳ 明朝" w:hint="eastAsia"/>
                <w:kern w:val="0"/>
                <w:szCs w:val="21"/>
              </w:rPr>
              <w:t>当組合は、システムの維持、安全性の維持、その他必要な事由がある場合は、サービスの休止の時期および内容についてホームページ等によりお知らせのうえ、本サービスを一時停止または中止することができるものとします。</w:t>
            </w:r>
          </w:p>
        </w:tc>
        <w:tc>
          <w:tcPr>
            <w:tcW w:w="2299" w:type="pct"/>
            <w:tcMar>
              <w:top w:w="57" w:type="dxa"/>
              <w:left w:w="57" w:type="dxa"/>
              <w:bottom w:w="57" w:type="dxa"/>
              <w:right w:w="57" w:type="dxa"/>
            </w:tcMar>
          </w:tcPr>
          <w:p w14:paraId="45AA2E97" w14:textId="77777777" w:rsidR="00090972" w:rsidRPr="003B4C32" w:rsidRDefault="00090972" w:rsidP="00997E12">
            <w:pPr>
              <w:widowControl/>
              <w:spacing w:after="240"/>
              <w:ind w:left="420" w:hanging="42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１　</w:t>
            </w:r>
            <w:r w:rsidRPr="003B4C32">
              <w:rPr>
                <w:rFonts w:ascii="ＭＳ 明朝" w:eastAsia="ＭＳ 明朝" w:hAnsi="ＭＳ 明朝" w:cs="ＭＳ 明朝" w:hint="eastAsia"/>
                <w:color w:val="000000"/>
                <w:szCs w:val="21"/>
              </w:rPr>
              <w:t>当組合は、システムの維持、安全性の維持、その他必要な事由がある場合は、サービスの休止の時期および内容についてホームページ等</w:t>
            </w:r>
            <w:r w:rsidRPr="003B4C32">
              <w:rPr>
                <w:rFonts w:ascii="ＭＳ 明朝" w:eastAsia="ＭＳ 明朝" w:hAnsi="ＭＳ 明朝" w:cs="ＭＳ 明朝"/>
                <w:color w:val="000000"/>
                <w:szCs w:val="21"/>
              </w:rPr>
              <w:t>によりお知らせのうえ、本サービスを一時停止または中止することができるものとします。</w:t>
            </w:r>
          </w:p>
        </w:tc>
        <w:tc>
          <w:tcPr>
            <w:tcW w:w="402" w:type="pct"/>
          </w:tcPr>
          <w:p w14:paraId="6184A7D0"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40C371EF" w14:textId="77777777" w:rsidTr="00997E12">
        <w:tc>
          <w:tcPr>
            <w:tcW w:w="2299" w:type="pct"/>
            <w:tcMar>
              <w:top w:w="57" w:type="dxa"/>
              <w:left w:w="57" w:type="dxa"/>
              <w:bottom w:w="57" w:type="dxa"/>
              <w:right w:w="57" w:type="dxa"/>
            </w:tcMar>
          </w:tcPr>
          <w:p w14:paraId="64984539"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（2</w:t>
            </w:r>
            <w:r w:rsidRPr="003B4C32">
              <w:rPr>
                <w:rFonts w:ascii="ＭＳ 明朝" w:eastAsia="ＭＳ 明朝" w:hAnsi="ＭＳ 明朝" w:cs="ＭＳ 明朝"/>
                <w:b/>
                <w:color w:val="0000FF"/>
                <w:kern w:val="0"/>
                <w:szCs w:val="21"/>
                <w:u w:val="single"/>
              </w:rPr>
              <w:t>）</w:t>
            </w:r>
            <w:r w:rsidRPr="003B4C32">
              <w:rPr>
                <w:rFonts w:ascii="ＭＳ 明朝" w:eastAsia="ＭＳ 明朝" w:hAnsi="ＭＳ 明朝" w:cs="ＭＳ 明朝" w:hint="eastAsia"/>
                <w:kern w:val="0"/>
                <w:szCs w:val="21"/>
              </w:rPr>
              <w:t>ただし、</w:t>
            </w:r>
            <w:r w:rsidRPr="003B4C32">
              <w:rPr>
                <w:rFonts w:ascii="ＭＳ 明朝" w:eastAsia="ＭＳ 明朝" w:hAnsi="ＭＳ 明朝" w:cs="ＭＳ 明朝" w:hint="eastAsia"/>
                <w:b/>
                <w:color w:val="0000FF"/>
                <w:kern w:val="0"/>
                <w:szCs w:val="21"/>
                <w:u w:val="single"/>
              </w:rPr>
              <w:t>本条(1)</w:t>
            </w:r>
            <w:r w:rsidRPr="003B4C32">
              <w:rPr>
                <w:rFonts w:ascii="ＭＳ 明朝" w:eastAsia="ＭＳ 明朝" w:hAnsi="ＭＳ 明朝" w:cs="ＭＳ 明朝" w:hint="eastAsia"/>
                <w:kern w:val="0"/>
                <w:szCs w:val="21"/>
              </w:rPr>
              <w:t>の規定にかかわらず、緊急かつやむを得ない場合に限り、当組合は契約者へ事前に通知することなく、本サービスを一時停止または中止できるものとします。</w:t>
            </w:r>
          </w:p>
        </w:tc>
        <w:tc>
          <w:tcPr>
            <w:tcW w:w="2299" w:type="pct"/>
            <w:tcMar>
              <w:top w:w="57" w:type="dxa"/>
              <w:left w:w="57" w:type="dxa"/>
              <w:bottom w:w="57" w:type="dxa"/>
              <w:right w:w="57" w:type="dxa"/>
            </w:tcMar>
          </w:tcPr>
          <w:p w14:paraId="40A48B33" w14:textId="77777777" w:rsidR="00090972" w:rsidRPr="003B4C32" w:rsidRDefault="00090972" w:rsidP="00997E12">
            <w:pPr>
              <w:widowControl/>
              <w:spacing w:after="240"/>
              <w:ind w:left="420" w:hanging="42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２　</w:t>
            </w:r>
            <w:r w:rsidRPr="003B4C32">
              <w:rPr>
                <w:rFonts w:ascii="ＭＳ 明朝" w:eastAsia="ＭＳ 明朝" w:hAnsi="ＭＳ 明朝" w:cs="ＭＳ 明朝" w:hint="eastAsia"/>
                <w:color w:val="000000"/>
                <w:szCs w:val="21"/>
              </w:rPr>
              <w:t>ただし、</w:t>
            </w:r>
            <w:r w:rsidRPr="003B4C32">
              <w:rPr>
                <w:rFonts w:ascii="ＭＳ 明朝" w:eastAsia="ＭＳ 明朝" w:hAnsi="ＭＳ 明朝" w:cs="ＭＳ 明朝" w:hint="eastAsia"/>
                <w:b/>
                <w:color w:val="FF0000"/>
                <w:szCs w:val="21"/>
                <w:u w:val="single"/>
              </w:rPr>
              <w:t>前項</w:t>
            </w:r>
            <w:r w:rsidRPr="003B4C32">
              <w:rPr>
                <w:rFonts w:ascii="ＭＳ 明朝" w:eastAsia="ＭＳ 明朝" w:hAnsi="ＭＳ 明朝" w:cs="ＭＳ 明朝" w:hint="eastAsia"/>
                <w:color w:val="000000"/>
                <w:szCs w:val="21"/>
              </w:rPr>
              <w:t>の規定にかかわらず、緊急かつやむを得ない場合に限り、当組合は契約者へ事前に通知することなく、本サービスを一時停止または中止できるものとします。</w:t>
            </w:r>
          </w:p>
        </w:tc>
        <w:tc>
          <w:tcPr>
            <w:tcW w:w="402" w:type="pct"/>
          </w:tcPr>
          <w:p w14:paraId="6EAEBE32"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16D7A031" w14:textId="77777777" w:rsidTr="00997E12">
        <w:tc>
          <w:tcPr>
            <w:tcW w:w="2299" w:type="pct"/>
            <w:tcMar>
              <w:top w:w="57" w:type="dxa"/>
              <w:left w:w="57" w:type="dxa"/>
              <w:bottom w:w="57" w:type="dxa"/>
              <w:right w:w="57" w:type="dxa"/>
            </w:tcMar>
          </w:tcPr>
          <w:p w14:paraId="1DD39973"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59B28CDE" w14:textId="77777777" w:rsidR="00090972" w:rsidRPr="003B4C32" w:rsidRDefault="00090972" w:rsidP="00997E12">
            <w:pPr>
              <w:widowControl/>
              <w:spacing w:after="240"/>
              <w:ind w:left="-5" w:hanging="10"/>
              <w:jc w:val="left"/>
              <w:rPr>
                <w:rFonts w:ascii="ＭＳ ゴシック" w:eastAsia="ＭＳ ゴシック" w:hAnsi="ＭＳ ゴシック" w:cs="ＭＳ 明朝"/>
                <w:color w:val="000000"/>
                <w:sz w:val="22"/>
                <w:szCs w:val="21"/>
              </w:rPr>
            </w:pPr>
          </w:p>
        </w:tc>
        <w:tc>
          <w:tcPr>
            <w:tcW w:w="402" w:type="pct"/>
          </w:tcPr>
          <w:p w14:paraId="09C2F257"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340E3834" w14:textId="77777777" w:rsidTr="00997E12">
        <w:tc>
          <w:tcPr>
            <w:tcW w:w="2299" w:type="pct"/>
            <w:tcMar>
              <w:top w:w="57" w:type="dxa"/>
              <w:left w:w="57" w:type="dxa"/>
              <w:bottom w:w="57" w:type="dxa"/>
              <w:right w:w="57" w:type="dxa"/>
            </w:tcMar>
          </w:tcPr>
          <w:p w14:paraId="45CE145B"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 xml:space="preserve">13　</w:t>
            </w:r>
            <w:r w:rsidRPr="003B4C32">
              <w:rPr>
                <w:rFonts w:ascii="ＭＳ 明朝" w:eastAsia="ＭＳ 明朝" w:hAnsi="ＭＳ 明朝" w:cs="ＭＳ 明朝" w:hint="eastAsia"/>
                <w:spacing w:val="-6"/>
                <w:kern w:val="0"/>
                <w:szCs w:val="21"/>
              </w:rPr>
              <w:t>届出事項の変更</w:t>
            </w:r>
          </w:p>
        </w:tc>
        <w:tc>
          <w:tcPr>
            <w:tcW w:w="2299" w:type="pct"/>
            <w:tcMar>
              <w:top w:w="57" w:type="dxa"/>
              <w:left w:w="57" w:type="dxa"/>
              <w:bottom w:w="57" w:type="dxa"/>
              <w:right w:w="57" w:type="dxa"/>
            </w:tcMar>
          </w:tcPr>
          <w:p w14:paraId="0DEFC3E6" w14:textId="77777777" w:rsidR="00090972" w:rsidRPr="003B4C32" w:rsidRDefault="00090972" w:rsidP="00997E12">
            <w:pPr>
              <w:widowControl/>
              <w:spacing w:after="240"/>
              <w:ind w:left="-5" w:hanging="10"/>
              <w:jc w:val="left"/>
              <w:rPr>
                <w:rFonts w:ascii="ＭＳ ゴシック" w:eastAsia="ＭＳ ゴシック" w:hAnsi="ＭＳ ゴシック" w:cs="ＭＳ 明朝"/>
                <w:color w:val="000000"/>
                <w:sz w:val="22"/>
                <w:szCs w:val="21"/>
              </w:rPr>
            </w:pPr>
            <w:r w:rsidRPr="003B4C32">
              <w:rPr>
                <w:rFonts w:ascii="ＭＳ ゴシック" w:eastAsia="ＭＳ ゴシック" w:hAnsi="ＭＳ ゴシック" w:cs="ＭＳ 明朝" w:hint="eastAsia"/>
                <w:b/>
                <w:color w:val="FF0000"/>
                <w:sz w:val="22"/>
                <w:szCs w:val="21"/>
                <w:u w:val="single"/>
              </w:rPr>
              <w:t>第１３条【</w:t>
            </w:r>
            <w:r w:rsidRPr="003B4C32">
              <w:rPr>
                <w:rFonts w:ascii="ＭＳ ゴシック" w:eastAsia="ＭＳ ゴシック" w:hAnsi="ＭＳ ゴシック" w:cs="ＭＳ 明朝"/>
                <w:color w:val="000000"/>
                <w:sz w:val="22"/>
                <w:szCs w:val="21"/>
              </w:rPr>
              <w:t>届出事項の変更</w:t>
            </w:r>
            <w:r w:rsidRPr="003B4C32">
              <w:rPr>
                <w:rFonts w:ascii="ＭＳ ゴシック" w:eastAsia="ＭＳ ゴシック" w:hAnsi="ＭＳ ゴシック" w:cs="ＭＳ 明朝"/>
                <w:b/>
                <w:color w:val="FF0000"/>
                <w:sz w:val="22"/>
                <w:szCs w:val="21"/>
                <w:u w:val="single"/>
              </w:rPr>
              <w:t>】</w:t>
            </w:r>
          </w:p>
        </w:tc>
        <w:tc>
          <w:tcPr>
            <w:tcW w:w="402" w:type="pct"/>
          </w:tcPr>
          <w:p w14:paraId="6D175B15"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3AAC834A" w14:textId="77777777" w:rsidTr="00997E12">
        <w:tc>
          <w:tcPr>
            <w:tcW w:w="2299" w:type="pct"/>
            <w:tcMar>
              <w:top w:w="57" w:type="dxa"/>
              <w:left w:w="57" w:type="dxa"/>
              <w:bottom w:w="57" w:type="dxa"/>
              <w:right w:w="57" w:type="dxa"/>
            </w:tcMar>
          </w:tcPr>
          <w:p w14:paraId="0FB3C4E3" w14:textId="77777777" w:rsidR="00090972" w:rsidRPr="003B4C32" w:rsidRDefault="00090972" w:rsidP="00997E12">
            <w:pPr>
              <w:autoSpaceDE w:val="0"/>
              <w:autoSpaceDN w:val="0"/>
              <w:spacing w:after="240"/>
              <w:ind w:left="454" w:firstLine="284"/>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本サービスのほか、貯金口座に関する印章、名称、住所、電話番号、または、その他届出事項等に変更があったときは、当組合所定の方法で、直ちに当組合に届け出ることとします。当組合に対する変更手続の通知を受けてから、変更手続を実際に行うまでに通常必要となる期間において生じた損害については、当組合は責任を負いません。</w:t>
            </w:r>
          </w:p>
        </w:tc>
        <w:tc>
          <w:tcPr>
            <w:tcW w:w="2299" w:type="pct"/>
            <w:tcMar>
              <w:top w:w="57" w:type="dxa"/>
              <w:left w:w="57" w:type="dxa"/>
              <w:bottom w:w="57" w:type="dxa"/>
              <w:right w:w="57" w:type="dxa"/>
            </w:tcMar>
          </w:tcPr>
          <w:p w14:paraId="7E94FF32" w14:textId="77777777" w:rsidR="00090972" w:rsidRPr="003B4C32" w:rsidRDefault="00090972" w:rsidP="00997E12">
            <w:pPr>
              <w:widowControl/>
              <w:spacing w:after="240"/>
              <w:ind w:leftChars="100" w:left="210" w:firstLineChars="100" w:firstLine="210"/>
              <w:jc w:val="left"/>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本サービスのほか、貯金口座に関する印章、名称、住所、電話番号、または、その他届出事項等に変更があったときは、当組合所定の方法で、直ちに当組合に届け出ることとします。当組合に対する変更手続の通知を受けてから、変更手続を実際に行うまでに通常必要となる期間において生じた損害については、当組合は責任を負いません。</w:t>
            </w:r>
          </w:p>
        </w:tc>
        <w:tc>
          <w:tcPr>
            <w:tcW w:w="402" w:type="pct"/>
          </w:tcPr>
          <w:p w14:paraId="1D720813"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74AF140F" w14:textId="77777777" w:rsidTr="00997E12">
        <w:tc>
          <w:tcPr>
            <w:tcW w:w="2299" w:type="pct"/>
            <w:tcMar>
              <w:top w:w="57" w:type="dxa"/>
              <w:left w:w="57" w:type="dxa"/>
              <w:bottom w:w="57" w:type="dxa"/>
              <w:right w:w="57" w:type="dxa"/>
            </w:tcMar>
          </w:tcPr>
          <w:p w14:paraId="3EBCA1D8"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6599C351" w14:textId="77777777" w:rsidR="00090972" w:rsidRPr="003B4C32" w:rsidRDefault="00090972" w:rsidP="00997E12">
            <w:pPr>
              <w:widowControl/>
              <w:spacing w:after="240"/>
              <w:ind w:leftChars="100" w:left="210" w:firstLineChars="100" w:firstLine="220"/>
              <w:jc w:val="left"/>
              <w:rPr>
                <w:rFonts w:ascii="ＭＳ ゴシック" w:eastAsia="ＭＳ ゴシック" w:hAnsi="ＭＳ ゴシック" w:cs="ＭＳ 明朝"/>
                <w:color w:val="000000"/>
                <w:sz w:val="22"/>
                <w:szCs w:val="21"/>
              </w:rPr>
            </w:pPr>
          </w:p>
        </w:tc>
        <w:tc>
          <w:tcPr>
            <w:tcW w:w="402" w:type="pct"/>
          </w:tcPr>
          <w:p w14:paraId="74BF9474"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6DE13DE9" w14:textId="77777777" w:rsidTr="00997E12">
        <w:tc>
          <w:tcPr>
            <w:tcW w:w="2299" w:type="pct"/>
            <w:tcMar>
              <w:top w:w="57" w:type="dxa"/>
              <w:left w:w="57" w:type="dxa"/>
              <w:bottom w:w="57" w:type="dxa"/>
              <w:right w:w="57" w:type="dxa"/>
            </w:tcMar>
          </w:tcPr>
          <w:p w14:paraId="77A293AD"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 xml:space="preserve">14　</w:t>
            </w:r>
            <w:r w:rsidRPr="003B4C32">
              <w:rPr>
                <w:rFonts w:ascii="ＭＳ 明朝" w:eastAsia="ＭＳ 明朝" w:hAnsi="ＭＳ 明朝" w:cs="ＭＳ 明朝" w:hint="eastAsia"/>
                <w:spacing w:val="-6"/>
                <w:kern w:val="0"/>
                <w:szCs w:val="21"/>
              </w:rPr>
              <w:t>規定の内容および利用方法の変更</w:t>
            </w:r>
          </w:p>
        </w:tc>
        <w:tc>
          <w:tcPr>
            <w:tcW w:w="2299" w:type="pct"/>
            <w:tcMar>
              <w:top w:w="57" w:type="dxa"/>
              <w:left w:w="57" w:type="dxa"/>
              <w:bottom w:w="57" w:type="dxa"/>
              <w:right w:w="57" w:type="dxa"/>
            </w:tcMar>
          </w:tcPr>
          <w:p w14:paraId="3308588C" w14:textId="77777777" w:rsidR="00090972" w:rsidRPr="003B4C32" w:rsidRDefault="00090972" w:rsidP="00997E12">
            <w:pPr>
              <w:widowControl/>
              <w:spacing w:after="240"/>
              <w:ind w:left="-15"/>
              <w:jc w:val="left"/>
              <w:rPr>
                <w:rFonts w:ascii="ＭＳ ゴシック" w:eastAsia="ＭＳ ゴシック" w:hAnsi="ＭＳ ゴシック" w:cs="Century"/>
                <w:color w:val="000000"/>
                <w:sz w:val="22"/>
                <w:szCs w:val="21"/>
              </w:rPr>
            </w:pPr>
            <w:r w:rsidRPr="003B4C32">
              <w:rPr>
                <w:rFonts w:ascii="ＭＳ ゴシック" w:eastAsia="ＭＳ ゴシック" w:hAnsi="ＭＳ ゴシック" w:cs="ＭＳ 明朝" w:hint="eastAsia"/>
                <w:b/>
                <w:color w:val="FF0000"/>
                <w:sz w:val="22"/>
                <w:szCs w:val="21"/>
                <w:u w:val="single"/>
              </w:rPr>
              <w:t>第１４条【</w:t>
            </w:r>
            <w:r w:rsidRPr="003B4C32">
              <w:rPr>
                <w:rFonts w:ascii="ＭＳ ゴシック" w:eastAsia="ＭＳ ゴシック" w:hAnsi="ＭＳ ゴシック" w:cs="ＭＳ 明朝"/>
                <w:color w:val="000000"/>
                <w:sz w:val="22"/>
                <w:szCs w:val="21"/>
              </w:rPr>
              <w:t>規定の</w:t>
            </w:r>
            <w:r w:rsidRPr="003B4C32">
              <w:rPr>
                <w:rFonts w:ascii="ＭＳ ゴシック" w:eastAsia="ＭＳ ゴシック" w:hAnsi="ＭＳ ゴシック" w:cs="ＭＳ 明朝" w:hint="eastAsia"/>
                <w:color w:val="000000"/>
                <w:sz w:val="22"/>
                <w:szCs w:val="21"/>
              </w:rPr>
              <w:t>内容および利用方法の</w:t>
            </w:r>
            <w:r w:rsidRPr="003B4C32">
              <w:rPr>
                <w:rFonts w:ascii="ＭＳ ゴシック" w:eastAsia="ＭＳ ゴシック" w:hAnsi="ＭＳ ゴシック" w:cs="ＭＳ 明朝"/>
                <w:color w:val="000000"/>
                <w:sz w:val="22"/>
                <w:szCs w:val="21"/>
              </w:rPr>
              <w:t>変更</w:t>
            </w:r>
            <w:r w:rsidRPr="003B4C32">
              <w:rPr>
                <w:rFonts w:ascii="ＭＳ ゴシック" w:eastAsia="ＭＳ ゴシック" w:hAnsi="ＭＳ ゴシック" w:cs="ＭＳ 明朝" w:hint="eastAsia"/>
                <w:b/>
                <w:color w:val="FF0000"/>
                <w:sz w:val="22"/>
                <w:szCs w:val="21"/>
                <w:u w:val="single"/>
              </w:rPr>
              <w:t>】</w:t>
            </w:r>
            <w:r w:rsidRPr="00997E12">
              <w:rPr>
                <w:rFonts w:ascii="ＭＳ ゴシック" w:eastAsia="ＭＳ ゴシック" w:hAnsi="ＭＳ ゴシック" w:cs="Century"/>
                <w:b/>
                <w:color w:val="FF0000"/>
                <w:sz w:val="22"/>
                <w:szCs w:val="21"/>
              </w:rPr>
              <w:t xml:space="preserve"> </w:t>
            </w:r>
          </w:p>
        </w:tc>
        <w:tc>
          <w:tcPr>
            <w:tcW w:w="402" w:type="pct"/>
          </w:tcPr>
          <w:p w14:paraId="5CA2D564"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40139B62" w14:textId="77777777" w:rsidTr="00997E12">
        <w:tc>
          <w:tcPr>
            <w:tcW w:w="2299" w:type="pct"/>
            <w:tcMar>
              <w:top w:w="57" w:type="dxa"/>
              <w:left w:w="57" w:type="dxa"/>
              <w:bottom w:w="57" w:type="dxa"/>
              <w:right w:w="57" w:type="dxa"/>
            </w:tcMar>
          </w:tcPr>
          <w:p w14:paraId="13F219C4"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(1) </w:t>
            </w:r>
            <w:r w:rsidRPr="003B4C32">
              <w:rPr>
                <w:rFonts w:ascii="ＭＳ 明朝" w:eastAsia="ＭＳ 明朝" w:hAnsi="ＭＳ 明朝" w:cs="ＭＳ 明朝" w:hint="eastAsia"/>
                <w:kern w:val="0"/>
                <w:szCs w:val="21"/>
              </w:rPr>
              <w:t>当組合は、必要に応じて本規定の内容および利用方法（当組合の所定事項を含みます。）を変更することができるものとします。本規定は民法に定める定型約款に該当し、本規定の各条項は金融情勢その他諸般の状況の変化その他相当の事由があると認め</w:t>
            </w:r>
            <w:r w:rsidRPr="003B4C32">
              <w:rPr>
                <w:rFonts w:ascii="ＭＳ 明朝" w:eastAsia="ＭＳ 明朝" w:hAnsi="ＭＳ 明朝" w:cs="ＭＳ 明朝" w:hint="eastAsia"/>
                <w:kern w:val="0"/>
                <w:szCs w:val="21"/>
              </w:rPr>
              <w:lastRenderedPageBreak/>
              <w:t>られる場合には、民法の定型約款の変更の規定に基づいて変更するものとします。</w:t>
            </w:r>
          </w:p>
        </w:tc>
        <w:tc>
          <w:tcPr>
            <w:tcW w:w="2299" w:type="pct"/>
            <w:tcMar>
              <w:top w:w="57" w:type="dxa"/>
              <w:left w:w="57" w:type="dxa"/>
              <w:bottom w:w="57" w:type="dxa"/>
              <w:right w:w="57" w:type="dxa"/>
            </w:tcMar>
          </w:tcPr>
          <w:p w14:paraId="49D33CE2" w14:textId="77777777" w:rsidR="00090972" w:rsidRPr="003B4C32" w:rsidRDefault="00090972" w:rsidP="00997E12">
            <w:pPr>
              <w:widowControl/>
              <w:spacing w:after="240"/>
              <w:ind w:left="420" w:hanging="420"/>
              <w:jc w:val="left"/>
              <w:rPr>
                <w:rFonts w:ascii="ＭＳ 明朝" w:eastAsia="ＭＳ 明朝" w:hAnsi="ＭＳ 明朝" w:cs="HiraMinStd-W2"/>
                <w:color w:val="000000"/>
                <w:kern w:val="0"/>
                <w:szCs w:val="21"/>
              </w:rPr>
            </w:pPr>
            <w:r w:rsidRPr="003B4C32">
              <w:rPr>
                <w:rFonts w:ascii="ＭＳ 明朝" w:eastAsia="ＭＳ 明朝" w:hAnsi="ＭＳ 明朝" w:cs="HiraMinStd-W2" w:hint="eastAsia"/>
                <w:b/>
                <w:color w:val="FF0000"/>
                <w:kern w:val="0"/>
                <w:szCs w:val="21"/>
                <w:u w:val="single"/>
              </w:rPr>
              <w:lastRenderedPageBreak/>
              <w:t xml:space="preserve">１　</w:t>
            </w:r>
            <w:r w:rsidRPr="003B4C32">
              <w:rPr>
                <w:rFonts w:ascii="ＭＳ 明朝" w:eastAsia="ＭＳ 明朝" w:hAnsi="ＭＳ 明朝" w:cs="HiraMinStd-W2" w:hint="eastAsia"/>
                <w:color w:val="000000"/>
                <w:kern w:val="0"/>
                <w:szCs w:val="21"/>
              </w:rPr>
              <w:t>当組合は、必要に応じて本規定の内容および利用方法（当組合の所定事項を含みます。）を変更することができるものとします。本規定は民法に定める定型約款に該当し、本規定</w:t>
            </w:r>
            <w:r w:rsidRPr="003B4C32">
              <w:rPr>
                <w:rFonts w:ascii="ＭＳ 明朝" w:eastAsia="ＭＳ 明朝" w:hAnsi="ＭＳ 明朝" w:cs="HiraMinStd-W2" w:hint="eastAsia"/>
                <w:color w:val="000000"/>
                <w:kern w:val="0"/>
                <w:szCs w:val="21"/>
              </w:rPr>
              <w:lastRenderedPageBreak/>
              <w:t>の各条項は金融情勢その他諸般の状況の変化その他相当の事由があると認められる場合には、民法の定型約款の変更の規定に基づいて変更するものとします。</w:t>
            </w:r>
          </w:p>
        </w:tc>
        <w:tc>
          <w:tcPr>
            <w:tcW w:w="402" w:type="pct"/>
          </w:tcPr>
          <w:p w14:paraId="1993398D"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lastRenderedPageBreak/>
              <w:t>変更</w:t>
            </w:r>
          </w:p>
        </w:tc>
      </w:tr>
      <w:tr w:rsidR="00090972" w:rsidRPr="003B4C32" w14:paraId="59FC1FF1" w14:textId="77777777" w:rsidTr="00997E12">
        <w:tc>
          <w:tcPr>
            <w:tcW w:w="2299" w:type="pct"/>
            <w:tcMar>
              <w:top w:w="57" w:type="dxa"/>
              <w:left w:w="57" w:type="dxa"/>
              <w:bottom w:w="57" w:type="dxa"/>
              <w:right w:w="57" w:type="dxa"/>
            </w:tcMar>
          </w:tcPr>
          <w:p w14:paraId="4705B3F3"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(2) 本条(1)</w:t>
            </w:r>
            <w:r w:rsidRPr="003B4C32">
              <w:rPr>
                <w:rFonts w:ascii="ＭＳ 明朝" w:eastAsia="ＭＳ 明朝" w:hAnsi="ＭＳ 明朝" w:cs="ＭＳ 明朝" w:hint="eastAsia"/>
                <w:kern w:val="0"/>
                <w:szCs w:val="21"/>
              </w:rPr>
              <w:t>による本規定の変更は、変更後の規定の内容を当組合のホームページ等でお知らせし、公表の際に定める相当な期間を経過した日から適用されるものとします。なお、本規定等の変更後に契約者が新たに本サービスを利用したときは、変更後の本規定等を承認したものとみなします。</w:t>
            </w:r>
          </w:p>
        </w:tc>
        <w:tc>
          <w:tcPr>
            <w:tcW w:w="2299" w:type="pct"/>
            <w:tcMar>
              <w:top w:w="57" w:type="dxa"/>
              <w:left w:w="57" w:type="dxa"/>
              <w:bottom w:w="57" w:type="dxa"/>
              <w:right w:w="57" w:type="dxa"/>
            </w:tcMar>
          </w:tcPr>
          <w:p w14:paraId="40D549EB" w14:textId="77777777" w:rsidR="00090972" w:rsidRPr="003B4C32" w:rsidRDefault="00090972" w:rsidP="00997E12">
            <w:pPr>
              <w:widowControl/>
              <w:spacing w:after="240"/>
              <w:ind w:left="420" w:hanging="420"/>
              <w:jc w:val="left"/>
              <w:rPr>
                <w:rFonts w:ascii="ＭＳ 明朝" w:eastAsia="ＭＳ 明朝" w:hAnsi="ＭＳ 明朝" w:cs="ＭＳ 明朝"/>
                <w:color w:val="000000"/>
                <w:szCs w:val="21"/>
              </w:rPr>
            </w:pPr>
            <w:r w:rsidRPr="003B4C32">
              <w:rPr>
                <w:rFonts w:ascii="ＭＳ 明朝" w:eastAsia="ＭＳ 明朝" w:hAnsi="ＭＳ 明朝" w:cs="HiraMinStd-W2" w:hint="eastAsia"/>
                <w:b/>
                <w:color w:val="FF0000"/>
                <w:kern w:val="0"/>
                <w:szCs w:val="21"/>
                <w:u w:val="single"/>
              </w:rPr>
              <w:t>２　前項</w:t>
            </w:r>
            <w:r w:rsidRPr="003B4C32">
              <w:rPr>
                <w:rFonts w:ascii="ＭＳ 明朝" w:eastAsia="ＭＳ 明朝" w:hAnsi="ＭＳ 明朝" w:cs="HiraMinStd-W2" w:hint="eastAsia"/>
                <w:color w:val="000000"/>
                <w:kern w:val="0"/>
                <w:szCs w:val="21"/>
              </w:rPr>
              <w:t>による本規定の変更は、変更後の規定の内容を当組合のホームページ等でお知らせし、公表の際に定める相当な期間を経過した日から適用されるものとします。なお、</w:t>
            </w:r>
            <w:r w:rsidRPr="003B4C32">
              <w:rPr>
                <w:rFonts w:ascii="ＭＳ 明朝" w:eastAsia="ＭＳ 明朝" w:hAnsi="ＭＳ 明朝" w:cs="ＭＳ 明朝"/>
                <w:color w:val="000000"/>
                <w:szCs w:val="21"/>
              </w:rPr>
              <w:t>本規定等の変更後に契約者が新たに本サービスを利用したときは、変更後の本規定等を承認したものとみなします。</w:t>
            </w:r>
          </w:p>
        </w:tc>
        <w:tc>
          <w:tcPr>
            <w:tcW w:w="402" w:type="pct"/>
          </w:tcPr>
          <w:p w14:paraId="72BD0F2D"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0307040C" w14:textId="77777777" w:rsidTr="00997E12">
        <w:tc>
          <w:tcPr>
            <w:tcW w:w="2299" w:type="pct"/>
            <w:tcMar>
              <w:top w:w="57" w:type="dxa"/>
              <w:left w:w="57" w:type="dxa"/>
              <w:bottom w:w="57" w:type="dxa"/>
              <w:right w:w="57" w:type="dxa"/>
            </w:tcMar>
          </w:tcPr>
          <w:p w14:paraId="0AF9BBB5"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29A2CA19" w14:textId="77777777" w:rsidR="00090972" w:rsidRPr="003B4C32" w:rsidRDefault="00090972" w:rsidP="00997E12">
            <w:pPr>
              <w:widowControl/>
              <w:spacing w:after="240"/>
              <w:ind w:left="-5" w:hanging="10"/>
              <w:jc w:val="left"/>
              <w:rPr>
                <w:rFonts w:ascii="ＭＳ ゴシック" w:eastAsia="ＭＳ ゴシック" w:hAnsi="ＭＳ ゴシック" w:cs="ＭＳ 明朝"/>
                <w:color w:val="000000"/>
                <w:sz w:val="22"/>
                <w:szCs w:val="21"/>
              </w:rPr>
            </w:pPr>
          </w:p>
        </w:tc>
        <w:tc>
          <w:tcPr>
            <w:tcW w:w="402" w:type="pct"/>
          </w:tcPr>
          <w:p w14:paraId="7BEB0AB7"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70D17E1D" w14:textId="77777777" w:rsidTr="00997E12">
        <w:tc>
          <w:tcPr>
            <w:tcW w:w="2299" w:type="pct"/>
            <w:tcMar>
              <w:top w:w="57" w:type="dxa"/>
              <w:left w:w="57" w:type="dxa"/>
              <w:bottom w:w="57" w:type="dxa"/>
              <w:right w:w="57" w:type="dxa"/>
            </w:tcMar>
          </w:tcPr>
          <w:p w14:paraId="50F8411E"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 xml:space="preserve">15　</w:t>
            </w:r>
            <w:r w:rsidRPr="003B4C32">
              <w:rPr>
                <w:rFonts w:ascii="ＭＳ 明朝" w:eastAsia="ＭＳ 明朝" w:hAnsi="ＭＳ 明朝" w:cs="ＭＳ 明朝" w:hint="eastAsia"/>
                <w:spacing w:val="-6"/>
                <w:kern w:val="0"/>
                <w:szCs w:val="21"/>
              </w:rPr>
              <w:t>関係規定の適用・準用</w:t>
            </w:r>
          </w:p>
        </w:tc>
        <w:tc>
          <w:tcPr>
            <w:tcW w:w="2299" w:type="pct"/>
            <w:tcMar>
              <w:top w:w="57" w:type="dxa"/>
              <w:left w:w="57" w:type="dxa"/>
              <w:bottom w:w="57" w:type="dxa"/>
              <w:right w:w="57" w:type="dxa"/>
            </w:tcMar>
          </w:tcPr>
          <w:p w14:paraId="5EE706AB" w14:textId="77777777" w:rsidR="00090972" w:rsidRPr="003B4C32" w:rsidRDefault="00090972" w:rsidP="00997E12">
            <w:pPr>
              <w:widowControl/>
              <w:spacing w:after="240"/>
              <w:ind w:left="-5" w:hanging="10"/>
              <w:jc w:val="left"/>
              <w:rPr>
                <w:rFonts w:ascii="ＭＳ ゴシック" w:eastAsia="ＭＳ ゴシック" w:hAnsi="ＭＳ ゴシック" w:cs="Century"/>
                <w:color w:val="000000"/>
                <w:szCs w:val="21"/>
              </w:rPr>
            </w:pPr>
            <w:r w:rsidRPr="003B4C32">
              <w:rPr>
                <w:rFonts w:ascii="ＭＳ ゴシック" w:eastAsia="ＭＳ ゴシック" w:hAnsi="ＭＳ ゴシック" w:cs="ＭＳ 明朝" w:hint="eastAsia"/>
                <w:b/>
                <w:color w:val="FF0000"/>
                <w:sz w:val="22"/>
                <w:szCs w:val="21"/>
                <w:u w:val="single"/>
              </w:rPr>
              <w:t>第１５条【</w:t>
            </w:r>
            <w:r w:rsidRPr="003B4C32">
              <w:rPr>
                <w:rFonts w:ascii="ＭＳ ゴシック" w:eastAsia="ＭＳ ゴシック" w:hAnsi="ＭＳ ゴシック" w:cs="ＭＳ 明朝"/>
                <w:color w:val="000000"/>
                <w:sz w:val="22"/>
                <w:szCs w:val="21"/>
              </w:rPr>
              <w:t>関係規定の適用・準用</w:t>
            </w:r>
            <w:r w:rsidRPr="003B4C32">
              <w:rPr>
                <w:rFonts w:ascii="ＭＳ ゴシック" w:eastAsia="ＭＳ ゴシック" w:hAnsi="ＭＳ ゴシック" w:cs="ＭＳ 明朝" w:hint="eastAsia"/>
                <w:b/>
                <w:color w:val="FF0000"/>
                <w:sz w:val="22"/>
                <w:szCs w:val="21"/>
                <w:u w:val="single"/>
              </w:rPr>
              <w:t>】</w:t>
            </w:r>
          </w:p>
        </w:tc>
        <w:tc>
          <w:tcPr>
            <w:tcW w:w="402" w:type="pct"/>
          </w:tcPr>
          <w:p w14:paraId="3FC4828F"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6B9352A6" w14:textId="77777777" w:rsidTr="00997E12">
        <w:tc>
          <w:tcPr>
            <w:tcW w:w="2299" w:type="pct"/>
            <w:tcMar>
              <w:top w:w="57" w:type="dxa"/>
              <w:left w:w="57" w:type="dxa"/>
              <w:bottom w:w="57" w:type="dxa"/>
              <w:right w:w="57" w:type="dxa"/>
            </w:tcMar>
          </w:tcPr>
          <w:p w14:paraId="07901A7C"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(1) </w:t>
            </w:r>
            <w:r w:rsidRPr="003B4C32">
              <w:rPr>
                <w:rFonts w:ascii="ＭＳ 明朝" w:eastAsia="ＭＳ 明朝" w:hAnsi="ＭＳ 明朝" w:cs="ＭＳ 明朝" w:hint="eastAsia"/>
                <w:kern w:val="0"/>
                <w:szCs w:val="21"/>
              </w:rPr>
              <w:t>本規定に定めのない事項については、普通貯金規定、当座勘定規定等関係する規定により取り扱います。これらの規定と本規定との間に齟齬がある場合、本サービスに関しては本規定が優先的に適用されるものとします。</w:t>
            </w:r>
          </w:p>
        </w:tc>
        <w:tc>
          <w:tcPr>
            <w:tcW w:w="2299" w:type="pct"/>
            <w:tcMar>
              <w:top w:w="57" w:type="dxa"/>
              <w:left w:w="57" w:type="dxa"/>
              <w:bottom w:w="57" w:type="dxa"/>
              <w:right w:w="57" w:type="dxa"/>
            </w:tcMar>
          </w:tcPr>
          <w:p w14:paraId="3E54BB6C" w14:textId="77777777" w:rsidR="00090972" w:rsidRPr="003B4C32" w:rsidRDefault="00090972" w:rsidP="00997E12">
            <w:pPr>
              <w:widowControl/>
              <w:spacing w:after="240"/>
              <w:ind w:left="415" w:hanging="430"/>
              <w:jc w:val="left"/>
              <w:rPr>
                <w:rFonts w:ascii="ＭＳ 明朝" w:eastAsia="ＭＳ 明朝" w:hAnsi="ＭＳ 明朝" w:cs="Century"/>
                <w:color w:val="000000"/>
                <w:szCs w:val="21"/>
              </w:rPr>
            </w:pPr>
            <w:r w:rsidRPr="003B4C32">
              <w:rPr>
                <w:rFonts w:ascii="ＭＳ 明朝" w:eastAsia="ＭＳ 明朝" w:hAnsi="ＭＳ 明朝" w:cs="Century" w:hint="eastAsia"/>
                <w:b/>
                <w:color w:val="FF0000"/>
                <w:szCs w:val="21"/>
                <w:u w:val="single"/>
              </w:rPr>
              <w:t xml:space="preserve">１　</w:t>
            </w:r>
            <w:r w:rsidRPr="003B4C32">
              <w:rPr>
                <w:rFonts w:ascii="ＭＳ 明朝" w:eastAsia="ＭＳ 明朝" w:hAnsi="ＭＳ 明朝" w:cs="Century" w:hint="eastAsia"/>
                <w:color w:val="000000"/>
                <w:szCs w:val="21"/>
              </w:rPr>
              <w:t>本規定に定めのない事項については、普通貯金規定、当座勘定規定等関係する規定により取り扱います。これらの規定と本規定との間に齟齬がある場合、本サービスに関しては本規定が優先的に適用されるものとします。</w:t>
            </w:r>
          </w:p>
        </w:tc>
        <w:tc>
          <w:tcPr>
            <w:tcW w:w="402" w:type="pct"/>
          </w:tcPr>
          <w:p w14:paraId="4756E4C6"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09680D30" w14:textId="77777777" w:rsidTr="00997E12">
        <w:tc>
          <w:tcPr>
            <w:tcW w:w="2299" w:type="pct"/>
            <w:tcMar>
              <w:top w:w="57" w:type="dxa"/>
              <w:left w:w="57" w:type="dxa"/>
              <w:bottom w:w="57" w:type="dxa"/>
              <w:right w:w="57" w:type="dxa"/>
            </w:tcMar>
          </w:tcPr>
          <w:p w14:paraId="0E40010F"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(2) </w:t>
            </w:r>
            <w:r w:rsidRPr="003B4C32">
              <w:rPr>
                <w:rFonts w:ascii="ＭＳ 明朝" w:eastAsia="ＭＳ 明朝" w:hAnsi="ＭＳ 明朝" w:cs="ＭＳ 明朝" w:hint="eastAsia"/>
                <w:kern w:val="0"/>
                <w:szCs w:val="21"/>
              </w:rPr>
              <w:t>振込取引に関する振込通知の発信後の取扱いで、本規定に定めのない事項については、振込規定を準用します。</w:t>
            </w:r>
          </w:p>
        </w:tc>
        <w:tc>
          <w:tcPr>
            <w:tcW w:w="2299" w:type="pct"/>
            <w:tcMar>
              <w:top w:w="57" w:type="dxa"/>
              <w:left w:w="57" w:type="dxa"/>
              <w:bottom w:w="57" w:type="dxa"/>
              <w:right w:w="57" w:type="dxa"/>
            </w:tcMar>
          </w:tcPr>
          <w:p w14:paraId="48755984" w14:textId="77777777" w:rsidR="00090972" w:rsidRPr="003B4C32" w:rsidRDefault="00090972" w:rsidP="00997E12">
            <w:pPr>
              <w:widowControl/>
              <w:spacing w:after="240"/>
              <w:ind w:left="-5" w:hanging="10"/>
              <w:jc w:val="left"/>
              <w:rPr>
                <w:rFonts w:ascii="ＭＳ ゴシック" w:eastAsia="ＭＳ ゴシック" w:hAnsi="ＭＳ ゴシック" w:cs="ＭＳ 明朝"/>
                <w:color w:val="000000"/>
                <w:szCs w:val="21"/>
              </w:rPr>
            </w:pPr>
            <w:r w:rsidRPr="003B4C32">
              <w:rPr>
                <w:rFonts w:ascii="ＭＳ 明朝" w:eastAsia="ＭＳ 明朝" w:hAnsi="ＭＳ 明朝" w:cs="Century" w:hint="eastAsia"/>
                <w:b/>
                <w:color w:val="FF0000"/>
                <w:szCs w:val="21"/>
                <w:u w:val="single"/>
              </w:rPr>
              <w:t xml:space="preserve">２　</w:t>
            </w:r>
            <w:r w:rsidRPr="003B4C32">
              <w:rPr>
                <w:rFonts w:ascii="ＭＳ 明朝" w:eastAsia="ＭＳ 明朝" w:hAnsi="ＭＳ 明朝" w:cs="Century" w:hint="eastAsia"/>
                <w:color w:val="000000"/>
                <w:szCs w:val="21"/>
              </w:rPr>
              <w:t>振込取引に関する振込通知の発信後の取扱いで、本規定に定めのない事項については、振込規定を準用します。</w:t>
            </w:r>
          </w:p>
        </w:tc>
        <w:tc>
          <w:tcPr>
            <w:tcW w:w="402" w:type="pct"/>
          </w:tcPr>
          <w:p w14:paraId="3BFA38F6"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52D4ED39" w14:textId="77777777" w:rsidTr="00997E12">
        <w:tc>
          <w:tcPr>
            <w:tcW w:w="2299" w:type="pct"/>
            <w:tcMar>
              <w:top w:w="57" w:type="dxa"/>
              <w:left w:w="57" w:type="dxa"/>
              <w:bottom w:w="57" w:type="dxa"/>
              <w:right w:w="57" w:type="dxa"/>
            </w:tcMar>
          </w:tcPr>
          <w:p w14:paraId="7CB97A4F"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729614BE" w14:textId="77777777" w:rsidR="00090972" w:rsidRPr="003B4C32" w:rsidRDefault="00090972" w:rsidP="00997E12">
            <w:pPr>
              <w:widowControl/>
              <w:autoSpaceDE w:val="0"/>
              <w:autoSpaceDN w:val="0"/>
              <w:adjustRightInd w:val="0"/>
              <w:spacing w:after="240"/>
              <w:ind w:leftChars="120" w:left="462" w:hangingChars="100" w:hanging="210"/>
              <w:jc w:val="left"/>
              <w:rPr>
                <w:rFonts w:ascii="ＭＳ 明朝" w:eastAsia="ＭＳ 明朝" w:hAnsi="ＭＳ 明朝" w:cs="HiraKakuStd-W5"/>
                <w:color w:val="000000"/>
                <w:kern w:val="0"/>
                <w:szCs w:val="21"/>
              </w:rPr>
            </w:pPr>
          </w:p>
        </w:tc>
        <w:tc>
          <w:tcPr>
            <w:tcW w:w="402" w:type="pct"/>
          </w:tcPr>
          <w:p w14:paraId="514EB079"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1837BE1A" w14:textId="77777777" w:rsidTr="00997E12">
        <w:tc>
          <w:tcPr>
            <w:tcW w:w="2299" w:type="pct"/>
            <w:tcMar>
              <w:top w:w="57" w:type="dxa"/>
              <w:left w:w="57" w:type="dxa"/>
              <w:bottom w:w="57" w:type="dxa"/>
              <w:right w:w="57" w:type="dxa"/>
            </w:tcMar>
          </w:tcPr>
          <w:p w14:paraId="32CC26DF"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 xml:space="preserve">16　</w:t>
            </w:r>
            <w:r w:rsidRPr="003B4C32">
              <w:rPr>
                <w:rFonts w:ascii="ＭＳ 明朝" w:eastAsia="ＭＳ 明朝" w:hAnsi="ＭＳ 明朝" w:cs="ＭＳ 明朝" w:hint="eastAsia"/>
                <w:spacing w:val="-6"/>
                <w:kern w:val="0"/>
                <w:szCs w:val="21"/>
              </w:rPr>
              <w:t>契約期間</w:t>
            </w:r>
          </w:p>
        </w:tc>
        <w:tc>
          <w:tcPr>
            <w:tcW w:w="2299" w:type="pct"/>
            <w:tcMar>
              <w:top w:w="57" w:type="dxa"/>
              <w:left w:w="57" w:type="dxa"/>
              <w:bottom w:w="57" w:type="dxa"/>
              <w:right w:w="57" w:type="dxa"/>
            </w:tcMar>
          </w:tcPr>
          <w:p w14:paraId="5CFC0E81" w14:textId="77777777" w:rsidR="00090972" w:rsidRPr="003B4C32" w:rsidRDefault="00090972" w:rsidP="00997E12">
            <w:pPr>
              <w:widowControl/>
              <w:spacing w:after="240"/>
              <w:jc w:val="left"/>
              <w:rPr>
                <w:rFonts w:ascii="ＭＳ ゴシック" w:eastAsia="ＭＳ ゴシック" w:hAnsi="ＭＳ ゴシック" w:cs="ＭＳ 明朝"/>
                <w:color w:val="000000"/>
                <w:sz w:val="22"/>
                <w:szCs w:val="21"/>
              </w:rPr>
            </w:pPr>
            <w:r w:rsidRPr="003B4C32">
              <w:rPr>
                <w:rFonts w:ascii="ＭＳ ゴシック" w:eastAsia="ＭＳ ゴシック" w:hAnsi="ＭＳ ゴシック" w:cs="ＭＳ 明朝" w:hint="eastAsia"/>
                <w:b/>
                <w:color w:val="FF0000"/>
                <w:sz w:val="22"/>
                <w:szCs w:val="21"/>
                <w:u w:val="single"/>
              </w:rPr>
              <w:t>第１６</w:t>
            </w:r>
            <w:r w:rsidRPr="003B4C32">
              <w:rPr>
                <w:rFonts w:ascii="ＭＳ ゴシック" w:eastAsia="ＭＳ ゴシック" w:hAnsi="ＭＳ ゴシック" w:cs="ＭＳ 明朝"/>
                <w:b/>
                <w:color w:val="FF0000"/>
                <w:sz w:val="22"/>
                <w:szCs w:val="21"/>
                <w:u w:val="single"/>
              </w:rPr>
              <w:t>条</w:t>
            </w:r>
            <w:r w:rsidRPr="003B4C32">
              <w:rPr>
                <w:rFonts w:ascii="ＭＳ ゴシック" w:eastAsia="ＭＳ ゴシック" w:hAnsi="ＭＳ ゴシック" w:cs="ＭＳ 明朝" w:hint="eastAsia"/>
                <w:b/>
                <w:color w:val="FF0000"/>
                <w:sz w:val="22"/>
                <w:szCs w:val="21"/>
                <w:u w:val="single"/>
              </w:rPr>
              <w:t>【</w:t>
            </w:r>
            <w:r w:rsidRPr="003B4C32">
              <w:rPr>
                <w:rFonts w:ascii="ＭＳ ゴシック" w:eastAsia="ＭＳ ゴシック" w:hAnsi="ＭＳ ゴシック" w:cs="ＭＳ 明朝"/>
                <w:color w:val="000000"/>
                <w:sz w:val="22"/>
                <w:szCs w:val="21"/>
              </w:rPr>
              <w:t>契約期間</w:t>
            </w:r>
            <w:r w:rsidRPr="003B4C32">
              <w:rPr>
                <w:rFonts w:ascii="ＭＳ ゴシック" w:eastAsia="ＭＳ ゴシック" w:hAnsi="ＭＳ ゴシック" w:cs="ＭＳ 明朝" w:hint="eastAsia"/>
                <w:b/>
                <w:color w:val="FF0000"/>
                <w:sz w:val="22"/>
                <w:szCs w:val="21"/>
                <w:u w:val="single"/>
              </w:rPr>
              <w:t>】</w:t>
            </w:r>
          </w:p>
        </w:tc>
        <w:tc>
          <w:tcPr>
            <w:tcW w:w="402" w:type="pct"/>
          </w:tcPr>
          <w:p w14:paraId="485C4E61"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6BB9C9E4" w14:textId="77777777" w:rsidTr="00997E12">
        <w:tc>
          <w:tcPr>
            <w:tcW w:w="2299" w:type="pct"/>
            <w:tcMar>
              <w:top w:w="57" w:type="dxa"/>
              <w:left w:w="57" w:type="dxa"/>
              <w:bottom w:w="57" w:type="dxa"/>
              <w:right w:w="57" w:type="dxa"/>
            </w:tcMar>
          </w:tcPr>
          <w:p w14:paraId="30507694" w14:textId="77777777" w:rsidR="00090972" w:rsidRPr="003B4C32" w:rsidRDefault="00090972" w:rsidP="00997E12">
            <w:pPr>
              <w:autoSpaceDE w:val="0"/>
              <w:autoSpaceDN w:val="0"/>
              <w:spacing w:after="240"/>
              <w:ind w:left="454" w:firstLine="284"/>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契約の当初契約期間は、当組合所定の書類に記載されている申込日から起算して</w:t>
            </w:r>
            <w:r w:rsidRPr="003B4C32">
              <w:rPr>
                <w:rFonts w:ascii="ＭＳ 明朝" w:eastAsia="ＭＳ 明朝" w:hAnsi="ＭＳ 明朝" w:cs="ＭＳ 明朝" w:hint="eastAsia"/>
                <w:b/>
                <w:color w:val="0000FF"/>
                <w:kern w:val="0"/>
                <w:szCs w:val="21"/>
                <w:u w:val="single"/>
              </w:rPr>
              <w:t>1</w:t>
            </w:r>
            <w:r w:rsidRPr="003B4C32">
              <w:rPr>
                <w:rFonts w:ascii="ＭＳ 明朝" w:eastAsia="ＭＳ 明朝" w:hAnsi="ＭＳ 明朝" w:cs="ＭＳ 明朝" w:hint="eastAsia"/>
                <w:kern w:val="0"/>
                <w:szCs w:val="21"/>
              </w:rPr>
              <w:t>年間とし、契約者または当組合からの特段の申し出がない限り、</w:t>
            </w:r>
            <w:r w:rsidRPr="003B4C32">
              <w:rPr>
                <w:rFonts w:ascii="ＭＳ 明朝" w:eastAsia="ＭＳ 明朝" w:hAnsi="ＭＳ 明朝" w:cs="ＭＳ 明朝"/>
                <w:kern w:val="0"/>
                <w:szCs w:val="21"/>
              </w:rPr>
              <w:t xml:space="preserve"> 契約期間満了の翌日から</w:t>
            </w:r>
            <w:r w:rsidRPr="003B4C32">
              <w:rPr>
                <w:rFonts w:ascii="ＭＳ 明朝" w:eastAsia="ＭＳ 明朝" w:hAnsi="ＭＳ 明朝" w:cs="ＭＳ 明朝" w:hint="eastAsia"/>
                <w:b/>
                <w:color w:val="0000FF"/>
                <w:kern w:val="0"/>
                <w:szCs w:val="21"/>
                <w:u w:val="single"/>
              </w:rPr>
              <w:t>1</w:t>
            </w:r>
            <w:r w:rsidRPr="003B4C32">
              <w:rPr>
                <w:rFonts w:ascii="ＭＳ 明朝" w:eastAsia="ＭＳ 明朝" w:hAnsi="ＭＳ 明朝" w:cs="ＭＳ 明朝"/>
                <w:kern w:val="0"/>
                <w:szCs w:val="21"/>
              </w:rPr>
              <w:t>年間継続されるものとし、以後も同様とします。</w:t>
            </w:r>
          </w:p>
        </w:tc>
        <w:tc>
          <w:tcPr>
            <w:tcW w:w="2299" w:type="pct"/>
            <w:tcMar>
              <w:top w:w="57" w:type="dxa"/>
              <w:left w:w="57" w:type="dxa"/>
              <w:bottom w:w="57" w:type="dxa"/>
              <w:right w:w="57" w:type="dxa"/>
            </w:tcMar>
          </w:tcPr>
          <w:p w14:paraId="19E1D1C0" w14:textId="77777777" w:rsidR="00090972" w:rsidRPr="003B4C32" w:rsidRDefault="00090972" w:rsidP="00997E12">
            <w:pPr>
              <w:widowControl/>
              <w:spacing w:after="240"/>
              <w:ind w:left="210" w:firstLine="210"/>
              <w:jc w:val="left"/>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契約の当初契約期間は、当組合所定の書類に記載されている申込日から起算して</w:t>
            </w:r>
            <w:r w:rsidRPr="003B4C32">
              <w:rPr>
                <w:rFonts w:ascii="ＭＳ 明朝" w:eastAsia="ＭＳ 明朝" w:hAnsi="ＭＳ 明朝" w:cs="ＭＳ 明朝" w:hint="eastAsia"/>
                <w:b/>
                <w:color w:val="FF0000"/>
                <w:szCs w:val="21"/>
                <w:u w:val="single"/>
              </w:rPr>
              <w:t>１</w:t>
            </w:r>
            <w:r w:rsidRPr="003B4C32">
              <w:rPr>
                <w:rFonts w:ascii="ＭＳ 明朝" w:eastAsia="ＭＳ 明朝" w:hAnsi="ＭＳ 明朝" w:cs="ＭＳ 明朝" w:hint="eastAsia"/>
                <w:color w:val="000000"/>
                <w:szCs w:val="21"/>
              </w:rPr>
              <w:t>年間とし、契約者または当組合からの特段の申し出がない限り、</w:t>
            </w:r>
            <w:r w:rsidRPr="003B4C32">
              <w:rPr>
                <w:rFonts w:ascii="ＭＳ 明朝" w:eastAsia="ＭＳ 明朝" w:hAnsi="ＭＳ 明朝" w:cs="ＭＳ 明朝"/>
                <w:color w:val="000000"/>
                <w:szCs w:val="21"/>
              </w:rPr>
              <w:t xml:space="preserve"> 契約期間満了の翌日から</w:t>
            </w:r>
            <w:r w:rsidRPr="003B4C32">
              <w:rPr>
                <w:rFonts w:ascii="ＭＳ 明朝" w:eastAsia="ＭＳ 明朝" w:hAnsi="ＭＳ 明朝" w:cs="ＭＳ 明朝"/>
                <w:b/>
                <w:color w:val="FF0000"/>
                <w:szCs w:val="21"/>
                <w:u w:val="single"/>
              </w:rPr>
              <w:t>１</w:t>
            </w:r>
            <w:r w:rsidRPr="003B4C32">
              <w:rPr>
                <w:rFonts w:ascii="ＭＳ 明朝" w:eastAsia="ＭＳ 明朝" w:hAnsi="ＭＳ 明朝" w:cs="ＭＳ 明朝"/>
                <w:color w:val="000000"/>
                <w:szCs w:val="21"/>
              </w:rPr>
              <w:t>年間継続されるものとし</w:t>
            </w:r>
            <w:r w:rsidRPr="003B4C32">
              <w:rPr>
                <w:rFonts w:ascii="ＭＳ 明朝" w:eastAsia="ＭＳ 明朝" w:hAnsi="ＭＳ 明朝" w:cs="ＭＳ 明朝" w:hint="eastAsia"/>
                <w:color w:val="000000"/>
                <w:szCs w:val="21"/>
              </w:rPr>
              <w:t>、</w:t>
            </w:r>
            <w:r w:rsidRPr="003B4C32">
              <w:rPr>
                <w:rFonts w:ascii="ＭＳ 明朝" w:eastAsia="ＭＳ 明朝" w:hAnsi="ＭＳ 明朝" w:cs="ＭＳ 明朝"/>
                <w:color w:val="000000"/>
                <w:szCs w:val="21"/>
              </w:rPr>
              <w:t>以後も同様とします。</w:t>
            </w:r>
          </w:p>
        </w:tc>
        <w:tc>
          <w:tcPr>
            <w:tcW w:w="402" w:type="pct"/>
          </w:tcPr>
          <w:p w14:paraId="1D76A58D"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04E9FB9A" w14:textId="77777777" w:rsidTr="00997E12">
        <w:tc>
          <w:tcPr>
            <w:tcW w:w="2299" w:type="pct"/>
            <w:tcMar>
              <w:top w:w="57" w:type="dxa"/>
              <w:left w:w="57" w:type="dxa"/>
              <w:bottom w:w="57" w:type="dxa"/>
              <w:right w:w="57" w:type="dxa"/>
            </w:tcMar>
          </w:tcPr>
          <w:p w14:paraId="22823B32"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7925AB47" w14:textId="77777777" w:rsidR="00090972" w:rsidRPr="003B4C32" w:rsidRDefault="00090972" w:rsidP="00997E12">
            <w:pPr>
              <w:widowControl/>
              <w:spacing w:after="240"/>
              <w:jc w:val="left"/>
              <w:rPr>
                <w:rFonts w:ascii="ＭＳ 明朝" w:eastAsia="ＭＳ 明朝" w:hAnsi="ＭＳ 明朝" w:cs="ＭＳ 明朝"/>
                <w:color w:val="000000"/>
                <w:szCs w:val="21"/>
              </w:rPr>
            </w:pPr>
          </w:p>
        </w:tc>
        <w:tc>
          <w:tcPr>
            <w:tcW w:w="402" w:type="pct"/>
          </w:tcPr>
          <w:p w14:paraId="75637E1C"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1692B949" w14:textId="77777777" w:rsidTr="00997E12">
        <w:tc>
          <w:tcPr>
            <w:tcW w:w="2299" w:type="pct"/>
            <w:tcMar>
              <w:top w:w="57" w:type="dxa"/>
              <w:left w:w="57" w:type="dxa"/>
              <w:bottom w:w="57" w:type="dxa"/>
              <w:right w:w="57" w:type="dxa"/>
            </w:tcMar>
          </w:tcPr>
          <w:p w14:paraId="5A4861F9"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 xml:space="preserve">17　</w:t>
            </w:r>
            <w:r w:rsidRPr="003B4C32">
              <w:rPr>
                <w:rFonts w:ascii="ＭＳ 明朝" w:eastAsia="ＭＳ 明朝" w:hAnsi="ＭＳ 明朝" w:cs="ＭＳ 明朝" w:hint="eastAsia"/>
                <w:spacing w:val="-6"/>
                <w:kern w:val="0"/>
                <w:szCs w:val="21"/>
              </w:rPr>
              <w:t>サービスの解約</w:t>
            </w:r>
          </w:p>
        </w:tc>
        <w:tc>
          <w:tcPr>
            <w:tcW w:w="2299" w:type="pct"/>
            <w:tcMar>
              <w:top w:w="57" w:type="dxa"/>
              <w:left w:w="57" w:type="dxa"/>
              <w:bottom w:w="57" w:type="dxa"/>
              <w:right w:w="57" w:type="dxa"/>
            </w:tcMar>
          </w:tcPr>
          <w:p w14:paraId="25E38259" w14:textId="77777777" w:rsidR="00090972" w:rsidRPr="003B4C32" w:rsidRDefault="00090972" w:rsidP="00997E12">
            <w:pPr>
              <w:widowControl/>
              <w:spacing w:after="240"/>
              <w:ind w:left="-5" w:hanging="10"/>
              <w:jc w:val="left"/>
              <w:rPr>
                <w:rFonts w:ascii="ＭＳ ゴシック" w:eastAsia="ＭＳ ゴシック" w:hAnsi="ＭＳ ゴシック" w:cs="ＭＳ 明朝"/>
                <w:color w:val="000000"/>
                <w:sz w:val="22"/>
                <w:szCs w:val="21"/>
              </w:rPr>
            </w:pPr>
            <w:r w:rsidRPr="003B4C32">
              <w:rPr>
                <w:rFonts w:ascii="ＭＳ ゴシック" w:eastAsia="ＭＳ ゴシック" w:hAnsi="ＭＳ ゴシック" w:cs="ＭＳ ゴシック"/>
                <w:b/>
                <w:color w:val="FF0000"/>
                <w:sz w:val="22"/>
                <w:szCs w:val="21"/>
                <w:u w:val="single"/>
              </w:rPr>
              <w:t>第</w:t>
            </w:r>
            <w:r w:rsidRPr="003B4C32">
              <w:rPr>
                <w:rFonts w:ascii="ＭＳ ゴシック" w:eastAsia="ＭＳ ゴシック" w:hAnsi="ＭＳ ゴシック" w:cs="ＭＳ ゴシック" w:hint="eastAsia"/>
                <w:b/>
                <w:color w:val="FF0000"/>
                <w:sz w:val="22"/>
                <w:szCs w:val="21"/>
                <w:u w:val="single"/>
              </w:rPr>
              <w:t>１７</w:t>
            </w:r>
            <w:r w:rsidRPr="003B4C32">
              <w:rPr>
                <w:rFonts w:ascii="ＭＳ ゴシック" w:eastAsia="ＭＳ ゴシック" w:hAnsi="ＭＳ ゴシック" w:cs="ＭＳ ゴシック"/>
                <w:b/>
                <w:color w:val="FF0000"/>
                <w:sz w:val="22"/>
                <w:szCs w:val="21"/>
                <w:u w:val="single"/>
              </w:rPr>
              <w:t>条</w:t>
            </w:r>
            <w:r w:rsidRPr="003B4C32">
              <w:rPr>
                <w:rFonts w:ascii="ＭＳ ゴシック" w:eastAsia="ＭＳ ゴシック" w:hAnsi="ＭＳ ゴシック" w:cs="ＭＳ Ｐゴシック"/>
                <w:b/>
                <w:color w:val="FF0000"/>
                <w:sz w:val="22"/>
                <w:szCs w:val="21"/>
                <w:u w:val="single"/>
              </w:rPr>
              <w:t>【</w:t>
            </w:r>
            <w:r w:rsidRPr="003B4C32">
              <w:rPr>
                <w:rFonts w:ascii="ＭＳ ゴシック" w:eastAsia="ＭＳ ゴシック" w:hAnsi="ＭＳ ゴシック" w:cs="ＭＳ ゴシック"/>
                <w:color w:val="000000"/>
                <w:sz w:val="22"/>
                <w:szCs w:val="21"/>
              </w:rPr>
              <w:t>サービスの解約</w:t>
            </w:r>
            <w:r w:rsidRPr="003B4C32">
              <w:rPr>
                <w:rFonts w:ascii="ＭＳ ゴシック" w:eastAsia="ＭＳ ゴシック" w:hAnsi="ＭＳ ゴシック" w:cs="ＭＳ Ｐゴシック"/>
                <w:b/>
                <w:color w:val="FF0000"/>
                <w:sz w:val="22"/>
                <w:szCs w:val="21"/>
                <w:u w:val="single"/>
              </w:rPr>
              <w:t>】</w:t>
            </w:r>
          </w:p>
        </w:tc>
        <w:tc>
          <w:tcPr>
            <w:tcW w:w="402" w:type="pct"/>
          </w:tcPr>
          <w:p w14:paraId="07A31614"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20C4BA1E" w14:textId="77777777" w:rsidTr="00997E12">
        <w:tc>
          <w:tcPr>
            <w:tcW w:w="2299" w:type="pct"/>
            <w:tcMar>
              <w:top w:w="57" w:type="dxa"/>
              <w:left w:w="57" w:type="dxa"/>
              <w:bottom w:w="57" w:type="dxa"/>
              <w:right w:w="57" w:type="dxa"/>
            </w:tcMar>
          </w:tcPr>
          <w:p w14:paraId="6DB4D66D"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(1) </w:t>
            </w:r>
            <w:r w:rsidRPr="003B4C32">
              <w:rPr>
                <w:rFonts w:ascii="ＭＳ 明朝" w:eastAsia="ＭＳ 明朝" w:hAnsi="ＭＳ 明朝" w:cs="ＭＳ 明朝" w:hint="eastAsia"/>
                <w:kern w:val="0"/>
                <w:szCs w:val="21"/>
              </w:rPr>
              <w:t>契約者からの解約</w:t>
            </w:r>
          </w:p>
        </w:tc>
        <w:tc>
          <w:tcPr>
            <w:tcW w:w="2299" w:type="pct"/>
            <w:tcMar>
              <w:top w:w="57" w:type="dxa"/>
              <w:left w:w="57" w:type="dxa"/>
              <w:bottom w:w="57" w:type="dxa"/>
              <w:right w:w="57" w:type="dxa"/>
            </w:tcMar>
          </w:tcPr>
          <w:p w14:paraId="4D92F3E1" w14:textId="77777777" w:rsidR="00090972" w:rsidRPr="003B4C32" w:rsidRDefault="00090972" w:rsidP="00997E12">
            <w:pPr>
              <w:widowControl/>
              <w:autoSpaceDE w:val="0"/>
              <w:autoSpaceDN w:val="0"/>
              <w:adjustRightInd w:val="0"/>
              <w:spacing w:after="240"/>
              <w:jc w:val="left"/>
              <w:rPr>
                <w:rFonts w:ascii="ＭＳ 明朝" w:eastAsia="ＭＳ 明朝" w:hAnsi="ＭＳ 明朝" w:cs="HiraMinStd-W2"/>
                <w:color w:val="000000"/>
                <w:kern w:val="0"/>
                <w:szCs w:val="21"/>
              </w:rPr>
            </w:pPr>
            <w:r w:rsidRPr="003B4C32">
              <w:rPr>
                <w:rFonts w:ascii="ＭＳ 明朝" w:eastAsia="ＭＳ 明朝" w:hAnsi="ＭＳ 明朝" w:cs="ＭＳ ゴシック" w:hint="eastAsia"/>
                <w:b/>
                <w:color w:val="FF0000"/>
                <w:szCs w:val="21"/>
                <w:u w:val="single"/>
              </w:rPr>
              <w:t xml:space="preserve">１　</w:t>
            </w:r>
            <w:r w:rsidRPr="003B4C32">
              <w:rPr>
                <w:rFonts w:ascii="ＭＳ 明朝" w:eastAsia="ＭＳ 明朝" w:hAnsi="ＭＳ 明朝" w:cs="ＭＳ ゴシック" w:hint="eastAsia"/>
                <w:color w:val="000000"/>
                <w:szCs w:val="21"/>
              </w:rPr>
              <w:t>契約者からの</w:t>
            </w:r>
            <w:r w:rsidRPr="003B4C32">
              <w:rPr>
                <w:rFonts w:ascii="ＭＳ 明朝" w:eastAsia="ＭＳ 明朝" w:hAnsi="ＭＳ 明朝" w:cs="ＭＳ ゴシック"/>
                <w:color w:val="000000"/>
                <w:szCs w:val="21"/>
              </w:rPr>
              <w:t>解約</w:t>
            </w:r>
          </w:p>
        </w:tc>
        <w:tc>
          <w:tcPr>
            <w:tcW w:w="402" w:type="pct"/>
          </w:tcPr>
          <w:p w14:paraId="19B71C48"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7EE3B0C6" w14:textId="77777777" w:rsidTr="00997E12">
        <w:tc>
          <w:tcPr>
            <w:tcW w:w="2299" w:type="pct"/>
            <w:tcMar>
              <w:top w:w="57" w:type="dxa"/>
              <w:left w:w="57" w:type="dxa"/>
              <w:bottom w:w="57" w:type="dxa"/>
              <w:right w:w="57" w:type="dxa"/>
            </w:tcMar>
          </w:tcPr>
          <w:p w14:paraId="5CA6085F"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a　</w:t>
            </w:r>
            <w:r w:rsidRPr="003B4C32">
              <w:rPr>
                <w:rFonts w:ascii="ＭＳ 明朝" w:eastAsia="ＭＳ 明朝" w:hAnsi="ＭＳ 明朝" w:cs="ＭＳ 明朝" w:hint="eastAsia"/>
                <w:kern w:val="0"/>
                <w:szCs w:val="21"/>
              </w:rPr>
              <w:t>契約者は、当組合に通知することにより、本サービスをいつでも解約できるものとします。</w:t>
            </w:r>
          </w:p>
        </w:tc>
        <w:tc>
          <w:tcPr>
            <w:tcW w:w="2299" w:type="pct"/>
            <w:tcMar>
              <w:top w:w="57" w:type="dxa"/>
              <w:left w:w="57" w:type="dxa"/>
              <w:bottom w:w="57" w:type="dxa"/>
              <w:right w:w="57" w:type="dxa"/>
            </w:tcMar>
          </w:tcPr>
          <w:p w14:paraId="689C0F22" w14:textId="77777777" w:rsidR="00090972" w:rsidRPr="003B4C32" w:rsidRDefault="00090972" w:rsidP="00997E12">
            <w:pPr>
              <w:widowControl/>
              <w:autoSpaceDE w:val="0"/>
              <w:autoSpaceDN w:val="0"/>
              <w:adjustRightInd w:val="0"/>
              <w:spacing w:after="240"/>
              <w:jc w:val="left"/>
              <w:rPr>
                <w:rFonts w:ascii="ＭＳ 明朝" w:eastAsia="ＭＳ 明朝" w:hAnsi="ＭＳ 明朝" w:cs="HiraMinStd-W2"/>
                <w:color w:val="000000"/>
                <w:kern w:val="0"/>
                <w:szCs w:val="21"/>
              </w:rPr>
            </w:pPr>
            <w:r w:rsidRPr="003B4C32">
              <w:rPr>
                <w:rFonts w:ascii="ＭＳ 明朝" w:eastAsia="ＭＳ 明朝" w:hAnsi="ＭＳ 明朝" w:cs="HiraMinStd-W2" w:hint="eastAsia"/>
                <w:b/>
                <w:color w:val="FF0000"/>
                <w:kern w:val="0"/>
                <w:szCs w:val="21"/>
                <w:u w:val="single"/>
              </w:rPr>
              <w:t>（１）</w:t>
            </w:r>
            <w:r w:rsidRPr="003B4C32">
              <w:rPr>
                <w:rFonts w:ascii="ＭＳ 明朝" w:eastAsia="ＭＳ 明朝" w:hAnsi="ＭＳ 明朝" w:cs="HiraMinStd-W2" w:hint="eastAsia"/>
                <w:color w:val="000000"/>
                <w:kern w:val="0"/>
                <w:szCs w:val="21"/>
              </w:rPr>
              <w:t>契約者は、当組合に通知することにより、本サービスをいつでも解約できるものとします。</w:t>
            </w:r>
          </w:p>
        </w:tc>
        <w:tc>
          <w:tcPr>
            <w:tcW w:w="402" w:type="pct"/>
          </w:tcPr>
          <w:p w14:paraId="27DA5B0C"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29F8258C" w14:textId="77777777" w:rsidTr="00997E12">
        <w:tc>
          <w:tcPr>
            <w:tcW w:w="2299" w:type="pct"/>
            <w:tcMar>
              <w:top w:w="57" w:type="dxa"/>
              <w:left w:w="57" w:type="dxa"/>
              <w:bottom w:w="57" w:type="dxa"/>
              <w:right w:w="57" w:type="dxa"/>
            </w:tcMar>
          </w:tcPr>
          <w:p w14:paraId="30A50182"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b　</w:t>
            </w:r>
            <w:r w:rsidRPr="003B4C32">
              <w:rPr>
                <w:rFonts w:ascii="ＭＳ 明朝" w:eastAsia="ＭＳ 明朝" w:hAnsi="ＭＳ 明朝" w:cs="ＭＳ 明朝" w:hint="eastAsia"/>
                <w:kern w:val="0"/>
                <w:szCs w:val="21"/>
              </w:rPr>
              <w:t>契約者から当組合に対する解約通知は、当組合所定の書類等により行うものとします。なお、解約の効力は、お届けいただいた後、当組合の解約手続が完了した時点</w:t>
            </w:r>
            <w:r w:rsidRPr="003B4C32">
              <w:rPr>
                <w:rFonts w:ascii="ＭＳ 明朝" w:eastAsia="ＭＳ 明朝" w:hAnsi="ＭＳ 明朝" w:cs="ＭＳ 明朝" w:hint="eastAsia"/>
                <w:kern w:val="0"/>
                <w:szCs w:val="21"/>
              </w:rPr>
              <w:lastRenderedPageBreak/>
              <w:t>から発生するものとし、解約手続完了前に生じた損害については、当組合は責任を負いません。当組合に対する解約の通知を受けてから、解約手続を実際に行うまでに通常必要となる期間において生じた損害については、当組合は責任を負いません。</w:t>
            </w:r>
          </w:p>
        </w:tc>
        <w:tc>
          <w:tcPr>
            <w:tcW w:w="2299" w:type="pct"/>
            <w:tcMar>
              <w:top w:w="57" w:type="dxa"/>
              <w:left w:w="57" w:type="dxa"/>
              <w:bottom w:w="57" w:type="dxa"/>
              <w:right w:w="57" w:type="dxa"/>
            </w:tcMar>
          </w:tcPr>
          <w:p w14:paraId="45379751" w14:textId="77777777" w:rsidR="00090972" w:rsidRPr="003B4C32" w:rsidRDefault="00090972" w:rsidP="00997E12">
            <w:pPr>
              <w:widowControl/>
              <w:autoSpaceDE w:val="0"/>
              <w:autoSpaceDN w:val="0"/>
              <w:adjustRightInd w:val="0"/>
              <w:spacing w:after="240"/>
              <w:ind w:left="630" w:hanging="630"/>
              <w:jc w:val="left"/>
              <w:rPr>
                <w:rFonts w:ascii="ＭＳ 明朝" w:eastAsia="ＭＳ 明朝" w:hAnsi="ＭＳ 明朝" w:cs="HiraMinStd-W2"/>
                <w:color w:val="000000"/>
                <w:kern w:val="0"/>
                <w:szCs w:val="21"/>
              </w:rPr>
            </w:pPr>
            <w:r w:rsidRPr="003B4C32">
              <w:rPr>
                <w:rFonts w:ascii="ＭＳ 明朝" w:eastAsia="ＭＳ 明朝" w:hAnsi="ＭＳ 明朝" w:cs="HiraMinStd-W2" w:hint="eastAsia"/>
                <w:b/>
                <w:color w:val="FF0000"/>
                <w:kern w:val="0"/>
                <w:szCs w:val="21"/>
                <w:u w:val="single"/>
              </w:rPr>
              <w:lastRenderedPageBreak/>
              <w:t>（２）</w:t>
            </w:r>
            <w:r w:rsidRPr="003B4C32">
              <w:rPr>
                <w:rFonts w:ascii="ＭＳ 明朝" w:eastAsia="ＭＳ 明朝" w:hAnsi="ＭＳ 明朝" w:cs="HiraMinStd-W2" w:hint="eastAsia"/>
                <w:color w:val="000000"/>
                <w:kern w:val="0"/>
                <w:szCs w:val="21"/>
              </w:rPr>
              <w:t>契約者から当組合に対する解約通知は、当組合所定の書類等により行うものとします。なお、解約の効力は、お届けいただいた後、当組合の解約手続が完了した時点から発生</w:t>
            </w:r>
            <w:r w:rsidRPr="003B4C32">
              <w:rPr>
                <w:rFonts w:ascii="ＭＳ 明朝" w:eastAsia="ＭＳ 明朝" w:hAnsi="ＭＳ 明朝" w:cs="HiraMinStd-W2" w:hint="eastAsia"/>
                <w:color w:val="000000"/>
                <w:kern w:val="0"/>
                <w:szCs w:val="21"/>
              </w:rPr>
              <w:lastRenderedPageBreak/>
              <w:t>するものとし、解約手続完了前に生じた損害については、当組合は責任を負いません。当組合に対する解約の通知を受けてから、解約手続を実際に行うまでに通常必要となる期間において生じた損害については、当組合は責任を負いません。</w:t>
            </w:r>
          </w:p>
        </w:tc>
        <w:tc>
          <w:tcPr>
            <w:tcW w:w="402" w:type="pct"/>
          </w:tcPr>
          <w:p w14:paraId="34833E41"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lastRenderedPageBreak/>
              <w:t>変更</w:t>
            </w:r>
          </w:p>
        </w:tc>
      </w:tr>
      <w:tr w:rsidR="00090972" w:rsidRPr="003B4C32" w14:paraId="60496739" w14:textId="77777777" w:rsidTr="00997E12">
        <w:tc>
          <w:tcPr>
            <w:tcW w:w="2299" w:type="pct"/>
            <w:tcMar>
              <w:top w:w="57" w:type="dxa"/>
              <w:left w:w="57" w:type="dxa"/>
              <w:bottom w:w="57" w:type="dxa"/>
              <w:right w:w="57" w:type="dxa"/>
            </w:tcMar>
          </w:tcPr>
          <w:p w14:paraId="390EC2FB"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(2) </w:t>
            </w:r>
            <w:r w:rsidRPr="003B4C32">
              <w:rPr>
                <w:rFonts w:ascii="ＭＳ 明朝" w:eastAsia="ＭＳ 明朝" w:hAnsi="ＭＳ 明朝" w:cs="ＭＳ 明朝" w:hint="eastAsia"/>
                <w:kern w:val="0"/>
                <w:szCs w:val="21"/>
              </w:rPr>
              <w:t>当組合からの解約</w:t>
            </w:r>
          </w:p>
        </w:tc>
        <w:tc>
          <w:tcPr>
            <w:tcW w:w="2299" w:type="pct"/>
            <w:tcMar>
              <w:top w:w="57" w:type="dxa"/>
              <w:left w:w="57" w:type="dxa"/>
              <w:bottom w:w="57" w:type="dxa"/>
              <w:right w:w="57" w:type="dxa"/>
            </w:tcMar>
          </w:tcPr>
          <w:p w14:paraId="065AF958" w14:textId="77777777" w:rsidR="00090972" w:rsidRPr="003B4C32" w:rsidRDefault="00090972" w:rsidP="00997E12">
            <w:pPr>
              <w:widowControl/>
              <w:spacing w:after="240"/>
              <w:jc w:val="left"/>
              <w:rPr>
                <w:rFonts w:ascii="ＭＳ 明朝" w:eastAsia="ＭＳ 明朝" w:hAnsi="ＭＳ 明朝" w:cs="HiraKakuStd-W5"/>
                <w:color w:val="000000"/>
                <w:kern w:val="0"/>
                <w:szCs w:val="21"/>
              </w:rPr>
            </w:pPr>
            <w:r w:rsidRPr="003B4C32">
              <w:rPr>
                <w:rFonts w:ascii="ＭＳ 明朝" w:eastAsia="ＭＳ 明朝" w:hAnsi="ＭＳ 明朝" w:cs="HiraKakuStd-W5" w:hint="eastAsia"/>
                <w:b/>
                <w:color w:val="FF0000"/>
                <w:kern w:val="0"/>
                <w:szCs w:val="21"/>
                <w:u w:val="single"/>
              </w:rPr>
              <w:t xml:space="preserve">２　</w:t>
            </w:r>
            <w:r w:rsidRPr="003B4C32">
              <w:rPr>
                <w:rFonts w:ascii="ＭＳ 明朝" w:eastAsia="ＭＳ 明朝" w:hAnsi="ＭＳ 明朝" w:cs="HiraKakuStd-W5" w:hint="eastAsia"/>
                <w:color w:val="000000"/>
                <w:kern w:val="0"/>
                <w:szCs w:val="21"/>
              </w:rPr>
              <w:t>当組合からの解約</w:t>
            </w:r>
          </w:p>
        </w:tc>
        <w:tc>
          <w:tcPr>
            <w:tcW w:w="402" w:type="pct"/>
          </w:tcPr>
          <w:p w14:paraId="392F2273"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36302738" w14:textId="77777777" w:rsidTr="00997E12">
        <w:tc>
          <w:tcPr>
            <w:tcW w:w="2299" w:type="pct"/>
            <w:tcMar>
              <w:top w:w="57" w:type="dxa"/>
              <w:left w:w="57" w:type="dxa"/>
              <w:bottom w:w="57" w:type="dxa"/>
              <w:right w:w="57" w:type="dxa"/>
            </w:tcMar>
          </w:tcPr>
          <w:p w14:paraId="0CA6C30E"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a　</w:t>
            </w:r>
            <w:r w:rsidRPr="003B4C32">
              <w:rPr>
                <w:rFonts w:ascii="ＭＳ 明朝" w:eastAsia="ＭＳ 明朝" w:hAnsi="ＭＳ 明朝" w:cs="ＭＳ 明朝" w:hint="eastAsia"/>
                <w:kern w:val="0"/>
                <w:szCs w:val="21"/>
              </w:rPr>
              <w:t>契約者に次の</w:t>
            </w:r>
            <w:r w:rsidRPr="003B4C32">
              <w:rPr>
                <w:rFonts w:ascii="ＭＳ 明朝" w:eastAsia="ＭＳ 明朝" w:hAnsi="ＭＳ 明朝" w:cs="ＭＳ 明朝" w:hint="eastAsia"/>
                <w:b/>
                <w:color w:val="0000FF"/>
                <w:kern w:val="0"/>
                <w:szCs w:val="21"/>
                <w:u w:val="single"/>
              </w:rPr>
              <w:t>(a)から(o)</w:t>
            </w:r>
            <w:r w:rsidRPr="003B4C32">
              <w:rPr>
                <w:rFonts w:ascii="ＭＳ 明朝" w:eastAsia="ＭＳ 明朝" w:hAnsi="ＭＳ 明朝" w:cs="ＭＳ 明朝" w:hint="eastAsia"/>
                <w:kern w:val="0"/>
                <w:szCs w:val="21"/>
              </w:rPr>
              <w:t>の事由が</w:t>
            </w:r>
            <w:r w:rsidRPr="003B4C32">
              <w:rPr>
                <w:rFonts w:ascii="ＭＳ 明朝" w:eastAsia="ＭＳ 明朝" w:hAnsi="ＭＳ 明朝" w:cs="ＭＳ 明朝" w:hint="eastAsia"/>
                <w:b/>
                <w:color w:val="0000FF"/>
                <w:kern w:val="0"/>
                <w:szCs w:val="21"/>
                <w:u w:val="single"/>
              </w:rPr>
              <w:t>一</w:t>
            </w:r>
            <w:r w:rsidRPr="003B4C32">
              <w:rPr>
                <w:rFonts w:ascii="ＭＳ 明朝" w:eastAsia="ＭＳ 明朝" w:hAnsi="ＭＳ 明朝" w:cs="ＭＳ 明朝" w:hint="eastAsia"/>
                <w:kern w:val="0"/>
                <w:szCs w:val="21"/>
              </w:rPr>
              <w:t>つでも生じたときは、当組合は契約者に事前に通知することなく、本サービスを解約することができるものとします。ただし、解約の効力は契約者の当組合に対する届出住所に対し、当組合が解約通知を発送したときに生じるものとします。</w:t>
            </w:r>
          </w:p>
        </w:tc>
        <w:tc>
          <w:tcPr>
            <w:tcW w:w="2299" w:type="pct"/>
            <w:tcMar>
              <w:top w:w="57" w:type="dxa"/>
              <w:left w:w="57" w:type="dxa"/>
              <w:bottom w:w="57" w:type="dxa"/>
              <w:right w:w="57" w:type="dxa"/>
            </w:tcMar>
          </w:tcPr>
          <w:p w14:paraId="7495A73B" w14:textId="77777777" w:rsidR="00090972" w:rsidRPr="003B4C32" w:rsidRDefault="00090972" w:rsidP="00997E12">
            <w:pPr>
              <w:widowControl/>
              <w:spacing w:after="240"/>
              <w:ind w:left="210" w:firstLine="210"/>
              <w:jc w:val="left"/>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契約者に次の</w:t>
            </w:r>
            <w:r w:rsidRPr="003B4C32">
              <w:rPr>
                <w:rFonts w:ascii="ＭＳ 明朝" w:eastAsia="ＭＳ 明朝" w:hAnsi="ＭＳ 明朝" w:cs="ＭＳ 明朝" w:hint="eastAsia"/>
                <w:b/>
                <w:color w:val="FF0000"/>
                <w:szCs w:val="21"/>
                <w:u w:val="single"/>
              </w:rPr>
              <w:t>各号</w:t>
            </w:r>
            <w:r w:rsidRPr="003B4C32">
              <w:rPr>
                <w:rFonts w:ascii="ＭＳ 明朝" w:eastAsia="ＭＳ 明朝" w:hAnsi="ＭＳ 明朝" w:cs="ＭＳ 明朝" w:hint="eastAsia"/>
                <w:color w:val="000000"/>
                <w:szCs w:val="21"/>
              </w:rPr>
              <w:t>の事由が</w:t>
            </w:r>
            <w:r w:rsidRPr="003B4C32">
              <w:rPr>
                <w:rFonts w:ascii="ＭＳ 明朝" w:eastAsia="ＭＳ 明朝" w:hAnsi="ＭＳ 明朝" w:cs="ＭＳ 明朝" w:hint="eastAsia"/>
                <w:b/>
                <w:color w:val="FF0000"/>
                <w:szCs w:val="21"/>
                <w:u w:val="single"/>
              </w:rPr>
              <w:t>１</w:t>
            </w:r>
            <w:r w:rsidRPr="003B4C32">
              <w:rPr>
                <w:rFonts w:ascii="ＭＳ 明朝" w:eastAsia="ＭＳ 明朝" w:hAnsi="ＭＳ 明朝" w:cs="ＭＳ 明朝" w:hint="eastAsia"/>
                <w:color w:val="000000"/>
                <w:szCs w:val="21"/>
              </w:rPr>
              <w:t>つでも生じたときは、当組合は契約者に事前に通知することなく、本サービスを解約することができるものとします。ただし、解約の効力は契約者の当組合に対する届出住所に対し、当組合が解約通知を発送したときに生じるものとします。</w:t>
            </w:r>
          </w:p>
        </w:tc>
        <w:tc>
          <w:tcPr>
            <w:tcW w:w="402" w:type="pct"/>
          </w:tcPr>
          <w:p w14:paraId="4CFD8DA7"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3B82D3EE" w14:textId="77777777" w:rsidTr="00997E12">
        <w:tc>
          <w:tcPr>
            <w:tcW w:w="2299" w:type="pct"/>
            <w:tcMar>
              <w:top w:w="57" w:type="dxa"/>
              <w:left w:w="57" w:type="dxa"/>
              <w:bottom w:w="57" w:type="dxa"/>
              <w:right w:w="57" w:type="dxa"/>
            </w:tcMar>
          </w:tcPr>
          <w:p w14:paraId="72BEA03E" w14:textId="77777777" w:rsidR="00090972" w:rsidRPr="003B4C32" w:rsidRDefault="00090972" w:rsidP="00997E12">
            <w:pPr>
              <w:autoSpaceDE w:val="0"/>
              <w:autoSpaceDN w:val="0"/>
              <w:spacing w:after="240"/>
              <w:ind w:left="1305"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(a) </w:t>
            </w:r>
            <w:r w:rsidRPr="003B4C32">
              <w:rPr>
                <w:rFonts w:ascii="ＭＳ 明朝" w:eastAsia="ＭＳ 明朝" w:hAnsi="ＭＳ 明朝" w:cs="ＭＳ 明朝" w:hint="eastAsia"/>
                <w:kern w:val="0"/>
                <w:szCs w:val="21"/>
              </w:rPr>
              <w:t>破産、民事再生手続開始、会社更生手続開始、または特別清算開始その他今後施行される倒産処理法に基づく倒産手続開始の申立があったとき</w:t>
            </w:r>
            <w:r w:rsidRPr="003B4C32">
              <w:rPr>
                <w:rFonts w:ascii="ＭＳ 明朝" w:eastAsia="ＭＳ 明朝" w:hAnsi="ＭＳ 明朝" w:cs="ＭＳ 明朝" w:hint="eastAsia"/>
                <w:b/>
                <w:color w:val="0000FF"/>
                <w:kern w:val="0"/>
                <w:szCs w:val="21"/>
                <w:u w:val="single"/>
              </w:rPr>
              <w:t>。</w:t>
            </w:r>
          </w:p>
        </w:tc>
        <w:tc>
          <w:tcPr>
            <w:tcW w:w="2299" w:type="pct"/>
            <w:tcMar>
              <w:top w:w="57" w:type="dxa"/>
              <w:left w:w="57" w:type="dxa"/>
              <w:bottom w:w="57" w:type="dxa"/>
              <w:right w:w="57" w:type="dxa"/>
            </w:tcMar>
          </w:tcPr>
          <w:p w14:paraId="1616645C"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（１）</w:t>
            </w:r>
            <w:r w:rsidRPr="003B4C32">
              <w:rPr>
                <w:rFonts w:ascii="ＭＳ 明朝" w:eastAsia="ＭＳ 明朝" w:hAnsi="ＭＳ 明朝" w:cs="ＭＳ 明朝" w:hint="eastAsia"/>
                <w:color w:val="000000"/>
                <w:szCs w:val="21"/>
              </w:rPr>
              <w:t>破産、民事再生手続開始、会社更生手続開始、または特別清算開始その他今後施行される倒産処理法に基づく倒産手続開始の申立があったとき</w:t>
            </w:r>
          </w:p>
        </w:tc>
        <w:tc>
          <w:tcPr>
            <w:tcW w:w="402" w:type="pct"/>
          </w:tcPr>
          <w:p w14:paraId="5FA441F2"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4FA46E71" w14:textId="77777777" w:rsidTr="00997E12">
        <w:tc>
          <w:tcPr>
            <w:tcW w:w="2299" w:type="pct"/>
            <w:tcMar>
              <w:top w:w="57" w:type="dxa"/>
              <w:left w:w="57" w:type="dxa"/>
              <w:bottom w:w="57" w:type="dxa"/>
              <w:right w:w="57" w:type="dxa"/>
            </w:tcMar>
          </w:tcPr>
          <w:p w14:paraId="6EDDED7F" w14:textId="77777777" w:rsidR="00090972" w:rsidRPr="003B4C32" w:rsidRDefault="00090972" w:rsidP="00997E12">
            <w:pPr>
              <w:autoSpaceDE w:val="0"/>
              <w:autoSpaceDN w:val="0"/>
              <w:spacing w:after="240"/>
              <w:ind w:left="1305"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(b) </w:t>
            </w:r>
            <w:r w:rsidRPr="003B4C32">
              <w:rPr>
                <w:rFonts w:ascii="ＭＳ 明朝" w:eastAsia="ＭＳ 明朝" w:hAnsi="ＭＳ 明朝" w:cs="ＭＳ 明朝" w:hint="eastAsia"/>
                <w:kern w:val="0"/>
                <w:szCs w:val="21"/>
              </w:rPr>
              <w:t>手形交換所または電子債権記録機関の取引停止処分を受けたとき</w:t>
            </w:r>
            <w:r w:rsidRPr="003B4C32">
              <w:rPr>
                <w:rFonts w:ascii="ＭＳ 明朝" w:eastAsia="ＭＳ 明朝" w:hAnsi="ＭＳ 明朝" w:cs="ＭＳ 明朝" w:hint="eastAsia"/>
                <w:b/>
                <w:color w:val="0000FF"/>
                <w:kern w:val="0"/>
                <w:szCs w:val="21"/>
                <w:u w:val="single"/>
              </w:rPr>
              <w:t>。</w:t>
            </w:r>
          </w:p>
        </w:tc>
        <w:tc>
          <w:tcPr>
            <w:tcW w:w="2299" w:type="pct"/>
            <w:tcMar>
              <w:top w:w="57" w:type="dxa"/>
              <w:left w:w="57" w:type="dxa"/>
              <w:bottom w:w="57" w:type="dxa"/>
              <w:right w:w="57" w:type="dxa"/>
            </w:tcMar>
          </w:tcPr>
          <w:p w14:paraId="52ED193F"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（２）</w:t>
            </w:r>
            <w:r w:rsidRPr="003B4C32">
              <w:rPr>
                <w:rFonts w:ascii="ＭＳ 明朝" w:eastAsia="ＭＳ 明朝" w:hAnsi="ＭＳ 明朝" w:cs="ＭＳ 明朝"/>
                <w:color w:val="000000"/>
                <w:szCs w:val="21"/>
              </w:rPr>
              <w:t>手形交換所または電子債権</w:t>
            </w:r>
            <w:r w:rsidRPr="003B4C32">
              <w:rPr>
                <w:rFonts w:ascii="ＭＳ 明朝" w:eastAsia="ＭＳ 明朝" w:hAnsi="ＭＳ 明朝" w:cs="ＭＳ 明朝" w:hint="eastAsia"/>
                <w:color w:val="000000"/>
                <w:szCs w:val="21"/>
              </w:rPr>
              <w:t>記録</w:t>
            </w:r>
            <w:r w:rsidRPr="003B4C32">
              <w:rPr>
                <w:rFonts w:ascii="ＭＳ 明朝" w:eastAsia="ＭＳ 明朝" w:hAnsi="ＭＳ 明朝" w:cs="ＭＳ 明朝"/>
                <w:color w:val="000000"/>
                <w:szCs w:val="21"/>
              </w:rPr>
              <w:t>機関の取引停止処分を受けたとき</w:t>
            </w:r>
          </w:p>
        </w:tc>
        <w:tc>
          <w:tcPr>
            <w:tcW w:w="402" w:type="pct"/>
          </w:tcPr>
          <w:p w14:paraId="10D828DD"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2A25FD8D" w14:textId="77777777" w:rsidTr="00997E12">
        <w:tc>
          <w:tcPr>
            <w:tcW w:w="2299" w:type="pct"/>
            <w:tcMar>
              <w:top w:w="57" w:type="dxa"/>
              <w:left w:w="57" w:type="dxa"/>
              <w:bottom w:w="57" w:type="dxa"/>
              <w:right w:w="57" w:type="dxa"/>
            </w:tcMar>
          </w:tcPr>
          <w:p w14:paraId="7882CC72" w14:textId="77777777" w:rsidR="00090972" w:rsidRPr="003B4C32" w:rsidRDefault="00090972" w:rsidP="00997E12">
            <w:pPr>
              <w:autoSpaceDE w:val="0"/>
              <w:autoSpaceDN w:val="0"/>
              <w:spacing w:after="240"/>
              <w:ind w:left="1305"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(c) </w:t>
            </w:r>
            <w:r w:rsidRPr="003B4C32">
              <w:rPr>
                <w:rFonts w:ascii="ＭＳ 明朝" w:eastAsia="ＭＳ 明朝" w:hAnsi="ＭＳ 明朝" w:cs="ＭＳ 明朝" w:hint="eastAsia"/>
                <w:kern w:val="0"/>
                <w:szCs w:val="21"/>
              </w:rPr>
              <w:t>住所変更の届出を怠るなど契約者の責</w:t>
            </w:r>
            <w:r w:rsidRPr="003B4C32">
              <w:rPr>
                <w:rFonts w:ascii="ＭＳ 明朝" w:eastAsia="ＭＳ 明朝" w:hAnsi="ＭＳ 明朝" w:cs="ＭＳ 明朝" w:hint="eastAsia"/>
                <w:b/>
                <w:color w:val="0000FF"/>
                <w:kern w:val="0"/>
                <w:szCs w:val="21"/>
                <w:u w:val="single"/>
              </w:rPr>
              <w:t>め</w:t>
            </w:r>
            <w:r w:rsidRPr="003B4C32">
              <w:rPr>
                <w:rFonts w:ascii="ＭＳ 明朝" w:eastAsia="ＭＳ 明朝" w:hAnsi="ＭＳ 明朝" w:cs="ＭＳ 明朝" w:hint="eastAsia"/>
                <w:kern w:val="0"/>
                <w:szCs w:val="21"/>
              </w:rPr>
              <w:t>に帰すべき事由によって、当組合において契約者の所在が不明になったとき</w:t>
            </w:r>
            <w:r w:rsidRPr="003B4C32">
              <w:rPr>
                <w:rFonts w:ascii="ＭＳ 明朝" w:eastAsia="ＭＳ 明朝" w:hAnsi="ＭＳ 明朝" w:cs="ＭＳ 明朝" w:hint="eastAsia"/>
                <w:b/>
                <w:color w:val="0000FF"/>
                <w:kern w:val="0"/>
                <w:szCs w:val="21"/>
                <w:u w:val="single"/>
              </w:rPr>
              <w:t>。</w:t>
            </w:r>
          </w:p>
        </w:tc>
        <w:tc>
          <w:tcPr>
            <w:tcW w:w="2299" w:type="pct"/>
            <w:tcMar>
              <w:top w:w="57" w:type="dxa"/>
              <w:left w:w="57" w:type="dxa"/>
              <w:bottom w:w="57" w:type="dxa"/>
              <w:right w:w="57" w:type="dxa"/>
            </w:tcMar>
          </w:tcPr>
          <w:p w14:paraId="4CEA1D9C"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（３）</w:t>
            </w:r>
            <w:r w:rsidRPr="003B4C32">
              <w:rPr>
                <w:rFonts w:ascii="ＭＳ 明朝" w:eastAsia="ＭＳ 明朝" w:hAnsi="ＭＳ 明朝" w:cs="ＭＳ 明朝"/>
                <w:color w:val="000000"/>
                <w:szCs w:val="21"/>
              </w:rPr>
              <w:t>住所変更の届出を怠るなど契約者の責に帰すべき事由によって、当組合において契約者の所在が不明</w:t>
            </w:r>
            <w:r w:rsidRPr="003B4C32">
              <w:rPr>
                <w:rFonts w:ascii="ＭＳ 明朝" w:eastAsia="ＭＳ 明朝" w:hAnsi="ＭＳ 明朝" w:cs="ＭＳ 明朝" w:hint="eastAsia"/>
                <w:b/>
                <w:color w:val="FF0000"/>
                <w:szCs w:val="21"/>
                <w:u w:val="single"/>
              </w:rPr>
              <w:t xml:space="preserve">　</w:t>
            </w:r>
            <w:r w:rsidRPr="003B4C32">
              <w:rPr>
                <w:rFonts w:ascii="ＭＳ 明朝" w:eastAsia="ＭＳ 明朝" w:hAnsi="ＭＳ 明朝" w:cs="ＭＳ 明朝"/>
                <w:color w:val="000000"/>
                <w:szCs w:val="21"/>
              </w:rPr>
              <w:t>になったとき</w:t>
            </w:r>
          </w:p>
        </w:tc>
        <w:tc>
          <w:tcPr>
            <w:tcW w:w="402" w:type="pct"/>
          </w:tcPr>
          <w:p w14:paraId="37C8B71F"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3B0CCA01" w14:textId="77777777" w:rsidTr="00997E12">
        <w:tc>
          <w:tcPr>
            <w:tcW w:w="2299" w:type="pct"/>
            <w:tcMar>
              <w:top w:w="57" w:type="dxa"/>
              <w:left w:w="57" w:type="dxa"/>
              <w:bottom w:w="57" w:type="dxa"/>
              <w:right w:w="57" w:type="dxa"/>
            </w:tcMar>
          </w:tcPr>
          <w:p w14:paraId="4773D76F" w14:textId="77777777" w:rsidR="00090972" w:rsidRPr="003B4C32" w:rsidRDefault="00090972" w:rsidP="00997E12">
            <w:pPr>
              <w:autoSpaceDE w:val="0"/>
              <w:autoSpaceDN w:val="0"/>
              <w:spacing w:after="240"/>
              <w:ind w:left="1305"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(d) </w:t>
            </w:r>
            <w:r w:rsidRPr="003B4C32">
              <w:rPr>
                <w:rFonts w:ascii="ＭＳ 明朝" w:eastAsia="ＭＳ 明朝" w:hAnsi="ＭＳ 明朝" w:cs="ＭＳ 明朝" w:hint="eastAsia"/>
                <w:kern w:val="0"/>
                <w:szCs w:val="21"/>
              </w:rPr>
              <w:t>相続の開始があったとき</w:t>
            </w:r>
            <w:r w:rsidRPr="003B4C32">
              <w:rPr>
                <w:rFonts w:ascii="ＭＳ 明朝" w:eastAsia="ＭＳ 明朝" w:hAnsi="ＭＳ 明朝" w:cs="ＭＳ 明朝" w:hint="eastAsia"/>
                <w:b/>
                <w:color w:val="0000FF"/>
                <w:kern w:val="0"/>
                <w:szCs w:val="21"/>
                <w:u w:val="single"/>
              </w:rPr>
              <w:t>。</w:t>
            </w:r>
          </w:p>
        </w:tc>
        <w:tc>
          <w:tcPr>
            <w:tcW w:w="2299" w:type="pct"/>
            <w:tcMar>
              <w:top w:w="57" w:type="dxa"/>
              <w:left w:w="57" w:type="dxa"/>
              <w:bottom w:w="57" w:type="dxa"/>
              <w:right w:w="57" w:type="dxa"/>
            </w:tcMar>
          </w:tcPr>
          <w:p w14:paraId="421CA6E6" w14:textId="77777777" w:rsidR="00090972" w:rsidRPr="003B4C32" w:rsidRDefault="00090972" w:rsidP="00997E12">
            <w:pPr>
              <w:widowControl/>
              <w:spacing w:after="240"/>
              <w:ind w:left="8" w:hangingChars="4" w:hanging="8"/>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（４）</w:t>
            </w:r>
            <w:r w:rsidRPr="003B4C32">
              <w:rPr>
                <w:rFonts w:ascii="ＭＳ 明朝" w:eastAsia="ＭＳ 明朝" w:hAnsi="ＭＳ 明朝" w:cs="ＭＳ 明朝"/>
                <w:color w:val="000000"/>
                <w:szCs w:val="21"/>
              </w:rPr>
              <w:t>相続の開始があったとき</w:t>
            </w:r>
          </w:p>
        </w:tc>
        <w:tc>
          <w:tcPr>
            <w:tcW w:w="402" w:type="pct"/>
          </w:tcPr>
          <w:p w14:paraId="69FA1BE3"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0CEC0C3A" w14:textId="77777777" w:rsidTr="00997E12">
        <w:tc>
          <w:tcPr>
            <w:tcW w:w="2299" w:type="pct"/>
            <w:tcMar>
              <w:top w:w="57" w:type="dxa"/>
              <w:left w:w="57" w:type="dxa"/>
              <w:bottom w:w="57" w:type="dxa"/>
              <w:right w:w="57" w:type="dxa"/>
            </w:tcMar>
          </w:tcPr>
          <w:p w14:paraId="53478BC8" w14:textId="77777777" w:rsidR="00090972" w:rsidRPr="003B4C32" w:rsidRDefault="00090972" w:rsidP="00997E12">
            <w:pPr>
              <w:autoSpaceDE w:val="0"/>
              <w:autoSpaceDN w:val="0"/>
              <w:spacing w:after="240"/>
              <w:ind w:left="1305"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(e) </w:t>
            </w:r>
            <w:r w:rsidRPr="003B4C32">
              <w:rPr>
                <w:rFonts w:ascii="ＭＳ 明朝" w:eastAsia="ＭＳ 明朝" w:hAnsi="ＭＳ 明朝" w:cs="ＭＳ 明朝" w:hint="eastAsia"/>
                <w:kern w:val="0"/>
                <w:szCs w:val="21"/>
              </w:rPr>
              <w:t>支払うべき所定の手数料の未払い等が発生したとき</w:t>
            </w:r>
            <w:r w:rsidRPr="003B4C32">
              <w:rPr>
                <w:rFonts w:ascii="ＭＳ 明朝" w:eastAsia="ＭＳ 明朝" w:hAnsi="ＭＳ 明朝" w:cs="ＭＳ 明朝" w:hint="eastAsia"/>
                <w:b/>
                <w:color w:val="0000FF"/>
                <w:kern w:val="0"/>
                <w:szCs w:val="21"/>
                <w:u w:val="single"/>
              </w:rPr>
              <w:t>。</w:t>
            </w:r>
          </w:p>
        </w:tc>
        <w:tc>
          <w:tcPr>
            <w:tcW w:w="2299" w:type="pct"/>
            <w:tcMar>
              <w:top w:w="57" w:type="dxa"/>
              <w:left w:w="57" w:type="dxa"/>
              <w:bottom w:w="57" w:type="dxa"/>
              <w:right w:w="57" w:type="dxa"/>
            </w:tcMar>
          </w:tcPr>
          <w:p w14:paraId="7ACA63B3" w14:textId="77777777" w:rsidR="00090972" w:rsidRPr="003B4C32" w:rsidRDefault="00090972" w:rsidP="00997E12">
            <w:pPr>
              <w:widowControl/>
              <w:spacing w:after="240"/>
              <w:ind w:left="8" w:hangingChars="4" w:hanging="8"/>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（５）</w:t>
            </w:r>
            <w:r w:rsidRPr="003B4C32">
              <w:rPr>
                <w:rFonts w:ascii="ＭＳ 明朝" w:eastAsia="ＭＳ 明朝" w:hAnsi="ＭＳ 明朝" w:cs="ＭＳ 明朝"/>
                <w:color w:val="000000"/>
                <w:szCs w:val="21"/>
              </w:rPr>
              <w:t>支払うべき所定の手数料の未払い等が発生</w:t>
            </w:r>
            <w:r w:rsidRPr="003B4C32">
              <w:rPr>
                <w:rFonts w:ascii="ＭＳ 明朝" w:eastAsia="ＭＳ 明朝" w:hAnsi="ＭＳ 明朝" w:cs="ＭＳ 明朝" w:hint="eastAsia"/>
                <w:color w:val="000000"/>
                <w:szCs w:val="21"/>
              </w:rPr>
              <w:t>したとき</w:t>
            </w:r>
          </w:p>
        </w:tc>
        <w:tc>
          <w:tcPr>
            <w:tcW w:w="402" w:type="pct"/>
          </w:tcPr>
          <w:p w14:paraId="1270D019"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3112412F" w14:textId="77777777" w:rsidTr="00997E12">
        <w:tc>
          <w:tcPr>
            <w:tcW w:w="2299" w:type="pct"/>
            <w:tcMar>
              <w:top w:w="57" w:type="dxa"/>
              <w:left w:w="57" w:type="dxa"/>
              <w:bottom w:w="57" w:type="dxa"/>
              <w:right w:w="57" w:type="dxa"/>
            </w:tcMar>
          </w:tcPr>
          <w:p w14:paraId="721A6A8C" w14:textId="77777777" w:rsidR="00090972" w:rsidRPr="003B4C32" w:rsidRDefault="00090972" w:rsidP="00997E12">
            <w:pPr>
              <w:autoSpaceDE w:val="0"/>
              <w:autoSpaceDN w:val="0"/>
              <w:spacing w:after="240"/>
              <w:ind w:left="1305"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(f) 1</w:t>
            </w:r>
            <w:r w:rsidRPr="003B4C32">
              <w:rPr>
                <w:rFonts w:ascii="ＭＳ 明朝" w:eastAsia="ＭＳ 明朝" w:hAnsi="ＭＳ 明朝" w:cs="ＭＳ 明朝" w:hint="eastAsia"/>
                <w:kern w:val="0"/>
                <w:szCs w:val="21"/>
              </w:rPr>
              <w:t>年以上にわたり本サービスの利用がないとき</w:t>
            </w:r>
            <w:r w:rsidRPr="003B4C32">
              <w:rPr>
                <w:rFonts w:ascii="ＭＳ 明朝" w:eastAsia="ＭＳ 明朝" w:hAnsi="ＭＳ 明朝" w:cs="ＭＳ 明朝" w:hint="eastAsia"/>
                <w:b/>
                <w:color w:val="0000FF"/>
                <w:kern w:val="0"/>
                <w:szCs w:val="21"/>
                <w:u w:val="single"/>
              </w:rPr>
              <w:t>。</w:t>
            </w:r>
          </w:p>
        </w:tc>
        <w:tc>
          <w:tcPr>
            <w:tcW w:w="2299" w:type="pct"/>
            <w:tcMar>
              <w:top w:w="57" w:type="dxa"/>
              <w:left w:w="57" w:type="dxa"/>
              <w:bottom w:w="57" w:type="dxa"/>
              <w:right w:w="57" w:type="dxa"/>
            </w:tcMar>
          </w:tcPr>
          <w:p w14:paraId="7A76751E" w14:textId="77777777" w:rsidR="00090972" w:rsidRPr="003B4C32" w:rsidRDefault="00090972" w:rsidP="00997E12">
            <w:pPr>
              <w:widowControl/>
              <w:spacing w:after="240"/>
              <w:ind w:left="8" w:hangingChars="4" w:hanging="8"/>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（６）</w:t>
            </w:r>
            <w:r w:rsidRPr="003B4C32">
              <w:rPr>
                <w:rFonts w:ascii="ＭＳ 明朝" w:eastAsia="ＭＳ 明朝" w:hAnsi="ＭＳ 明朝" w:cs="ＭＳ 明朝"/>
                <w:b/>
                <w:color w:val="FF0000"/>
                <w:szCs w:val="21"/>
                <w:u w:val="single"/>
              </w:rPr>
              <w:t>１</w:t>
            </w:r>
            <w:r w:rsidRPr="003B4C32">
              <w:rPr>
                <w:rFonts w:ascii="ＭＳ 明朝" w:eastAsia="ＭＳ 明朝" w:hAnsi="ＭＳ 明朝" w:cs="ＭＳ 明朝"/>
                <w:color w:val="000000"/>
                <w:szCs w:val="21"/>
              </w:rPr>
              <w:t>年以上にわたり本サービスの利用がないとき</w:t>
            </w:r>
          </w:p>
        </w:tc>
        <w:tc>
          <w:tcPr>
            <w:tcW w:w="402" w:type="pct"/>
          </w:tcPr>
          <w:p w14:paraId="6CFC95F8"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42689E05" w14:textId="77777777" w:rsidTr="00997E12">
        <w:tc>
          <w:tcPr>
            <w:tcW w:w="2299" w:type="pct"/>
            <w:tcMar>
              <w:top w:w="57" w:type="dxa"/>
              <w:left w:w="57" w:type="dxa"/>
              <w:bottom w:w="57" w:type="dxa"/>
              <w:right w:w="57" w:type="dxa"/>
            </w:tcMar>
          </w:tcPr>
          <w:p w14:paraId="78C1C8B5" w14:textId="77777777" w:rsidR="00090972" w:rsidRPr="003B4C32" w:rsidRDefault="00090972" w:rsidP="00997E12">
            <w:pPr>
              <w:autoSpaceDE w:val="0"/>
              <w:autoSpaceDN w:val="0"/>
              <w:spacing w:after="240"/>
              <w:ind w:left="1305"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(g) </w:t>
            </w:r>
            <w:r w:rsidRPr="003B4C32">
              <w:rPr>
                <w:rFonts w:ascii="ＭＳ 明朝" w:eastAsia="ＭＳ 明朝" w:hAnsi="ＭＳ 明朝" w:cs="ＭＳ 明朝" w:hint="eastAsia"/>
                <w:kern w:val="0"/>
                <w:szCs w:val="21"/>
              </w:rPr>
              <w:t>解散、その他営業活動を休止したとき</w:t>
            </w:r>
            <w:r w:rsidRPr="003B4C32">
              <w:rPr>
                <w:rFonts w:ascii="ＭＳ 明朝" w:eastAsia="ＭＳ 明朝" w:hAnsi="ＭＳ 明朝" w:cs="ＭＳ 明朝" w:hint="eastAsia"/>
                <w:b/>
                <w:color w:val="0000FF"/>
                <w:kern w:val="0"/>
                <w:szCs w:val="21"/>
                <w:u w:val="single"/>
              </w:rPr>
              <w:t>。</w:t>
            </w:r>
          </w:p>
        </w:tc>
        <w:tc>
          <w:tcPr>
            <w:tcW w:w="2299" w:type="pct"/>
            <w:tcMar>
              <w:top w:w="57" w:type="dxa"/>
              <w:left w:w="57" w:type="dxa"/>
              <w:bottom w:w="57" w:type="dxa"/>
              <w:right w:w="57" w:type="dxa"/>
            </w:tcMar>
          </w:tcPr>
          <w:p w14:paraId="3D3DC8EE" w14:textId="77777777" w:rsidR="00090972" w:rsidRPr="003B4C32" w:rsidRDefault="00090972" w:rsidP="00997E12">
            <w:pPr>
              <w:widowControl/>
              <w:spacing w:after="240"/>
              <w:ind w:left="8" w:hangingChars="4" w:hanging="8"/>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（７）</w:t>
            </w:r>
            <w:r w:rsidRPr="003B4C32">
              <w:rPr>
                <w:rFonts w:ascii="ＭＳ 明朝" w:eastAsia="ＭＳ 明朝" w:hAnsi="ＭＳ 明朝" w:cs="ＭＳ 明朝"/>
                <w:color w:val="000000"/>
                <w:szCs w:val="21"/>
              </w:rPr>
              <w:t>解散、その他営業活動を休止したとき</w:t>
            </w:r>
          </w:p>
        </w:tc>
        <w:tc>
          <w:tcPr>
            <w:tcW w:w="402" w:type="pct"/>
          </w:tcPr>
          <w:p w14:paraId="1A54CDD1"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3272D17C" w14:textId="77777777" w:rsidTr="00997E12">
        <w:tc>
          <w:tcPr>
            <w:tcW w:w="2299" w:type="pct"/>
            <w:tcMar>
              <w:top w:w="57" w:type="dxa"/>
              <w:left w:w="57" w:type="dxa"/>
              <w:bottom w:w="57" w:type="dxa"/>
              <w:right w:w="57" w:type="dxa"/>
            </w:tcMar>
          </w:tcPr>
          <w:p w14:paraId="391D649B"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c>
          <w:tcPr>
            <w:tcW w:w="2299" w:type="pct"/>
            <w:tcMar>
              <w:top w:w="57" w:type="dxa"/>
              <w:left w:w="57" w:type="dxa"/>
              <w:bottom w:w="57" w:type="dxa"/>
              <w:right w:w="57" w:type="dxa"/>
            </w:tcMar>
          </w:tcPr>
          <w:p w14:paraId="37A9612E" w14:textId="77777777" w:rsidR="00090972" w:rsidRPr="003B4C32" w:rsidRDefault="00090972" w:rsidP="00997E12">
            <w:pPr>
              <w:widowControl/>
              <w:spacing w:after="240"/>
              <w:ind w:left="8" w:hangingChars="4" w:hanging="8"/>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（８）</w:t>
            </w:r>
            <w:r w:rsidRPr="003B4C32">
              <w:rPr>
                <w:rFonts w:ascii="ＭＳ 明朝" w:eastAsia="ＭＳ 明朝" w:hAnsi="ＭＳ 明朝" w:cs="ＭＳ 明朝"/>
                <w:b/>
                <w:color w:val="FF0000"/>
                <w:szCs w:val="21"/>
                <w:u w:val="single"/>
              </w:rPr>
              <w:t>当組合への本規定に基づく届出事項について、虚偽の事項を通知したことが判明したとき</w:t>
            </w:r>
          </w:p>
        </w:tc>
        <w:tc>
          <w:tcPr>
            <w:tcW w:w="402" w:type="pct"/>
          </w:tcPr>
          <w:p w14:paraId="7E80E8E0"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FF0000"/>
                <w:kern w:val="0"/>
                <w:sz w:val="22"/>
                <w:u w:val="single"/>
              </w:rPr>
              <w:t>削除</w:t>
            </w:r>
          </w:p>
        </w:tc>
      </w:tr>
      <w:tr w:rsidR="00090972" w:rsidRPr="003B4C32" w14:paraId="4D867DF2" w14:textId="77777777" w:rsidTr="00997E12">
        <w:tc>
          <w:tcPr>
            <w:tcW w:w="2299" w:type="pct"/>
            <w:tcMar>
              <w:top w:w="57" w:type="dxa"/>
              <w:left w:w="57" w:type="dxa"/>
              <w:bottom w:w="57" w:type="dxa"/>
              <w:right w:w="57" w:type="dxa"/>
            </w:tcMar>
          </w:tcPr>
          <w:p w14:paraId="5B77AFA2" w14:textId="0CBAC371" w:rsidR="00090972" w:rsidRPr="003B4C32" w:rsidRDefault="00090972" w:rsidP="00997E12">
            <w:pPr>
              <w:autoSpaceDE w:val="0"/>
              <w:autoSpaceDN w:val="0"/>
              <w:spacing w:after="240"/>
              <w:ind w:left="1305"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(h) </w:t>
            </w:r>
            <w:r w:rsidRPr="003B4C32">
              <w:rPr>
                <w:rFonts w:ascii="ＭＳ 明朝" w:eastAsia="ＭＳ 明朝" w:hAnsi="ＭＳ 明朝" w:cs="ＭＳ 明朝" w:hint="eastAsia"/>
                <w:kern w:val="0"/>
                <w:szCs w:val="21"/>
              </w:rPr>
              <w:t>本規定および取引約定に違反したと当組合が認めたとき</w:t>
            </w:r>
            <w:r w:rsidRPr="003B4C32">
              <w:rPr>
                <w:rFonts w:ascii="ＭＳ 明朝" w:eastAsia="ＭＳ 明朝" w:hAnsi="ＭＳ 明朝" w:cs="ＭＳ 明朝" w:hint="eastAsia"/>
                <w:b/>
                <w:color w:val="0000FF"/>
                <w:kern w:val="0"/>
                <w:szCs w:val="21"/>
                <w:u w:val="single"/>
              </w:rPr>
              <w:t>。</w:t>
            </w:r>
          </w:p>
        </w:tc>
        <w:tc>
          <w:tcPr>
            <w:tcW w:w="2299" w:type="pct"/>
            <w:tcMar>
              <w:top w:w="57" w:type="dxa"/>
              <w:left w:w="57" w:type="dxa"/>
              <w:bottom w:w="57" w:type="dxa"/>
              <w:right w:w="57" w:type="dxa"/>
            </w:tcMar>
          </w:tcPr>
          <w:p w14:paraId="1999B0B2" w14:textId="77777777" w:rsidR="00090972" w:rsidRPr="003B4C32" w:rsidRDefault="00090972" w:rsidP="00997E12">
            <w:pPr>
              <w:widowControl/>
              <w:spacing w:after="240"/>
              <w:ind w:left="8" w:hangingChars="4" w:hanging="8"/>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（９）</w:t>
            </w:r>
            <w:r w:rsidRPr="003B4C32">
              <w:rPr>
                <w:rFonts w:ascii="ＭＳ 明朝" w:eastAsia="ＭＳ 明朝" w:hAnsi="ＭＳ 明朝" w:cs="ＭＳ 明朝"/>
                <w:color w:val="000000"/>
                <w:szCs w:val="21"/>
              </w:rPr>
              <w:t>本</w:t>
            </w:r>
            <w:r w:rsidRPr="00F640F4">
              <w:rPr>
                <w:rFonts w:ascii="ＭＳ 明朝" w:eastAsia="ＭＳ 明朝" w:hAnsi="ＭＳ 明朝" w:cs="ＭＳ 明朝"/>
                <w:b/>
                <w:bCs/>
                <w:color w:val="FF0000"/>
                <w:szCs w:val="21"/>
                <w:u w:val="single"/>
              </w:rPr>
              <w:t>利用</w:t>
            </w:r>
            <w:r w:rsidRPr="003B4C32">
              <w:rPr>
                <w:rFonts w:ascii="ＭＳ 明朝" w:eastAsia="ＭＳ 明朝" w:hAnsi="ＭＳ 明朝" w:cs="ＭＳ 明朝"/>
                <w:color w:val="000000"/>
                <w:szCs w:val="21"/>
              </w:rPr>
              <w:t>規定および取引約定に違反したと当組合が認めたとき</w:t>
            </w:r>
          </w:p>
        </w:tc>
        <w:tc>
          <w:tcPr>
            <w:tcW w:w="402" w:type="pct"/>
          </w:tcPr>
          <w:p w14:paraId="343AC439"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5A511930" w14:textId="77777777" w:rsidTr="00997E12">
        <w:tc>
          <w:tcPr>
            <w:tcW w:w="2299" w:type="pct"/>
            <w:tcMar>
              <w:top w:w="57" w:type="dxa"/>
              <w:left w:w="57" w:type="dxa"/>
              <w:bottom w:w="57" w:type="dxa"/>
              <w:right w:w="57" w:type="dxa"/>
            </w:tcMar>
          </w:tcPr>
          <w:p w14:paraId="398C5E5A" w14:textId="77777777" w:rsidR="00090972" w:rsidRPr="003B4C32" w:rsidRDefault="00090972" w:rsidP="00997E12">
            <w:pPr>
              <w:autoSpaceDE w:val="0"/>
              <w:autoSpaceDN w:val="0"/>
              <w:spacing w:after="240"/>
              <w:ind w:left="1305"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w:t>
            </w:r>
            <w:proofErr w:type="spellStart"/>
            <w:r w:rsidRPr="003B4C32">
              <w:rPr>
                <w:rFonts w:ascii="ＭＳ 明朝" w:eastAsia="ＭＳ 明朝" w:hAnsi="ＭＳ 明朝" w:cs="ＭＳ 明朝" w:hint="eastAsia"/>
                <w:b/>
                <w:color w:val="0000FF"/>
                <w:kern w:val="0"/>
                <w:szCs w:val="21"/>
                <w:u w:val="single"/>
              </w:rPr>
              <w:t>i</w:t>
            </w:r>
            <w:proofErr w:type="spellEnd"/>
            <w:r w:rsidRPr="003B4C32">
              <w:rPr>
                <w:rFonts w:ascii="ＭＳ 明朝" w:eastAsia="ＭＳ 明朝" w:hAnsi="ＭＳ 明朝" w:cs="ＭＳ 明朝" w:hint="eastAsia"/>
                <w:b/>
                <w:color w:val="0000FF"/>
                <w:kern w:val="0"/>
                <w:szCs w:val="21"/>
                <w:u w:val="single"/>
              </w:rPr>
              <w:t xml:space="preserve">) </w:t>
            </w:r>
            <w:r w:rsidRPr="003B4C32">
              <w:rPr>
                <w:rFonts w:ascii="ＭＳ 明朝" w:eastAsia="ＭＳ 明朝" w:hAnsi="ＭＳ 明朝" w:cs="ＭＳ 明朝" w:hint="eastAsia"/>
                <w:kern w:val="0"/>
                <w:szCs w:val="21"/>
              </w:rPr>
              <w:t>契約者が、次のいずれかに該当したことが判明した場合</w:t>
            </w:r>
          </w:p>
        </w:tc>
        <w:tc>
          <w:tcPr>
            <w:tcW w:w="2299" w:type="pct"/>
            <w:tcMar>
              <w:top w:w="57" w:type="dxa"/>
              <w:left w:w="57" w:type="dxa"/>
              <w:bottom w:w="57" w:type="dxa"/>
              <w:right w:w="57" w:type="dxa"/>
            </w:tcMar>
          </w:tcPr>
          <w:p w14:paraId="590C8500" w14:textId="77777777" w:rsidR="00090972" w:rsidRPr="003B4C32" w:rsidRDefault="00090972" w:rsidP="00997E12">
            <w:pPr>
              <w:widowControl/>
              <w:spacing w:after="240"/>
              <w:ind w:left="8" w:hangingChars="4" w:hanging="8"/>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（１０）</w:t>
            </w:r>
            <w:r w:rsidRPr="003B4C32">
              <w:rPr>
                <w:rFonts w:ascii="ＭＳ 明朝" w:eastAsia="ＭＳ 明朝" w:hAnsi="ＭＳ 明朝" w:cs="ＭＳ 明朝"/>
                <w:color w:val="000000"/>
                <w:szCs w:val="21"/>
              </w:rPr>
              <w:t>契約者が、次のいずれかに該当したことが判明した場合</w:t>
            </w:r>
          </w:p>
        </w:tc>
        <w:tc>
          <w:tcPr>
            <w:tcW w:w="402" w:type="pct"/>
          </w:tcPr>
          <w:p w14:paraId="3CDF3716"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719B8B17" w14:textId="77777777" w:rsidTr="00997E12">
        <w:tc>
          <w:tcPr>
            <w:tcW w:w="2299" w:type="pct"/>
            <w:tcMar>
              <w:top w:w="57" w:type="dxa"/>
              <w:left w:w="57" w:type="dxa"/>
              <w:bottom w:w="57" w:type="dxa"/>
              <w:right w:w="57" w:type="dxa"/>
            </w:tcMar>
          </w:tcPr>
          <w:p w14:paraId="36905327" w14:textId="77777777" w:rsidR="00090972" w:rsidRPr="003B4C32" w:rsidRDefault="00090972" w:rsidP="00997E12">
            <w:pPr>
              <w:autoSpaceDE w:val="0"/>
              <w:autoSpaceDN w:val="0"/>
              <w:spacing w:after="240"/>
              <w:ind w:left="153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①　暴力団</w:t>
            </w:r>
          </w:p>
        </w:tc>
        <w:tc>
          <w:tcPr>
            <w:tcW w:w="2299" w:type="pct"/>
            <w:tcMar>
              <w:top w:w="57" w:type="dxa"/>
              <w:left w:w="57" w:type="dxa"/>
              <w:bottom w:w="57" w:type="dxa"/>
              <w:right w:w="57" w:type="dxa"/>
            </w:tcMar>
          </w:tcPr>
          <w:p w14:paraId="59D2DFD3" w14:textId="77777777" w:rsidR="00090972" w:rsidRPr="003B4C32" w:rsidRDefault="00090972" w:rsidP="00997E12">
            <w:pPr>
              <w:widowControl/>
              <w:spacing w:after="240"/>
              <w:ind w:left="8" w:firstLine="420"/>
              <w:jc w:val="left"/>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①　暴力団</w:t>
            </w:r>
          </w:p>
        </w:tc>
        <w:tc>
          <w:tcPr>
            <w:tcW w:w="402" w:type="pct"/>
          </w:tcPr>
          <w:p w14:paraId="2C1D0D7F"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25F93366" w14:textId="77777777" w:rsidTr="00997E12">
        <w:tc>
          <w:tcPr>
            <w:tcW w:w="2299" w:type="pct"/>
            <w:tcMar>
              <w:top w:w="57" w:type="dxa"/>
              <w:left w:w="57" w:type="dxa"/>
              <w:bottom w:w="57" w:type="dxa"/>
              <w:right w:w="57" w:type="dxa"/>
            </w:tcMar>
          </w:tcPr>
          <w:p w14:paraId="582BE750" w14:textId="77777777" w:rsidR="00090972" w:rsidRPr="003B4C32" w:rsidRDefault="00090972" w:rsidP="00997E12">
            <w:pPr>
              <w:autoSpaceDE w:val="0"/>
              <w:autoSpaceDN w:val="0"/>
              <w:spacing w:after="240"/>
              <w:ind w:left="153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lastRenderedPageBreak/>
              <w:t>②　暴力団員</w:t>
            </w:r>
          </w:p>
        </w:tc>
        <w:tc>
          <w:tcPr>
            <w:tcW w:w="2299" w:type="pct"/>
            <w:tcMar>
              <w:top w:w="57" w:type="dxa"/>
              <w:left w:w="57" w:type="dxa"/>
              <w:bottom w:w="57" w:type="dxa"/>
              <w:right w:w="57" w:type="dxa"/>
            </w:tcMar>
          </w:tcPr>
          <w:p w14:paraId="2755C43A" w14:textId="77777777" w:rsidR="00090972" w:rsidRPr="003B4C32" w:rsidRDefault="00090972" w:rsidP="00997E12">
            <w:pPr>
              <w:widowControl/>
              <w:spacing w:after="240"/>
              <w:ind w:left="8" w:firstLine="420"/>
              <w:jc w:val="left"/>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②　暴力団員</w:t>
            </w:r>
          </w:p>
        </w:tc>
        <w:tc>
          <w:tcPr>
            <w:tcW w:w="402" w:type="pct"/>
          </w:tcPr>
          <w:p w14:paraId="113128DC"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673DDEC5" w14:textId="77777777" w:rsidTr="00997E12">
        <w:tc>
          <w:tcPr>
            <w:tcW w:w="2299" w:type="pct"/>
            <w:tcMar>
              <w:top w:w="57" w:type="dxa"/>
              <w:left w:w="57" w:type="dxa"/>
              <w:bottom w:w="57" w:type="dxa"/>
              <w:right w:w="57" w:type="dxa"/>
            </w:tcMar>
          </w:tcPr>
          <w:p w14:paraId="6944EC97" w14:textId="77777777" w:rsidR="00090972" w:rsidRPr="003B4C32" w:rsidRDefault="00090972" w:rsidP="00997E12">
            <w:pPr>
              <w:autoSpaceDE w:val="0"/>
              <w:autoSpaceDN w:val="0"/>
              <w:spacing w:after="240"/>
              <w:ind w:left="153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③　暴力団準構成員</w:t>
            </w:r>
          </w:p>
        </w:tc>
        <w:tc>
          <w:tcPr>
            <w:tcW w:w="2299" w:type="pct"/>
            <w:tcMar>
              <w:top w:w="57" w:type="dxa"/>
              <w:left w:w="57" w:type="dxa"/>
              <w:bottom w:w="57" w:type="dxa"/>
              <w:right w:w="57" w:type="dxa"/>
            </w:tcMar>
          </w:tcPr>
          <w:p w14:paraId="14354EF9" w14:textId="77777777" w:rsidR="00090972" w:rsidRPr="003B4C32" w:rsidRDefault="00090972" w:rsidP="00997E12">
            <w:pPr>
              <w:widowControl/>
              <w:spacing w:after="240"/>
              <w:ind w:left="8" w:firstLine="420"/>
              <w:jc w:val="left"/>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③　暴力団準構成員</w:t>
            </w:r>
          </w:p>
        </w:tc>
        <w:tc>
          <w:tcPr>
            <w:tcW w:w="402" w:type="pct"/>
          </w:tcPr>
          <w:p w14:paraId="56E9ED35"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7E0E55FB" w14:textId="77777777" w:rsidTr="00997E12">
        <w:tc>
          <w:tcPr>
            <w:tcW w:w="2299" w:type="pct"/>
            <w:tcMar>
              <w:top w:w="57" w:type="dxa"/>
              <w:left w:w="57" w:type="dxa"/>
              <w:bottom w:w="57" w:type="dxa"/>
              <w:right w:w="57" w:type="dxa"/>
            </w:tcMar>
          </w:tcPr>
          <w:p w14:paraId="6A3331AC" w14:textId="77777777" w:rsidR="00090972" w:rsidRPr="003B4C32" w:rsidRDefault="00090972" w:rsidP="00997E12">
            <w:pPr>
              <w:autoSpaceDE w:val="0"/>
              <w:autoSpaceDN w:val="0"/>
              <w:spacing w:after="240"/>
              <w:ind w:left="153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④　暴力団関係企業</w:t>
            </w:r>
          </w:p>
        </w:tc>
        <w:tc>
          <w:tcPr>
            <w:tcW w:w="2299" w:type="pct"/>
            <w:tcMar>
              <w:top w:w="57" w:type="dxa"/>
              <w:left w:w="57" w:type="dxa"/>
              <w:bottom w:w="57" w:type="dxa"/>
              <w:right w:w="57" w:type="dxa"/>
            </w:tcMar>
          </w:tcPr>
          <w:p w14:paraId="49057318" w14:textId="77777777" w:rsidR="00090972" w:rsidRPr="003B4C32" w:rsidRDefault="00090972" w:rsidP="00997E12">
            <w:pPr>
              <w:widowControl/>
              <w:spacing w:after="240"/>
              <w:ind w:left="8" w:firstLine="420"/>
              <w:jc w:val="left"/>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④　暴力団関係企業</w:t>
            </w:r>
          </w:p>
        </w:tc>
        <w:tc>
          <w:tcPr>
            <w:tcW w:w="402" w:type="pct"/>
          </w:tcPr>
          <w:p w14:paraId="07E883A0"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2CE6F029" w14:textId="77777777" w:rsidTr="00997E12">
        <w:tc>
          <w:tcPr>
            <w:tcW w:w="2299" w:type="pct"/>
            <w:tcMar>
              <w:top w:w="57" w:type="dxa"/>
              <w:left w:w="57" w:type="dxa"/>
              <w:bottom w:w="57" w:type="dxa"/>
              <w:right w:w="57" w:type="dxa"/>
            </w:tcMar>
          </w:tcPr>
          <w:p w14:paraId="32295164" w14:textId="77777777" w:rsidR="00090972" w:rsidRPr="003B4C32" w:rsidRDefault="00090972" w:rsidP="00997E12">
            <w:pPr>
              <w:autoSpaceDE w:val="0"/>
              <w:autoSpaceDN w:val="0"/>
              <w:spacing w:after="240"/>
              <w:ind w:left="153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⑤　総会屋等、社会運動等標ぼうゴロまたは特殊知能暴力集団等</w:t>
            </w:r>
          </w:p>
        </w:tc>
        <w:tc>
          <w:tcPr>
            <w:tcW w:w="2299" w:type="pct"/>
            <w:tcMar>
              <w:top w:w="57" w:type="dxa"/>
              <w:left w:w="57" w:type="dxa"/>
              <w:bottom w:w="57" w:type="dxa"/>
              <w:right w:w="57" w:type="dxa"/>
            </w:tcMar>
          </w:tcPr>
          <w:p w14:paraId="762447F6" w14:textId="77777777" w:rsidR="00090972" w:rsidRPr="003B4C32" w:rsidRDefault="00090972" w:rsidP="00997E12">
            <w:pPr>
              <w:widowControl/>
              <w:spacing w:after="240"/>
              <w:ind w:left="8" w:firstLine="420"/>
              <w:jc w:val="left"/>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⑤　総会屋等、社会運動等標ぼうゴロまたは特殊知能暴力集団等</w:t>
            </w:r>
          </w:p>
        </w:tc>
        <w:tc>
          <w:tcPr>
            <w:tcW w:w="402" w:type="pct"/>
          </w:tcPr>
          <w:p w14:paraId="639381C9"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595CB476" w14:textId="77777777" w:rsidTr="00997E12">
        <w:tc>
          <w:tcPr>
            <w:tcW w:w="2299" w:type="pct"/>
            <w:tcMar>
              <w:top w:w="57" w:type="dxa"/>
              <w:left w:w="57" w:type="dxa"/>
              <w:bottom w:w="57" w:type="dxa"/>
              <w:right w:w="57" w:type="dxa"/>
            </w:tcMar>
          </w:tcPr>
          <w:p w14:paraId="27B94012" w14:textId="77777777" w:rsidR="00090972" w:rsidRPr="003B4C32" w:rsidRDefault="00090972" w:rsidP="00997E12">
            <w:pPr>
              <w:autoSpaceDE w:val="0"/>
              <w:autoSpaceDN w:val="0"/>
              <w:spacing w:after="240"/>
              <w:ind w:left="153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⑥　その他前</w:t>
            </w:r>
            <w:r w:rsidRPr="003B4C32">
              <w:rPr>
                <w:rFonts w:ascii="ＭＳ 明朝" w:eastAsia="ＭＳ 明朝" w:hAnsi="ＭＳ 明朝" w:cs="ＭＳ 明朝" w:hint="eastAsia"/>
                <w:b/>
                <w:color w:val="0000FF"/>
                <w:kern w:val="0"/>
                <w:szCs w:val="21"/>
                <w:u w:val="single"/>
              </w:rPr>
              <w:t>①から⑤</w:t>
            </w:r>
            <w:r w:rsidRPr="003B4C32">
              <w:rPr>
                <w:rFonts w:ascii="ＭＳ 明朝" w:eastAsia="ＭＳ 明朝" w:hAnsi="ＭＳ 明朝" w:cs="ＭＳ 明朝" w:hint="eastAsia"/>
                <w:kern w:val="0"/>
                <w:szCs w:val="21"/>
              </w:rPr>
              <w:t>に準ずる者</w:t>
            </w:r>
          </w:p>
        </w:tc>
        <w:tc>
          <w:tcPr>
            <w:tcW w:w="2299" w:type="pct"/>
            <w:tcMar>
              <w:top w:w="57" w:type="dxa"/>
              <w:left w:w="57" w:type="dxa"/>
              <w:bottom w:w="57" w:type="dxa"/>
              <w:right w:w="57" w:type="dxa"/>
            </w:tcMar>
          </w:tcPr>
          <w:p w14:paraId="08DBB5D4" w14:textId="77777777" w:rsidR="00090972" w:rsidRPr="003B4C32" w:rsidRDefault="00090972" w:rsidP="00997E12">
            <w:pPr>
              <w:widowControl/>
              <w:spacing w:after="240"/>
              <w:ind w:left="8" w:firstLine="420"/>
              <w:jc w:val="left"/>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⑥　その他前</w:t>
            </w:r>
            <w:r w:rsidRPr="003B4C32">
              <w:rPr>
                <w:rFonts w:ascii="ＭＳ 明朝" w:eastAsia="ＭＳ 明朝" w:hAnsi="ＭＳ 明朝" w:cs="ＭＳ 明朝" w:hint="eastAsia"/>
                <w:b/>
                <w:color w:val="FF0000"/>
                <w:szCs w:val="21"/>
                <w:u w:val="single"/>
              </w:rPr>
              <w:t>各号</w:t>
            </w:r>
            <w:r w:rsidRPr="003B4C32">
              <w:rPr>
                <w:rFonts w:ascii="ＭＳ 明朝" w:eastAsia="ＭＳ 明朝" w:hAnsi="ＭＳ 明朝" w:cs="ＭＳ 明朝" w:hint="eastAsia"/>
                <w:color w:val="000000"/>
                <w:szCs w:val="21"/>
              </w:rPr>
              <w:t>に準ずる者</w:t>
            </w:r>
          </w:p>
        </w:tc>
        <w:tc>
          <w:tcPr>
            <w:tcW w:w="402" w:type="pct"/>
          </w:tcPr>
          <w:p w14:paraId="48E020F2"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3B028AC6" w14:textId="77777777" w:rsidTr="00997E12">
        <w:tc>
          <w:tcPr>
            <w:tcW w:w="2299" w:type="pct"/>
            <w:tcMar>
              <w:top w:w="57" w:type="dxa"/>
              <w:left w:w="57" w:type="dxa"/>
              <w:bottom w:w="57" w:type="dxa"/>
              <w:right w:w="57" w:type="dxa"/>
            </w:tcMar>
          </w:tcPr>
          <w:p w14:paraId="6257DF3A" w14:textId="77777777" w:rsidR="00090972" w:rsidRPr="003B4C32" w:rsidRDefault="00090972" w:rsidP="00997E12">
            <w:pPr>
              <w:autoSpaceDE w:val="0"/>
              <w:autoSpaceDN w:val="0"/>
              <w:spacing w:after="240"/>
              <w:ind w:left="1305"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(j) </w:t>
            </w:r>
            <w:r w:rsidRPr="003B4C32">
              <w:rPr>
                <w:rFonts w:ascii="ＭＳ 明朝" w:eastAsia="ＭＳ 明朝" w:hAnsi="ＭＳ 明朝" w:cs="ＭＳ 明朝" w:hint="eastAsia"/>
                <w:kern w:val="0"/>
                <w:szCs w:val="21"/>
              </w:rPr>
              <w:t>契約者が、自らまたは第三者を利用して次の</w:t>
            </w:r>
            <w:r w:rsidRPr="003B4C32">
              <w:rPr>
                <w:rFonts w:ascii="ＭＳ 明朝" w:eastAsia="ＭＳ 明朝" w:hAnsi="ＭＳ 明朝" w:cs="ＭＳ 明朝" w:hint="eastAsia"/>
                <w:b/>
                <w:color w:val="0000FF"/>
                <w:kern w:val="0"/>
                <w:szCs w:val="21"/>
                <w:u w:val="single"/>
              </w:rPr>
              <w:t>いずれか</w:t>
            </w:r>
            <w:r w:rsidRPr="003B4C32">
              <w:rPr>
                <w:rFonts w:ascii="ＭＳ 明朝" w:eastAsia="ＭＳ 明朝" w:hAnsi="ＭＳ 明朝" w:cs="ＭＳ 明朝" w:hint="eastAsia"/>
                <w:kern w:val="0"/>
                <w:szCs w:val="21"/>
              </w:rPr>
              <w:t>に該当する行為をした場合</w:t>
            </w:r>
          </w:p>
        </w:tc>
        <w:tc>
          <w:tcPr>
            <w:tcW w:w="2299" w:type="pct"/>
            <w:tcMar>
              <w:top w:w="57" w:type="dxa"/>
              <w:left w:w="57" w:type="dxa"/>
              <w:bottom w:w="57" w:type="dxa"/>
              <w:right w:w="57" w:type="dxa"/>
            </w:tcMar>
          </w:tcPr>
          <w:p w14:paraId="601B8E82" w14:textId="77777777" w:rsidR="00090972" w:rsidRPr="003B4C32" w:rsidRDefault="00090972" w:rsidP="00997E12">
            <w:pPr>
              <w:widowControl/>
              <w:spacing w:after="240"/>
              <w:ind w:left="8" w:hangingChars="4" w:hanging="8"/>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（１１）</w:t>
            </w:r>
            <w:r w:rsidRPr="003B4C32">
              <w:rPr>
                <w:rFonts w:ascii="ＭＳ 明朝" w:eastAsia="ＭＳ 明朝" w:hAnsi="ＭＳ 明朝" w:cs="ＭＳ 明朝"/>
                <w:color w:val="000000"/>
                <w:szCs w:val="21"/>
              </w:rPr>
              <w:t>契約者が、自らまたは第三者を利用して次の</w:t>
            </w:r>
            <w:r w:rsidRPr="003B4C32">
              <w:rPr>
                <w:rFonts w:ascii="ＭＳ 明朝" w:eastAsia="ＭＳ 明朝" w:hAnsi="ＭＳ 明朝" w:cs="ＭＳ 明朝"/>
                <w:b/>
                <w:color w:val="FF0000"/>
                <w:szCs w:val="21"/>
                <w:u w:val="single"/>
              </w:rPr>
              <w:t>各号</w:t>
            </w:r>
            <w:r w:rsidRPr="003B4C32">
              <w:rPr>
                <w:rFonts w:ascii="ＭＳ 明朝" w:eastAsia="ＭＳ 明朝" w:hAnsi="ＭＳ 明朝" w:cs="ＭＳ 明朝"/>
                <w:color w:val="000000"/>
                <w:szCs w:val="21"/>
              </w:rPr>
              <w:t>に該当する行為をした場合</w:t>
            </w:r>
          </w:p>
        </w:tc>
        <w:tc>
          <w:tcPr>
            <w:tcW w:w="402" w:type="pct"/>
          </w:tcPr>
          <w:p w14:paraId="03464CF2"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5726D64D" w14:textId="77777777" w:rsidTr="00997E12">
        <w:tc>
          <w:tcPr>
            <w:tcW w:w="2299" w:type="pct"/>
            <w:tcMar>
              <w:top w:w="57" w:type="dxa"/>
              <w:left w:w="57" w:type="dxa"/>
              <w:bottom w:w="57" w:type="dxa"/>
              <w:right w:w="57" w:type="dxa"/>
            </w:tcMar>
          </w:tcPr>
          <w:p w14:paraId="33F6AD9C" w14:textId="77777777" w:rsidR="00090972" w:rsidRPr="003B4C32" w:rsidRDefault="00090972" w:rsidP="00997E12">
            <w:pPr>
              <w:autoSpaceDE w:val="0"/>
              <w:autoSpaceDN w:val="0"/>
              <w:spacing w:after="240"/>
              <w:ind w:left="153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①　暴力的な要求</w:t>
            </w:r>
          </w:p>
        </w:tc>
        <w:tc>
          <w:tcPr>
            <w:tcW w:w="2299" w:type="pct"/>
            <w:tcMar>
              <w:top w:w="57" w:type="dxa"/>
              <w:left w:w="57" w:type="dxa"/>
              <w:bottom w:w="57" w:type="dxa"/>
              <w:right w:w="57" w:type="dxa"/>
            </w:tcMar>
          </w:tcPr>
          <w:p w14:paraId="196EFC49" w14:textId="77777777" w:rsidR="00090972" w:rsidRPr="003B4C32" w:rsidRDefault="00090972" w:rsidP="00997E12">
            <w:pPr>
              <w:widowControl/>
              <w:spacing w:after="240"/>
              <w:ind w:firstLine="420"/>
              <w:jc w:val="left"/>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①　暴力的な要求</w:t>
            </w:r>
          </w:p>
        </w:tc>
        <w:tc>
          <w:tcPr>
            <w:tcW w:w="402" w:type="pct"/>
          </w:tcPr>
          <w:p w14:paraId="63EB5B9F"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7D51DCA9" w14:textId="77777777" w:rsidTr="00997E12">
        <w:tc>
          <w:tcPr>
            <w:tcW w:w="2299" w:type="pct"/>
            <w:tcMar>
              <w:top w:w="57" w:type="dxa"/>
              <w:left w:w="57" w:type="dxa"/>
              <w:bottom w:w="57" w:type="dxa"/>
              <w:right w:w="57" w:type="dxa"/>
            </w:tcMar>
          </w:tcPr>
          <w:p w14:paraId="6374B028" w14:textId="77777777" w:rsidR="00090972" w:rsidRPr="003B4C32" w:rsidRDefault="00090972" w:rsidP="00997E12">
            <w:pPr>
              <w:autoSpaceDE w:val="0"/>
              <w:autoSpaceDN w:val="0"/>
              <w:spacing w:after="240"/>
              <w:ind w:left="153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②　法的な責任を超えた不当な要求行為</w:t>
            </w:r>
          </w:p>
        </w:tc>
        <w:tc>
          <w:tcPr>
            <w:tcW w:w="2299" w:type="pct"/>
            <w:tcMar>
              <w:top w:w="57" w:type="dxa"/>
              <w:left w:w="57" w:type="dxa"/>
              <w:bottom w:w="57" w:type="dxa"/>
              <w:right w:w="57" w:type="dxa"/>
            </w:tcMar>
          </w:tcPr>
          <w:p w14:paraId="0E96CDFE" w14:textId="77777777" w:rsidR="00090972" w:rsidRPr="003B4C32" w:rsidRDefault="00090972" w:rsidP="00997E12">
            <w:pPr>
              <w:widowControl/>
              <w:spacing w:after="240"/>
              <w:ind w:left="8" w:firstLine="420"/>
              <w:jc w:val="left"/>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②　法的な責任を超えた不当な要求行為</w:t>
            </w:r>
          </w:p>
        </w:tc>
        <w:tc>
          <w:tcPr>
            <w:tcW w:w="402" w:type="pct"/>
          </w:tcPr>
          <w:p w14:paraId="44A80843"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5533A9F7" w14:textId="77777777" w:rsidTr="00997E12">
        <w:tc>
          <w:tcPr>
            <w:tcW w:w="2299" w:type="pct"/>
            <w:tcMar>
              <w:top w:w="57" w:type="dxa"/>
              <w:left w:w="57" w:type="dxa"/>
              <w:bottom w:w="57" w:type="dxa"/>
              <w:right w:w="57" w:type="dxa"/>
            </w:tcMar>
          </w:tcPr>
          <w:p w14:paraId="77CED4D8" w14:textId="77777777" w:rsidR="00090972" w:rsidRPr="003B4C32" w:rsidRDefault="00090972" w:rsidP="00997E12">
            <w:pPr>
              <w:autoSpaceDE w:val="0"/>
              <w:autoSpaceDN w:val="0"/>
              <w:spacing w:after="240"/>
              <w:ind w:left="153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③　取引に関して、脅迫的な言動をし、または暴力を用いる行為</w:t>
            </w:r>
          </w:p>
        </w:tc>
        <w:tc>
          <w:tcPr>
            <w:tcW w:w="2299" w:type="pct"/>
            <w:tcMar>
              <w:top w:w="57" w:type="dxa"/>
              <w:left w:w="57" w:type="dxa"/>
              <w:bottom w:w="57" w:type="dxa"/>
              <w:right w:w="57" w:type="dxa"/>
            </w:tcMar>
          </w:tcPr>
          <w:p w14:paraId="54C86B36" w14:textId="77777777" w:rsidR="00090972" w:rsidRPr="003B4C32" w:rsidRDefault="00090972" w:rsidP="00997E12">
            <w:pPr>
              <w:widowControl/>
              <w:spacing w:after="240"/>
              <w:ind w:left="8" w:firstLine="420"/>
              <w:jc w:val="left"/>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③　取引に関して、脅迫的な言動をし、または暴力を用いる行為</w:t>
            </w:r>
          </w:p>
        </w:tc>
        <w:tc>
          <w:tcPr>
            <w:tcW w:w="402" w:type="pct"/>
          </w:tcPr>
          <w:p w14:paraId="6DB50953"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766E1695" w14:textId="77777777" w:rsidTr="00997E12">
        <w:tc>
          <w:tcPr>
            <w:tcW w:w="2299" w:type="pct"/>
            <w:tcMar>
              <w:top w:w="57" w:type="dxa"/>
              <w:left w:w="57" w:type="dxa"/>
              <w:bottom w:w="57" w:type="dxa"/>
              <w:right w:w="57" w:type="dxa"/>
            </w:tcMar>
          </w:tcPr>
          <w:p w14:paraId="1CD6A973" w14:textId="77777777" w:rsidR="00090972" w:rsidRPr="003B4C32" w:rsidRDefault="00090972" w:rsidP="00997E12">
            <w:pPr>
              <w:autoSpaceDE w:val="0"/>
              <w:autoSpaceDN w:val="0"/>
              <w:spacing w:after="240"/>
              <w:ind w:left="153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④　風説を流布し、偽計を用いまたは威力を用いて当組合の信用を毀損し、または当組合の業務を妨害する行為</w:t>
            </w:r>
          </w:p>
        </w:tc>
        <w:tc>
          <w:tcPr>
            <w:tcW w:w="2299" w:type="pct"/>
            <w:tcMar>
              <w:top w:w="57" w:type="dxa"/>
              <w:left w:w="57" w:type="dxa"/>
              <w:bottom w:w="57" w:type="dxa"/>
              <w:right w:w="57" w:type="dxa"/>
            </w:tcMar>
          </w:tcPr>
          <w:p w14:paraId="722F6B1A" w14:textId="77777777" w:rsidR="00090972" w:rsidRPr="003B4C32" w:rsidRDefault="00090972" w:rsidP="00997E12">
            <w:pPr>
              <w:widowControl/>
              <w:spacing w:after="240"/>
              <w:ind w:firstLine="420"/>
              <w:jc w:val="left"/>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④　風説を流布し、偽計を用いまたは威力を用いて当組合の信用を毀損し、または当組合の業務を妨害する行為</w:t>
            </w:r>
          </w:p>
        </w:tc>
        <w:tc>
          <w:tcPr>
            <w:tcW w:w="402" w:type="pct"/>
          </w:tcPr>
          <w:p w14:paraId="7194D9A2"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2E5917C1" w14:textId="77777777" w:rsidTr="00997E12">
        <w:tc>
          <w:tcPr>
            <w:tcW w:w="2299" w:type="pct"/>
            <w:tcMar>
              <w:top w:w="57" w:type="dxa"/>
              <w:left w:w="57" w:type="dxa"/>
              <w:bottom w:w="57" w:type="dxa"/>
              <w:right w:w="57" w:type="dxa"/>
            </w:tcMar>
          </w:tcPr>
          <w:p w14:paraId="5F958CCC" w14:textId="77777777" w:rsidR="00090972" w:rsidRPr="003B4C32" w:rsidRDefault="00090972" w:rsidP="00997E12">
            <w:pPr>
              <w:autoSpaceDE w:val="0"/>
              <w:autoSpaceDN w:val="0"/>
              <w:spacing w:after="240"/>
              <w:ind w:left="153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⑤　その他前</w:t>
            </w:r>
            <w:r w:rsidRPr="003B4C32">
              <w:rPr>
                <w:rFonts w:ascii="ＭＳ 明朝" w:eastAsia="ＭＳ 明朝" w:hAnsi="ＭＳ 明朝" w:cs="ＭＳ 明朝" w:hint="eastAsia"/>
                <w:b/>
                <w:color w:val="0000FF"/>
                <w:kern w:val="0"/>
                <w:szCs w:val="21"/>
                <w:u w:val="single"/>
              </w:rPr>
              <w:t>①から④</w:t>
            </w:r>
            <w:r w:rsidRPr="003B4C32">
              <w:rPr>
                <w:rFonts w:ascii="ＭＳ 明朝" w:eastAsia="ＭＳ 明朝" w:hAnsi="ＭＳ 明朝" w:cs="ＭＳ 明朝" w:hint="eastAsia"/>
                <w:kern w:val="0"/>
                <w:szCs w:val="21"/>
              </w:rPr>
              <w:t>に準ずる行為</w:t>
            </w:r>
          </w:p>
        </w:tc>
        <w:tc>
          <w:tcPr>
            <w:tcW w:w="2299" w:type="pct"/>
            <w:tcMar>
              <w:top w:w="57" w:type="dxa"/>
              <w:left w:w="57" w:type="dxa"/>
              <w:bottom w:w="57" w:type="dxa"/>
              <w:right w:w="57" w:type="dxa"/>
            </w:tcMar>
          </w:tcPr>
          <w:p w14:paraId="0747585D" w14:textId="77777777" w:rsidR="00090972" w:rsidRPr="003B4C32" w:rsidRDefault="00090972" w:rsidP="00997E12">
            <w:pPr>
              <w:widowControl/>
              <w:spacing w:after="240"/>
              <w:ind w:left="8" w:firstLine="420"/>
              <w:jc w:val="left"/>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⑤　その他前</w:t>
            </w:r>
            <w:r w:rsidRPr="003B4C32">
              <w:rPr>
                <w:rFonts w:ascii="ＭＳ 明朝" w:eastAsia="ＭＳ 明朝" w:hAnsi="ＭＳ 明朝" w:cs="ＭＳ 明朝" w:hint="eastAsia"/>
                <w:b/>
                <w:color w:val="FF0000"/>
                <w:szCs w:val="21"/>
                <w:u w:val="single"/>
              </w:rPr>
              <w:t>各号</w:t>
            </w:r>
            <w:r w:rsidRPr="003B4C32">
              <w:rPr>
                <w:rFonts w:ascii="ＭＳ 明朝" w:eastAsia="ＭＳ 明朝" w:hAnsi="ＭＳ 明朝" w:cs="ＭＳ 明朝" w:hint="eastAsia"/>
                <w:color w:val="000000"/>
                <w:szCs w:val="21"/>
              </w:rPr>
              <w:t>に準ずる行為</w:t>
            </w:r>
          </w:p>
        </w:tc>
        <w:tc>
          <w:tcPr>
            <w:tcW w:w="402" w:type="pct"/>
          </w:tcPr>
          <w:p w14:paraId="707407B8"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76C1AB47" w14:textId="77777777" w:rsidTr="00997E12">
        <w:tc>
          <w:tcPr>
            <w:tcW w:w="2299" w:type="pct"/>
            <w:tcMar>
              <w:top w:w="57" w:type="dxa"/>
              <w:left w:w="57" w:type="dxa"/>
              <w:bottom w:w="57" w:type="dxa"/>
              <w:right w:w="57" w:type="dxa"/>
            </w:tcMar>
          </w:tcPr>
          <w:p w14:paraId="0A844AB2" w14:textId="2A2D1184" w:rsidR="00090972" w:rsidRPr="003B4C32" w:rsidRDefault="00090972" w:rsidP="00997E12">
            <w:pPr>
              <w:autoSpaceDE w:val="0"/>
              <w:autoSpaceDN w:val="0"/>
              <w:spacing w:after="240"/>
              <w:ind w:left="153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⑥　</w:t>
            </w:r>
            <w:r w:rsidRPr="003B4C32">
              <w:rPr>
                <w:rFonts w:ascii="ＭＳ 明朝" w:eastAsia="ＭＳ 明朝" w:hAnsi="ＭＳ 明朝" w:cs="ＭＳ 明朝" w:hint="eastAsia"/>
                <w:kern w:val="0"/>
                <w:szCs w:val="21"/>
              </w:rPr>
              <w:t>契約者・</w:t>
            </w:r>
            <w:r w:rsidRPr="0078437D">
              <w:rPr>
                <w:rFonts w:ascii="ＭＳ 明朝" w:eastAsia="ＭＳ 明朝" w:hAnsi="ＭＳ 明朝" w:cs="ＭＳ 明朝" w:hint="eastAsia"/>
                <w:bCs/>
                <w:kern w:val="0"/>
                <w:szCs w:val="21"/>
              </w:rPr>
              <w:t>当組合</w:t>
            </w:r>
            <w:r w:rsidRPr="003B4C32">
              <w:rPr>
                <w:rFonts w:ascii="ＭＳ 明朝" w:eastAsia="ＭＳ 明朝" w:hAnsi="ＭＳ 明朝" w:cs="ＭＳ 明朝" w:hint="eastAsia"/>
                <w:kern w:val="0"/>
                <w:szCs w:val="21"/>
              </w:rPr>
              <w:t>間相互の信頼関係に疑義が生じる事由が発生したと</w:t>
            </w:r>
            <w:r w:rsidRPr="0078437D">
              <w:rPr>
                <w:rFonts w:ascii="ＭＳ 明朝" w:eastAsia="ＭＳ 明朝" w:hAnsi="ＭＳ 明朝" w:cs="ＭＳ 明朝" w:hint="eastAsia"/>
                <w:bCs/>
                <w:kern w:val="0"/>
                <w:szCs w:val="21"/>
              </w:rPr>
              <w:t>当組合</w:t>
            </w:r>
            <w:r w:rsidRPr="003B4C32">
              <w:rPr>
                <w:rFonts w:ascii="ＭＳ 明朝" w:eastAsia="ＭＳ 明朝" w:hAnsi="ＭＳ 明朝" w:cs="ＭＳ 明朝" w:hint="eastAsia"/>
                <w:kern w:val="0"/>
                <w:szCs w:val="21"/>
              </w:rPr>
              <w:t>が認め</w:t>
            </w:r>
            <w:r w:rsidRPr="0078437D">
              <w:rPr>
                <w:rFonts w:ascii="ＭＳ 明朝" w:eastAsia="ＭＳ 明朝" w:hAnsi="ＭＳ 明朝" w:cs="ＭＳ 明朝" w:hint="eastAsia"/>
                <w:b/>
                <w:bCs/>
                <w:color w:val="0000FF"/>
                <w:kern w:val="0"/>
                <w:szCs w:val="21"/>
                <w:u w:val="single"/>
              </w:rPr>
              <w:t>る行為</w:t>
            </w:r>
          </w:p>
        </w:tc>
        <w:tc>
          <w:tcPr>
            <w:tcW w:w="2299" w:type="pct"/>
            <w:tcMar>
              <w:top w:w="57" w:type="dxa"/>
              <w:left w:w="57" w:type="dxa"/>
              <w:bottom w:w="57" w:type="dxa"/>
              <w:right w:w="57" w:type="dxa"/>
            </w:tcMar>
          </w:tcPr>
          <w:p w14:paraId="10324FC8" w14:textId="77777777" w:rsidR="00090972" w:rsidRPr="003B4C32" w:rsidRDefault="00090972" w:rsidP="00997E12">
            <w:pPr>
              <w:widowControl/>
              <w:spacing w:after="240"/>
              <w:ind w:left="8" w:hangingChars="4" w:hanging="8"/>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（１２）</w:t>
            </w:r>
            <w:r w:rsidRPr="003B4C32">
              <w:rPr>
                <w:rFonts w:ascii="ＭＳ 明朝" w:eastAsia="ＭＳ 明朝" w:hAnsi="ＭＳ 明朝" w:cs="ＭＳ 明朝"/>
                <w:color w:val="000000"/>
                <w:szCs w:val="21"/>
              </w:rPr>
              <w:t>契約者・</w:t>
            </w:r>
            <w:r w:rsidRPr="0078437D">
              <w:rPr>
                <w:rFonts w:ascii="ＭＳ 明朝" w:eastAsia="ＭＳ 明朝" w:hAnsi="ＭＳ 明朝" w:cs="ＭＳ 明朝"/>
                <w:bCs/>
                <w:szCs w:val="21"/>
              </w:rPr>
              <w:t>当組合</w:t>
            </w:r>
            <w:r w:rsidRPr="003B4C32">
              <w:rPr>
                <w:rFonts w:ascii="ＭＳ 明朝" w:eastAsia="ＭＳ 明朝" w:hAnsi="ＭＳ 明朝" w:cs="ＭＳ 明朝"/>
                <w:color w:val="000000"/>
                <w:szCs w:val="21"/>
              </w:rPr>
              <w:t>間相互の信頼関係に疑義が生じる事由が発生したと</w:t>
            </w:r>
            <w:r w:rsidRPr="0078437D">
              <w:rPr>
                <w:rFonts w:ascii="ＭＳ 明朝" w:eastAsia="ＭＳ 明朝" w:hAnsi="ＭＳ 明朝" w:cs="ＭＳ 明朝"/>
                <w:bCs/>
                <w:szCs w:val="21"/>
              </w:rPr>
              <w:t>当組合</w:t>
            </w:r>
            <w:r w:rsidRPr="003B4C32">
              <w:rPr>
                <w:rFonts w:ascii="ＭＳ 明朝" w:eastAsia="ＭＳ 明朝" w:hAnsi="ＭＳ 明朝" w:cs="ＭＳ 明朝"/>
                <w:color w:val="000000"/>
                <w:szCs w:val="21"/>
              </w:rPr>
              <w:t>が認め</w:t>
            </w:r>
            <w:r w:rsidRPr="0078437D">
              <w:rPr>
                <w:rFonts w:ascii="ＭＳ 明朝" w:eastAsia="ＭＳ 明朝" w:hAnsi="ＭＳ 明朝" w:cs="ＭＳ 明朝"/>
                <w:b/>
                <w:bCs/>
                <w:color w:val="FF0000"/>
                <w:szCs w:val="21"/>
                <w:u w:val="single"/>
              </w:rPr>
              <w:t>たとき</w:t>
            </w:r>
          </w:p>
        </w:tc>
        <w:tc>
          <w:tcPr>
            <w:tcW w:w="402" w:type="pct"/>
          </w:tcPr>
          <w:p w14:paraId="1B0A573E"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6E601DDF" w14:textId="77777777" w:rsidTr="00997E12">
        <w:tc>
          <w:tcPr>
            <w:tcW w:w="2299" w:type="pct"/>
            <w:tcMar>
              <w:top w:w="57" w:type="dxa"/>
              <w:left w:w="57" w:type="dxa"/>
              <w:bottom w:w="57" w:type="dxa"/>
              <w:right w:w="57" w:type="dxa"/>
            </w:tcMar>
          </w:tcPr>
          <w:p w14:paraId="43E79B58" w14:textId="69216CEF" w:rsidR="00090972" w:rsidRPr="003B4C32" w:rsidRDefault="00090972" w:rsidP="00997E12">
            <w:pPr>
              <w:autoSpaceDE w:val="0"/>
              <w:autoSpaceDN w:val="0"/>
              <w:spacing w:after="240"/>
              <w:ind w:left="1305"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(k) 本サービスが法令等（</w:t>
            </w:r>
            <w:r w:rsidRPr="003B4C32">
              <w:rPr>
                <w:rFonts w:ascii="ＭＳ 明朝" w:eastAsia="ＭＳ 明朝" w:hAnsi="ＭＳ 明朝" w:cs="ＭＳ 明朝"/>
                <w:b/>
                <w:color w:val="0000FF"/>
                <w:kern w:val="0"/>
                <w:szCs w:val="21"/>
                <w:u w:val="single"/>
              </w:rPr>
              <w:t>マネー・ローンダリング、テロ資金供与にかかる内外法令等を含みます</w:t>
            </w:r>
            <w:r w:rsidRPr="003B4C32">
              <w:rPr>
                <w:rFonts w:ascii="ＭＳ 明朝" w:eastAsia="ＭＳ 明朝" w:hAnsi="ＭＳ 明朝" w:cs="ＭＳ 明朝" w:hint="eastAsia"/>
                <w:b/>
                <w:color w:val="0000FF"/>
                <w:kern w:val="0"/>
                <w:szCs w:val="21"/>
                <w:u w:val="single"/>
              </w:rPr>
              <w:t>。）</w:t>
            </w:r>
            <w:r w:rsidRPr="003B4C32">
              <w:rPr>
                <w:rFonts w:ascii="ＭＳ 明朝" w:eastAsia="ＭＳ 明朝" w:hAnsi="ＭＳ 明朝" w:cs="ＭＳ 明朝"/>
                <w:b/>
                <w:color w:val="0000FF"/>
                <w:kern w:val="0"/>
                <w:szCs w:val="21"/>
                <w:u w:val="single"/>
              </w:rPr>
              <w:t>や公序良俗に反する行為に利用され、またはそのおそれがあると当組合が判断した場合、および、犯罪等への関与が疑われる等相応の事由があると当</w:t>
            </w:r>
            <w:r>
              <w:rPr>
                <w:rFonts w:ascii="ＭＳ 明朝" w:eastAsia="ＭＳ 明朝" w:hAnsi="ＭＳ 明朝" w:cs="ＭＳ 明朝" w:hint="eastAsia"/>
                <w:b/>
                <w:color w:val="0000FF"/>
                <w:kern w:val="0"/>
                <w:szCs w:val="21"/>
                <w:u w:val="single"/>
              </w:rPr>
              <w:t>組合</w:t>
            </w:r>
            <w:r w:rsidRPr="003B4C32">
              <w:rPr>
                <w:rFonts w:ascii="ＭＳ 明朝" w:eastAsia="ＭＳ 明朝" w:hAnsi="ＭＳ 明朝" w:cs="ＭＳ 明朝"/>
                <w:b/>
                <w:color w:val="0000FF"/>
                <w:kern w:val="0"/>
                <w:szCs w:val="21"/>
                <w:u w:val="single"/>
              </w:rPr>
              <w:t>が判断した場合</w:t>
            </w:r>
          </w:p>
        </w:tc>
        <w:tc>
          <w:tcPr>
            <w:tcW w:w="2299" w:type="pct"/>
            <w:tcMar>
              <w:top w:w="57" w:type="dxa"/>
              <w:left w:w="57" w:type="dxa"/>
              <w:bottom w:w="57" w:type="dxa"/>
              <w:right w:w="57" w:type="dxa"/>
            </w:tcMar>
          </w:tcPr>
          <w:p w14:paraId="273F69E5"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c>
          <w:tcPr>
            <w:tcW w:w="402" w:type="pct"/>
          </w:tcPr>
          <w:p w14:paraId="6F496978"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00FF"/>
                <w:kern w:val="0"/>
                <w:sz w:val="22"/>
                <w:u w:val="single"/>
              </w:rPr>
              <w:t>追加</w:t>
            </w:r>
          </w:p>
        </w:tc>
      </w:tr>
      <w:tr w:rsidR="00090972" w:rsidRPr="003B4C32" w14:paraId="719BDDCA" w14:textId="77777777" w:rsidTr="00997E12">
        <w:tc>
          <w:tcPr>
            <w:tcW w:w="2299" w:type="pct"/>
            <w:tcMar>
              <w:top w:w="57" w:type="dxa"/>
              <w:left w:w="57" w:type="dxa"/>
              <w:bottom w:w="57" w:type="dxa"/>
              <w:right w:w="57" w:type="dxa"/>
            </w:tcMar>
          </w:tcPr>
          <w:p w14:paraId="1EFEC763" w14:textId="77777777" w:rsidR="00090972" w:rsidRPr="003B4C32" w:rsidRDefault="00090972" w:rsidP="00997E12">
            <w:pPr>
              <w:autoSpaceDE w:val="0"/>
              <w:autoSpaceDN w:val="0"/>
              <w:spacing w:after="240"/>
              <w:ind w:left="1305"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(l) 契約者が当組合に届け出た事項（本サービスに関連して届け出た事項に限られません。）の全部または一部につき、虚偽もしくは不正があることもしくは第三者によるなりすましがあることが判明した場合またはそれらの疑いがあると当組合が判断した場合</w:t>
            </w:r>
          </w:p>
        </w:tc>
        <w:tc>
          <w:tcPr>
            <w:tcW w:w="2299" w:type="pct"/>
            <w:tcMar>
              <w:top w:w="57" w:type="dxa"/>
              <w:left w:w="57" w:type="dxa"/>
              <w:bottom w:w="57" w:type="dxa"/>
              <w:right w:w="57" w:type="dxa"/>
            </w:tcMar>
          </w:tcPr>
          <w:p w14:paraId="2F33E7A0"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c>
          <w:tcPr>
            <w:tcW w:w="402" w:type="pct"/>
          </w:tcPr>
          <w:p w14:paraId="2516AA9C"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00FF"/>
                <w:kern w:val="0"/>
                <w:sz w:val="22"/>
                <w:u w:val="single"/>
              </w:rPr>
              <w:t>追加</w:t>
            </w:r>
          </w:p>
        </w:tc>
      </w:tr>
      <w:tr w:rsidR="00090972" w:rsidRPr="003B4C32" w14:paraId="760C61B5" w14:textId="77777777" w:rsidTr="00997E12">
        <w:tc>
          <w:tcPr>
            <w:tcW w:w="2299" w:type="pct"/>
            <w:tcMar>
              <w:top w:w="57" w:type="dxa"/>
              <w:left w:w="57" w:type="dxa"/>
              <w:bottom w:w="57" w:type="dxa"/>
              <w:right w:w="57" w:type="dxa"/>
            </w:tcMar>
          </w:tcPr>
          <w:p w14:paraId="0AB1EF90" w14:textId="77777777" w:rsidR="00090972" w:rsidRPr="003B4C32" w:rsidRDefault="00090972" w:rsidP="00997E12">
            <w:pPr>
              <w:autoSpaceDE w:val="0"/>
              <w:autoSpaceDN w:val="0"/>
              <w:spacing w:after="240"/>
              <w:ind w:left="1305"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lastRenderedPageBreak/>
              <w:t>(m) 契約者が当組合に預託した資産（本サービスに関連して預託した資産に限られません。）の全部または一部につき、犯罪行為によるなど不正に取得した疑いがあると当組合が判断した場合</w:t>
            </w:r>
          </w:p>
        </w:tc>
        <w:tc>
          <w:tcPr>
            <w:tcW w:w="2299" w:type="pct"/>
            <w:tcMar>
              <w:top w:w="57" w:type="dxa"/>
              <w:left w:w="57" w:type="dxa"/>
              <w:bottom w:w="57" w:type="dxa"/>
              <w:right w:w="57" w:type="dxa"/>
            </w:tcMar>
          </w:tcPr>
          <w:p w14:paraId="67400F06"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c>
          <w:tcPr>
            <w:tcW w:w="402" w:type="pct"/>
          </w:tcPr>
          <w:p w14:paraId="0877C6A5"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00FF"/>
                <w:kern w:val="0"/>
                <w:sz w:val="22"/>
                <w:u w:val="single"/>
              </w:rPr>
              <w:t>追加</w:t>
            </w:r>
          </w:p>
        </w:tc>
      </w:tr>
      <w:tr w:rsidR="00090972" w:rsidRPr="003B4C32" w14:paraId="6FF6A168" w14:textId="77777777" w:rsidTr="00997E12">
        <w:tc>
          <w:tcPr>
            <w:tcW w:w="2299" w:type="pct"/>
            <w:tcMar>
              <w:top w:w="57" w:type="dxa"/>
              <w:left w:w="57" w:type="dxa"/>
              <w:bottom w:w="57" w:type="dxa"/>
              <w:right w:w="57" w:type="dxa"/>
            </w:tcMar>
          </w:tcPr>
          <w:p w14:paraId="1FF611DA" w14:textId="77777777" w:rsidR="00090972" w:rsidRPr="003B4C32" w:rsidRDefault="00090972" w:rsidP="00997E12">
            <w:pPr>
              <w:autoSpaceDE w:val="0"/>
              <w:autoSpaceDN w:val="0"/>
              <w:spacing w:after="240"/>
              <w:ind w:left="1305"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(n) 当組合が、契約者の情報および具体的な取引の内容等を適切に把握するため、契約者に対し、各種確認や資料の提出等を求めたにもかかわらず、契約者が、当該依頼に対し正当な理由なく別途定める期日までに応じない場合</w:t>
            </w:r>
          </w:p>
        </w:tc>
        <w:tc>
          <w:tcPr>
            <w:tcW w:w="2299" w:type="pct"/>
            <w:tcMar>
              <w:top w:w="57" w:type="dxa"/>
              <w:left w:w="57" w:type="dxa"/>
              <w:bottom w:w="57" w:type="dxa"/>
              <w:right w:w="57" w:type="dxa"/>
            </w:tcMar>
          </w:tcPr>
          <w:p w14:paraId="3E17AD77"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c>
          <w:tcPr>
            <w:tcW w:w="402" w:type="pct"/>
          </w:tcPr>
          <w:p w14:paraId="4FCFBF9C"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00FF"/>
                <w:kern w:val="0"/>
                <w:sz w:val="22"/>
                <w:u w:val="single"/>
              </w:rPr>
              <w:t>追加</w:t>
            </w:r>
          </w:p>
        </w:tc>
      </w:tr>
      <w:tr w:rsidR="00090972" w:rsidRPr="003B4C32" w14:paraId="30422BF8" w14:textId="77777777" w:rsidTr="00997E12">
        <w:tc>
          <w:tcPr>
            <w:tcW w:w="2299" w:type="pct"/>
            <w:tcMar>
              <w:top w:w="57" w:type="dxa"/>
              <w:left w:w="57" w:type="dxa"/>
              <w:bottom w:w="57" w:type="dxa"/>
              <w:right w:w="57" w:type="dxa"/>
            </w:tcMar>
          </w:tcPr>
          <w:p w14:paraId="538BB171" w14:textId="77777777" w:rsidR="00090972" w:rsidRPr="003B4C32" w:rsidRDefault="00090972" w:rsidP="00997E12">
            <w:pPr>
              <w:autoSpaceDE w:val="0"/>
              <w:autoSpaceDN w:val="0"/>
              <w:spacing w:after="240"/>
              <w:ind w:left="1305"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(o) </w:t>
            </w:r>
            <w:r w:rsidRPr="003B4C32">
              <w:rPr>
                <w:rFonts w:ascii="ＭＳ 明朝" w:eastAsia="ＭＳ 明朝" w:hAnsi="ＭＳ 明朝" w:cs="ＭＳ 明朝" w:hint="eastAsia"/>
                <w:kern w:val="0"/>
                <w:szCs w:val="21"/>
              </w:rPr>
              <w:t>その他、当組合がサービスの中止・解約を必要とする相当の事由が発生したとき</w:t>
            </w:r>
            <w:r w:rsidRPr="003B4C32">
              <w:rPr>
                <w:rFonts w:ascii="ＭＳ 明朝" w:eastAsia="ＭＳ 明朝" w:hAnsi="ＭＳ 明朝" w:cs="ＭＳ 明朝" w:hint="eastAsia"/>
                <w:b/>
                <w:color w:val="0000FF"/>
                <w:kern w:val="0"/>
                <w:szCs w:val="21"/>
                <w:u w:val="single"/>
              </w:rPr>
              <w:t>。</w:t>
            </w:r>
          </w:p>
        </w:tc>
        <w:tc>
          <w:tcPr>
            <w:tcW w:w="2299" w:type="pct"/>
            <w:tcMar>
              <w:top w:w="57" w:type="dxa"/>
              <w:left w:w="57" w:type="dxa"/>
              <w:bottom w:w="57" w:type="dxa"/>
              <w:right w:w="57" w:type="dxa"/>
            </w:tcMar>
          </w:tcPr>
          <w:p w14:paraId="31232E9E" w14:textId="77777777" w:rsidR="00090972" w:rsidRPr="003B4C32" w:rsidRDefault="00090972" w:rsidP="00997E12">
            <w:pPr>
              <w:widowControl/>
              <w:spacing w:after="240"/>
              <w:ind w:left="8" w:hangingChars="4" w:hanging="8"/>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（１３）</w:t>
            </w:r>
            <w:r w:rsidRPr="003B4C32">
              <w:rPr>
                <w:rFonts w:ascii="ＭＳ 明朝" w:eastAsia="ＭＳ 明朝" w:hAnsi="ＭＳ 明朝" w:cs="ＭＳ 明朝"/>
                <w:color w:val="000000"/>
                <w:szCs w:val="21"/>
              </w:rPr>
              <w:t>その他、当組合がサービスの中止・解約を必要とする相当の事由が発生したとき</w:t>
            </w:r>
          </w:p>
        </w:tc>
        <w:tc>
          <w:tcPr>
            <w:tcW w:w="402" w:type="pct"/>
          </w:tcPr>
          <w:p w14:paraId="416A90CF"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55624D40" w14:textId="77777777" w:rsidTr="00997E12">
        <w:tc>
          <w:tcPr>
            <w:tcW w:w="2299" w:type="pct"/>
            <w:tcMar>
              <w:top w:w="57" w:type="dxa"/>
              <w:left w:w="57" w:type="dxa"/>
              <w:bottom w:w="57" w:type="dxa"/>
              <w:right w:w="57" w:type="dxa"/>
            </w:tcMar>
          </w:tcPr>
          <w:p w14:paraId="323D1E7C"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b　</w:t>
            </w:r>
            <w:r w:rsidRPr="003B4C32">
              <w:rPr>
                <w:rFonts w:ascii="ＭＳ 明朝" w:eastAsia="ＭＳ 明朝" w:hAnsi="ＭＳ 明朝" w:cs="ＭＳ 明朝" w:hint="eastAsia"/>
                <w:kern w:val="0"/>
                <w:szCs w:val="21"/>
              </w:rPr>
              <w:t>当組合は、本サービスの利用として不適当であると判断した場合には、契約者にあらかじめ通知することなく、いつでも本サービスの利用を一時停止することができます。ただし、当組合はこの規定により、契約者に対して一時停止措置義務を負うものではありません。</w:t>
            </w:r>
            <w:r w:rsidRPr="003B4C32">
              <w:rPr>
                <w:rFonts w:ascii="ＭＳ 明朝" w:eastAsia="ＭＳ 明朝" w:hAnsi="ＭＳ 明朝" w:cs="ＭＳ 明朝"/>
                <w:kern w:val="0"/>
                <w:szCs w:val="21"/>
              </w:rPr>
              <w:t xml:space="preserve"> </w:t>
            </w:r>
          </w:p>
        </w:tc>
        <w:tc>
          <w:tcPr>
            <w:tcW w:w="2299" w:type="pct"/>
            <w:tcMar>
              <w:top w:w="57" w:type="dxa"/>
              <w:left w:w="57" w:type="dxa"/>
              <w:bottom w:w="57" w:type="dxa"/>
              <w:right w:w="57" w:type="dxa"/>
            </w:tcMar>
          </w:tcPr>
          <w:p w14:paraId="6DC73DBB" w14:textId="77777777" w:rsidR="00090972" w:rsidRPr="003B4C32" w:rsidRDefault="00090972" w:rsidP="00997E12">
            <w:pPr>
              <w:widowControl/>
              <w:spacing w:after="240"/>
              <w:ind w:firstLine="210"/>
              <w:jc w:val="left"/>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当組合は、本サービスの利用として不適当であると判断した場合には、契約者にあらかじめ通知することなく、いつでも本サービスの利用を一時停止することができます。ただし、当組合はこの規定により、契約者に対して一時停止措置義務を負うものではありません。</w:t>
            </w:r>
            <w:r w:rsidRPr="003B4C32">
              <w:rPr>
                <w:rFonts w:ascii="ＭＳ 明朝" w:eastAsia="ＭＳ 明朝" w:hAnsi="ＭＳ 明朝" w:cs="ＭＳ 明朝"/>
                <w:color w:val="000000"/>
                <w:szCs w:val="21"/>
              </w:rPr>
              <w:t xml:space="preserve"> </w:t>
            </w:r>
          </w:p>
        </w:tc>
        <w:tc>
          <w:tcPr>
            <w:tcW w:w="402" w:type="pct"/>
          </w:tcPr>
          <w:p w14:paraId="5A60F9F7"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00FF"/>
                <w:kern w:val="0"/>
                <w:sz w:val="22"/>
                <w:u w:val="single"/>
              </w:rPr>
              <w:t>追加</w:t>
            </w:r>
          </w:p>
        </w:tc>
      </w:tr>
      <w:tr w:rsidR="00090972" w:rsidRPr="003B4C32" w14:paraId="0C230BD8" w14:textId="77777777" w:rsidTr="00997E12">
        <w:tc>
          <w:tcPr>
            <w:tcW w:w="2299" w:type="pct"/>
            <w:tcMar>
              <w:top w:w="57" w:type="dxa"/>
              <w:left w:w="57" w:type="dxa"/>
              <w:bottom w:w="57" w:type="dxa"/>
              <w:right w:w="57" w:type="dxa"/>
            </w:tcMar>
          </w:tcPr>
          <w:p w14:paraId="4DC6AA0E"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5976BAB1" w14:textId="77777777" w:rsidR="00090972" w:rsidRPr="003B4C32" w:rsidRDefault="00090972" w:rsidP="00997E12">
            <w:pPr>
              <w:widowControl/>
              <w:spacing w:after="240"/>
              <w:jc w:val="left"/>
              <w:rPr>
                <w:rFonts w:ascii="ＭＳ 明朝" w:eastAsia="ＭＳ 明朝" w:hAnsi="ＭＳ 明朝" w:cs="ＭＳ 明朝"/>
                <w:color w:val="000000"/>
                <w:szCs w:val="21"/>
              </w:rPr>
            </w:pPr>
          </w:p>
        </w:tc>
        <w:tc>
          <w:tcPr>
            <w:tcW w:w="402" w:type="pct"/>
          </w:tcPr>
          <w:p w14:paraId="009C6D8B"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4ADBC657" w14:textId="77777777" w:rsidTr="00997E12">
        <w:tc>
          <w:tcPr>
            <w:tcW w:w="2299" w:type="pct"/>
            <w:tcMar>
              <w:top w:w="57" w:type="dxa"/>
              <w:left w:w="57" w:type="dxa"/>
              <w:bottom w:w="57" w:type="dxa"/>
              <w:right w:w="57" w:type="dxa"/>
            </w:tcMar>
          </w:tcPr>
          <w:p w14:paraId="3D834B78"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 xml:space="preserve">18　</w:t>
            </w:r>
            <w:r w:rsidRPr="003B4C32">
              <w:rPr>
                <w:rFonts w:ascii="ＭＳ 明朝" w:eastAsia="ＭＳ 明朝" w:hAnsi="ＭＳ 明朝" w:cs="ＭＳ 明朝" w:hint="eastAsia"/>
                <w:spacing w:val="-6"/>
                <w:kern w:val="0"/>
                <w:szCs w:val="21"/>
              </w:rPr>
              <w:t>解約時のその他留意事項</w:t>
            </w:r>
          </w:p>
        </w:tc>
        <w:tc>
          <w:tcPr>
            <w:tcW w:w="2299" w:type="pct"/>
            <w:tcMar>
              <w:top w:w="57" w:type="dxa"/>
              <w:left w:w="57" w:type="dxa"/>
              <w:bottom w:w="57" w:type="dxa"/>
              <w:right w:w="57" w:type="dxa"/>
            </w:tcMar>
          </w:tcPr>
          <w:p w14:paraId="70F31913" w14:textId="77777777" w:rsidR="00090972" w:rsidRPr="003B4C32" w:rsidRDefault="00090972" w:rsidP="00997E12">
            <w:pPr>
              <w:widowControl/>
              <w:spacing w:after="240"/>
              <w:jc w:val="left"/>
              <w:rPr>
                <w:rFonts w:ascii="ＭＳ ゴシック" w:eastAsia="ＭＳ ゴシック" w:hAnsi="ＭＳ ゴシック" w:cs="ＭＳ 明朝"/>
                <w:color w:val="000000"/>
                <w:sz w:val="22"/>
                <w:szCs w:val="21"/>
              </w:rPr>
            </w:pPr>
            <w:r w:rsidRPr="003B4C32">
              <w:rPr>
                <w:rFonts w:ascii="ＭＳ ゴシック" w:eastAsia="ＭＳ ゴシック" w:hAnsi="ＭＳ ゴシック" w:cs="ＭＳ 明朝" w:hint="eastAsia"/>
                <w:b/>
                <w:color w:val="FF0000"/>
                <w:sz w:val="22"/>
                <w:szCs w:val="21"/>
                <w:u w:val="single"/>
              </w:rPr>
              <w:t>第１８</w:t>
            </w:r>
            <w:r w:rsidRPr="003B4C32">
              <w:rPr>
                <w:rFonts w:ascii="ＭＳ ゴシック" w:eastAsia="ＭＳ ゴシック" w:hAnsi="ＭＳ ゴシック" w:cs="ＭＳ 明朝"/>
                <w:b/>
                <w:color w:val="FF0000"/>
                <w:sz w:val="22"/>
                <w:szCs w:val="21"/>
                <w:u w:val="single"/>
              </w:rPr>
              <w:t>条</w:t>
            </w:r>
            <w:r w:rsidRPr="003B4C32">
              <w:rPr>
                <w:rFonts w:ascii="ＭＳ ゴシック" w:eastAsia="ＭＳ ゴシック" w:hAnsi="ＭＳ ゴシック" w:cs="ＭＳ 明朝" w:hint="eastAsia"/>
                <w:b/>
                <w:color w:val="FF0000"/>
                <w:sz w:val="22"/>
                <w:szCs w:val="21"/>
                <w:u w:val="single"/>
              </w:rPr>
              <w:t>【</w:t>
            </w:r>
            <w:r w:rsidRPr="003B4C32">
              <w:rPr>
                <w:rFonts w:ascii="ＭＳ ゴシック" w:eastAsia="ＭＳ ゴシック" w:hAnsi="ＭＳ ゴシック" w:cs="ＭＳ 明朝"/>
                <w:color w:val="000000"/>
                <w:sz w:val="22"/>
                <w:szCs w:val="21"/>
              </w:rPr>
              <w:t>解約時のその他留意事項</w:t>
            </w:r>
            <w:r w:rsidRPr="003B4C32">
              <w:rPr>
                <w:rFonts w:ascii="ＭＳ ゴシック" w:eastAsia="ＭＳ ゴシック" w:hAnsi="ＭＳ ゴシック" w:cs="ＭＳ 明朝" w:hint="eastAsia"/>
                <w:b/>
                <w:color w:val="FF0000"/>
                <w:sz w:val="22"/>
                <w:szCs w:val="21"/>
                <w:u w:val="single"/>
              </w:rPr>
              <w:t>】</w:t>
            </w:r>
          </w:p>
        </w:tc>
        <w:tc>
          <w:tcPr>
            <w:tcW w:w="402" w:type="pct"/>
          </w:tcPr>
          <w:p w14:paraId="19A43040"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661397BF" w14:textId="77777777" w:rsidTr="00997E12">
        <w:tc>
          <w:tcPr>
            <w:tcW w:w="2299" w:type="pct"/>
            <w:tcMar>
              <w:top w:w="57" w:type="dxa"/>
              <w:left w:w="57" w:type="dxa"/>
              <w:bottom w:w="57" w:type="dxa"/>
              <w:right w:w="57" w:type="dxa"/>
            </w:tcMar>
          </w:tcPr>
          <w:p w14:paraId="14DBC0AA"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(1) </w:t>
            </w:r>
            <w:r w:rsidRPr="003B4C32">
              <w:rPr>
                <w:rFonts w:ascii="ＭＳ 明朝" w:eastAsia="ＭＳ 明朝" w:hAnsi="ＭＳ 明朝" w:cs="ＭＳ 明朝" w:hint="eastAsia"/>
                <w:kern w:val="0"/>
                <w:szCs w:val="21"/>
              </w:rPr>
              <w:t>契約者が当組合に対し、本サービスに関する何らかの債務を負っている場合は、解約時に全額を支払うものとします。</w:t>
            </w:r>
          </w:p>
        </w:tc>
        <w:tc>
          <w:tcPr>
            <w:tcW w:w="2299" w:type="pct"/>
            <w:tcMar>
              <w:top w:w="57" w:type="dxa"/>
              <w:left w:w="57" w:type="dxa"/>
              <w:bottom w:w="57" w:type="dxa"/>
              <w:right w:w="57" w:type="dxa"/>
            </w:tcMar>
          </w:tcPr>
          <w:p w14:paraId="4D7AFCBE"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１　</w:t>
            </w:r>
            <w:r w:rsidRPr="003B4C32">
              <w:rPr>
                <w:rFonts w:ascii="ＭＳ 明朝" w:eastAsia="ＭＳ 明朝" w:hAnsi="ＭＳ 明朝" w:cs="ＭＳ 明朝" w:hint="eastAsia"/>
                <w:color w:val="000000"/>
                <w:szCs w:val="21"/>
              </w:rPr>
              <w:t>契約者が当組合に対し、本サービスに関する何らかの債務を負っている場合は、解約時に全額を支払うものとします。</w:t>
            </w:r>
          </w:p>
        </w:tc>
        <w:tc>
          <w:tcPr>
            <w:tcW w:w="402" w:type="pct"/>
          </w:tcPr>
          <w:p w14:paraId="4331BC5A"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3BD2C7EB" w14:textId="77777777" w:rsidTr="00997E12">
        <w:tc>
          <w:tcPr>
            <w:tcW w:w="2299" w:type="pct"/>
            <w:tcMar>
              <w:top w:w="57" w:type="dxa"/>
              <w:left w:w="57" w:type="dxa"/>
              <w:bottom w:w="57" w:type="dxa"/>
              <w:right w:w="57" w:type="dxa"/>
            </w:tcMar>
          </w:tcPr>
          <w:p w14:paraId="71F94F82"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(2) </w:t>
            </w:r>
            <w:r w:rsidRPr="003B4C32">
              <w:rPr>
                <w:rFonts w:ascii="ＭＳ 明朝" w:eastAsia="ＭＳ 明朝" w:hAnsi="ＭＳ 明朝" w:cs="ＭＳ 明朝" w:hint="eastAsia"/>
                <w:kern w:val="0"/>
                <w:szCs w:val="21"/>
              </w:rPr>
              <w:t>本サービスが解約により終了した場合、その時までに処理が完了していない取引の依頼については、当組合はその処理をする義務を負わないものとします。</w:t>
            </w:r>
          </w:p>
        </w:tc>
        <w:tc>
          <w:tcPr>
            <w:tcW w:w="2299" w:type="pct"/>
            <w:tcMar>
              <w:top w:w="57" w:type="dxa"/>
              <w:left w:w="57" w:type="dxa"/>
              <w:bottom w:w="57" w:type="dxa"/>
              <w:right w:w="57" w:type="dxa"/>
            </w:tcMar>
          </w:tcPr>
          <w:p w14:paraId="046C28AA" w14:textId="77777777" w:rsidR="00090972" w:rsidRPr="003B4C32" w:rsidRDefault="00090972" w:rsidP="00997E12">
            <w:pPr>
              <w:widowControl/>
              <w:spacing w:after="240"/>
              <w:ind w:left="420" w:hanging="42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２　</w:t>
            </w:r>
            <w:r w:rsidRPr="003B4C32">
              <w:rPr>
                <w:rFonts w:ascii="ＭＳ 明朝" w:eastAsia="ＭＳ 明朝" w:hAnsi="ＭＳ 明朝" w:cs="ＭＳ 明朝" w:hint="eastAsia"/>
                <w:color w:val="000000"/>
                <w:szCs w:val="21"/>
              </w:rPr>
              <w:t>本サービスが解約により終了した場合、その時までに処理が完了していない取引の依頼については、当組合はその処理をする義務を負わないものとします。</w:t>
            </w:r>
          </w:p>
        </w:tc>
        <w:tc>
          <w:tcPr>
            <w:tcW w:w="402" w:type="pct"/>
          </w:tcPr>
          <w:p w14:paraId="4BF61D67"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0DAA936F" w14:textId="77777777" w:rsidTr="00997E12">
        <w:tc>
          <w:tcPr>
            <w:tcW w:w="2299" w:type="pct"/>
            <w:tcMar>
              <w:top w:w="57" w:type="dxa"/>
              <w:left w:w="57" w:type="dxa"/>
              <w:bottom w:w="57" w:type="dxa"/>
              <w:right w:w="57" w:type="dxa"/>
            </w:tcMar>
          </w:tcPr>
          <w:p w14:paraId="52D1AAE8"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50966BA9" w14:textId="77777777" w:rsidR="00090972" w:rsidRPr="003B4C32" w:rsidRDefault="00090972" w:rsidP="00997E12">
            <w:pPr>
              <w:widowControl/>
              <w:autoSpaceDE w:val="0"/>
              <w:autoSpaceDN w:val="0"/>
              <w:adjustRightInd w:val="0"/>
              <w:spacing w:after="240"/>
              <w:ind w:left="8" w:hangingChars="4" w:hanging="8"/>
              <w:jc w:val="left"/>
              <w:rPr>
                <w:rFonts w:ascii="ＭＳ 明朝" w:eastAsia="ＭＳ 明朝" w:hAnsi="ＭＳ 明朝" w:cs="ＭＳ 明朝"/>
                <w:color w:val="000000"/>
                <w:szCs w:val="21"/>
              </w:rPr>
            </w:pPr>
          </w:p>
        </w:tc>
        <w:tc>
          <w:tcPr>
            <w:tcW w:w="402" w:type="pct"/>
          </w:tcPr>
          <w:p w14:paraId="49599B60"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77D9AF7E" w14:textId="77777777" w:rsidTr="00997E12">
        <w:tc>
          <w:tcPr>
            <w:tcW w:w="2299" w:type="pct"/>
            <w:tcMar>
              <w:top w:w="57" w:type="dxa"/>
              <w:left w:w="57" w:type="dxa"/>
              <w:bottom w:w="57" w:type="dxa"/>
              <w:right w:w="57" w:type="dxa"/>
            </w:tcMar>
          </w:tcPr>
          <w:p w14:paraId="6732330F"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 xml:space="preserve">19　</w:t>
            </w:r>
            <w:r w:rsidRPr="003B4C32">
              <w:rPr>
                <w:rFonts w:ascii="ＭＳ 明朝" w:eastAsia="ＭＳ 明朝" w:hAnsi="ＭＳ 明朝" w:cs="ＭＳ 明朝" w:hint="eastAsia"/>
                <w:spacing w:val="-6"/>
                <w:kern w:val="0"/>
                <w:szCs w:val="21"/>
              </w:rPr>
              <w:t>譲渡、質入れ等の禁止</w:t>
            </w:r>
          </w:p>
        </w:tc>
        <w:tc>
          <w:tcPr>
            <w:tcW w:w="2299" w:type="pct"/>
            <w:tcMar>
              <w:top w:w="57" w:type="dxa"/>
              <w:left w:w="57" w:type="dxa"/>
              <w:bottom w:w="57" w:type="dxa"/>
              <w:right w:w="57" w:type="dxa"/>
            </w:tcMar>
          </w:tcPr>
          <w:p w14:paraId="0BDDA71C" w14:textId="77777777" w:rsidR="00090972" w:rsidRPr="003B4C32" w:rsidRDefault="00090972" w:rsidP="00997E12">
            <w:pPr>
              <w:widowControl/>
              <w:autoSpaceDE w:val="0"/>
              <w:autoSpaceDN w:val="0"/>
              <w:adjustRightInd w:val="0"/>
              <w:spacing w:after="240"/>
              <w:ind w:left="9" w:hangingChars="4" w:hanging="9"/>
              <w:jc w:val="left"/>
              <w:rPr>
                <w:rFonts w:ascii="ＭＳ ゴシック" w:eastAsia="ＭＳ ゴシック" w:hAnsi="ＭＳ ゴシック" w:cs="HiraKakuStd-W5"/>
                <w:color w:val="000000"/>
                <w:kern w:val="0"/>
                <w:sz w:val="22"/>
                <w:szCs w:val="21"/>
              </w:rPr>
            </w:pPr>
            <w:r w:rsidRPr="003B4C32">
              <w:rPr>
                <w:rFonts w:ascii="ＭＳ ゴシック" w:eastAsia="ＭＳ ゴシック" w:hAnsi="ＭＳ ゴシック" w:cs="HiraKakuStd-W5" w:hint="eastAsia"/>
                <w:b/>
                <w:color w:val="FF0000"/>
                <w:kern w:val="0"/>
                <w:sz w:val="22"/>
                <w:szCs w:val="21"/>
                <w:u w:val="single"/>
              </w:rPr>
              <w:t>第１９条【</w:t>
            </w:r>
            <w:r w:rsidRPr="003B4C32">
              <w:rPr>
                <w:rFonts w:ascii="ＭＳ ゴシック" w:eastAsia="ＭＳ ゴシック" w:hAnsi="ＭＳ ゴシック" w:cs="HiraKakuStd-W5" w:hint="eastAsia"/>
                <w:color w:val="000000"/>
                <w:kern w:val="0"/>
                <w:sz w:val="22"/>
                <w:szCs w:val="21"/>
              </w:rPr>
              <w:t>譲渡、質入れ等の禁止</w:t>
            </w:r>
            <w:r w:rsidRPr="003B4C32">
              <w:rPr>
                <w:rFonts w:ascii="ＭＳ ゴシック" w:eastAsia="ＭＳ ゴシック" w:hAnsi="ＭＳ ゴシック" w:cs="HiraKakuStd-W5" w:hint="eastAsia"/>
                <w:b/>
                <w:color w:val="FF0000"/>
                <w:kern w:val="0"/>
                <w:sz w:val="22"/>
                <w:szCs w:val="21"/>
                <w:u w:val="single"/>
              </w:rPr>
              <w:t>】</w:t>
            </w:r>
          </w:p>
        </w:tc>
        <w:tc>
          <w:tcPr>
            <w:tcW w:w="402" w:type="pct"/>
          </w:tcPr>
          <w:p w14:paraId="026BAD08"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3C8A414D" w14:textId="77777777" w:rsidTr="00997E12">
        <w:tc>
          <w:tcPr>
            <w:tcW w:w="2299" w:type="pct"/>
            <w:tcMar>
              <w:top w:w="57" w:type="dxa"/>
              <w:left w:w="57" w:type="dxa"/>
              <w:bottom w:w="57" w:type="dxa"/>
              <w:right w:w="57" w:type="dxa"/>
            </w:tcMar>
          </w:tcPr>
          <w:p w14:paraId="68FB75C5" w14:textId="77777777" w:rsidR="00090972" w:rsidRPr="003B4C32" w:rsidRDefault="00090972" w:rsidP="00997E12">
            <w:pPr>
              <w:autoSpaceDE w:val="0"/>
              <w:autoSpaceDN w:val="0"/>
              <w:spacing w:after="240"/>
              <w:ind w:left="454" w:firstLine="284"/>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契約者は、本規定に基づく契約者の権利および貯金等を譲渡、質入れ等することはできません。</w:t>
            </w:r>
          </w:p>
        </w:tc>
        <w:tc>
          <w:tcPr>
            <w:tcW w:w="2299" w:type="pct"/>
            <w:tcMar>
              <w:top w:w="57" w:type="dxa"/>
              <w:left w:w="57" w:type="dxa"/>
              <w:bottom w:w="57" w:type="dxa"/>
              <w:right w:w="57" w:type="dxa"/>
            </w:tcMar>
          </w:tcPr>
          <w:p w14:paraId="11E1E7AD" w14:textId="77777777" w:rsidR="00090972" w:rsidRPr="003B4C32" w:rsidRDefault="00090972" w:rsidP="00997E12">
            <w:pPr>
              <w:widowControl/>
              <w:spacing w:after="240"/>
              <w:ind w:firstLine="420"/>
              <w:jc w:val="left"/>
              <w:rPr>
                <w:rFonts w:ascii="ＭＳ 明朝" w:eastAsia="ＭＳ 明朝" w:hAnsi="ＭＳ 明朝" w:cs="ＭＳ 明朝"/>
                <w:color w:val="000000"/>
                <w:szCs w:val="21"/>
              </w:rPr>
            </w:pPr>
            <w:r w:rsidRPr="003B4C32">
              <w:rPr>
                <w:rFonts w:ascii="ＭＳ 明朝" w:eastAsia="ＭＳ 明朝" w:hAnsi="ＭＳ 明朝" w:cs="HiraMinStd-W2" w:hint="eastAsia"/>
                <w:color w:val="000000"/>
                <w:kern w:val="0"/>
                <w:szCs w:val="21"/>
              </w:rPr>
              <w:t>契約者は、本規定に基づく契約者の権利および貯金等を譲渡、質入れ等することはできません。</w:t>
            </w:r>
          </w:p>
        </w:tc>
        <w:tc>
          <w:tcPr>
            <w:tcW w:w="402" w:type="pct"/>
          </w:tcPr>
          <w:p w14:paraId="6120A5EC"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0A7FC718" w14:textId="77777777" w:rsidTr="00997E12">
        <w:tc>
          <w:tcPr>
            <w:tcW w:w="2299" w:type="pct"/>
            <w:tcMar>
              <w:top w:w="57" w:type="dxa"/>
              <w:left w:w="57" w:type="dxa"/>
              <w:bottom w:w="57" w:type="dxa"/>
              <w:right w:w="57" w:type="dxa"/>
            </w:tcMar>
          </w:tcPr>
          <w:p w14:paraId="0A1B4163"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52A8337A" w14:textId="77777777" w:rsidR="00090972" w:rsidRPr="003B4C32" w:rsidRDefault="00090972" w:rsidP="00997E12">
            <w:pPr>
              <w:widowControl/>
              <w:spacing w:after="240"/>
              <w:ind w:left="-5" w:hanging="10"/>
              <w:jc w:val="left"/>
              <w:rPr>
                <w:rFonts w:ascii="ＭＳ ゴシック" w:eastAsia="ＭＳ ゴシック" w:hAnsi="ＭＳ ゴシック" w:cs="ＭＳ 明朝"/>
                <w:color w:val="000000"/>
                <w:sz w:val="22"/>
                <w:szCs w:val="21"/>
              </w:rPr>
            </w:pPr>
          </w:p>
        </w:tc>
        <w:tc>
          <w:tcPr>
            <w:tcW w:w="402" w:type="pct"/>
          </w:tcPr>
          <w:p w14:paraId="37672193"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650C2C92" w14:textId="77777777" w:rsidTr="00997E12">
        <w:tc>
          <w:tcPr>
            <w:tcW w:w="2299" w:type="pct"/>
            <w:tcMar>
              <w:top w:w="57" w:type="dxa"/>
              <w:left w:w="57" w:type="dxa"/>
              <w:bottom w:w="57" w:type="dxa"/>
              <w:right w:w="57" w:type="dxa"/>
            </w:tcMar>
          </w:tcPr>
          <w:p w14:paraId="66920156"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20　移管</w:t>
            </w:r>
          </w:p>
        </w:tc>
        <w:tc>
          <w:tcPr>
            <w:tcW w:w="2299" w:type="pct"/>
            <w:tcMar>
              <w:top w:w="57" w:type="dxa"/>
              <w:left w:w="57" w:type="dxa"/>
              <w:bottom w:w="57" w:type="dxa"/>
              <w:right w:w="57" w:type="dxa"/>
            </w:tcMar>
          </w:tcPr>
          <w:p w14:paraId="0A4A3429" w14:textId="0BB78D46" w:rsidR="00090972" w:rsidRPr="003B4C32" w:rsidRDefault="006025E9" w:rsidP="00997E12">
            <w:pPr>
              <w:autoSpaceDE w:val="0"/>
              <w:autoSpaceDN w:val="0"/>
              <w:spacing w:after="240"/>
              <w:jc w:val="left"/>
              <w:rPr>
                <w:rFonts w:ascii="ＭＳ 明朝" w:eastAsia="ＭＳ 明朝" w:hAnsi="ＭＳ 明朝" w:cs="ＭＳ 明朝"/>
                <w:kern w:val="0"/>
                <w:sz w:val="22"/>
              </w:rPr>
            </w:pPr>
            <w:r w:rsidRPr="003B4C32">
              <w:rPr>
                <w:rFonts w:ascii="ＭＳ ゴシック" w:eastAsia="ＭＳ ゴシック" w:hAnsi="ＭＳ ゴシック" w:cs="ＭＳ 明朝" w:hint="eastAsia"/>
                <w:b/>
                <w:color w:val="FF0000"/>
                <w:sz w:val="22"/>
                <w:szCs w:val="21"/>
                <w:u w:val="single"/>
              </w:rPr>
              <w:t>第２０</w:t>
            </w:r>
            <w:r w:rsidRPr="003B4C32">
              <w:rPr>
                <w:rFonts w:ascii="ＭＳ ゴシック" w:eastAsia="ＭＳ ゴシック" w:hAnsi="ＭＳ ゴシック" w:cs="ＭＳ 明朝"/>
                <w:b/>
                <w:color w:val="FF0000"/>
                <w:sz w:val="22"/>
                <w:szCs w:val="21"/>
                <w:u w:val="single"/>
              </w:rPr>
              <w:t>条</w:t>
            </w:r>
            <w:r w:rsidRPr="003B4C32">
              <w:rPr>
                <w:rFonts w:ascii="ＭＳ ゴシック" w:eastAsia="ＭＳ ゴシック" w:hAnsi="ＭＳ ゴシック" w:cs="ＭＳ 明朝" w:hint="eastAsia"/>
                <w:b/>
                <w:color w:val="FF0000"/>
                <w:sz w:val="22"/>
                <w:szCs w:val="21"/>
                <w:u w:val="single"/>
              </w:rPr>
              <w:t>【</w:t>
            </w:r>
            <w:r w:rsidRPr="006025E9">
              <w:rPr>
                <w:rFonts w:ascii="ＭＳ ゴシック" w:eastAsia="ＭＳ ゴシック" w:hAnsi="ＭＳ ゴシック" w:cs="ＭＳ 明朝"/>
                <w:bCs/>
                <w:sz w:val="22"/>
                <w:szCs w:val="21"/>
              </w:rPr>
              <w:t>移管</w:t>
            </w:r>
            <w:r w:rsidRPr="003B4C32">
              <w:rPr>
                <w:rFonts w:ascii="ＭＳ ゴシック" w:eastAsia="ＭＳ ゴシック" w:hAnsi="ＭＳ ゴシック" w:cs="ＭＳ 明朝" w:hint="eastAsia"/>
                <w:b/>
                <w:color w:val="FF0000"/>
                <w:sz w:val="22"/>
                <w:szCs w:val="21"/>
                <w:u w:val="single"/>
              </w:rPr>
              <w:t>】</w:t>
            </w:r>
          </w:p>
        </w:tc>
        <w:tc>
          <w:tcPr>
            <w:tcW w:w="402" w:type="pct"/>
          </w:tcPr>
          <w:p w14:paraId="65A77A50" w14:textId="23E58C4E" w:rsidR="00090972" w:rsidRPr="003B4C32" w:rsidRDefault="006025E9"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6A9CA38B" w14:textId="77777777" w:rsidTr="00997E12">
        <w:tc>
          <w:tcPr>
            <w:tcW w:w="2299" w:type="pct"/>
            <w:tcMar>
              <w:top w:w="57" w:type="dxa"/>
              <w:left w:w="57" w:type="dxa"/>
              <w:bottom w:w="57" w:type="dxa"/>
              <w:right w:w="57" w:type="dxa"/>
            </w:tcMar>
          </w:tcPr>
          <w:p w14:paraId="17D086EB" w14:textId="77777777" w:rsidR="00090972" w:rsidRPr="003B4C32" w:rsidRDefault="00090972" w:rsidP="00997E12">
            <w:pPr>
              <w:autoSpaceDE w:val="0"/>
              <w:autoSpaceDN w:val="0"/>
              <w:spacing w:after="240"/>
              <w:ind w:left="454" w:firstLine="284"/>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lastRenderedPageBreak/>
              <w:t>契約口座が店舗の統廃合その他当組合の都合で移管された場合、原則として本規定に基づく契約は新しい店舗に移されます。</w:t>
            </w:r>
          </w:p>
        </w:tc>
        <w:tc>
          <w:tcPr>
            <w:tcW w:w="2299" w:type="pct"/>
            <w:tcMar>
              <w:top w:w="57" w:type="dxa"/>
              <w:left w:w="57" w:type="dxa"/>
              <w:bottom w:w="57" w:type="dxa"/>
              <w:right w:w="57" w:type="dxa"/>
            </w:tcMar>
          </w:tcPr>
          <w:p w14:paraId="35D4ABF4" w14:textId="77777777" w:rsidR="00090972" w:rsidRPr="003B4C32" w:rsidRDefault="00090972" w:rsidP="00997E12">
            <w:pPr>
              <w:widowControl/>
              <w:spacing w:after="240"/>
              <w:ind w:left="-5" w:firstLineChars="200" w:firstLine="420"/>
              <w:jc w:val="left"/>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契約口座が店舗の統廃合その他当組合の都合で移管された場合、原則として本規定に基づく契約は新しい店舗に移されます。</w:t>
            </w:r>
          </w:p>
        </w:tc>
        <w:tc>
          <w:tcPr>
            <w:tcW w:w="402" w:type="pct"/>
          </w:tcPr>
          <w:p w14:paraId="2DA33E60"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29E99F69" w14:textId="77777777" w:rsidTr="00997E12">
        <w:tc>
          <w:tcPr>
            <w:tcW w:w="2299" w:type="pct"/>
            <w:tcMar>
              <w:top w:w="57" w:type="dxa"/>
              <w:left w:w="57" w:type="dxa"/>
              <w:bottom w:w="57" w:type="dxa"/>
              <w:right w:w="57" w:type="dxa"/>
            </w:tcMar>
          </w:tcPr>
          <w:p w14:paraId="182EACD4"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51A8ED99" w14:textId="77777777" w:rsidR="00090972" w:rsidRPr="00997E12" w:rsidRDefault="00090972" w:rsidP="00997E12">
            <w:pPr>
              <w:widowControl/>
              <w:spacing w:after="240"/>
              <w:ind w:left="-5" w:hanging="10"/>
              <w:jc w:val="left"/>
              <w:rPr>
                <w:rFonts w:ascii="ＭＳ ゴシック" w:eastAsia="ＭＳ ゴシック" w:hAnsi="ＭＳ ゴシック" w:cs="ＭＳ 明朝"/>
                <w:color w:val="000000"/>
                <w:szCs w:val="20"/>
              </w:rPr>
            </w:pPr>
          </w:p>
        </w:tc>
        <w:tc>
          <w:tcPr>
            <w:tcW w:w="402" w:type="pct"/>
          </w:tcPr>
          <w:p w14:paraId="6EB17BDC"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55E35E33" w14:textId="77777777" w:rsidTr="00997E12">
        <w:tc>
          <w:tcPr>
            <w:tcW w:w="2299" w:type="pct"/>
            <w:tcMar>
              <w:top w:w="57" w:type="dxa"/>
              <w:left w:w="57" w:type="dxa"/>
              <w:bottom w:w="57" w:type="dxa"/>
              <w:right w:w="57" w:type="dxa"/>
            </w:tcMar>
          </w:tcPr>
          <w:p w14:paraId="1DFA3A58"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 xml:space="preserve">21　</w:t>
            </w:r>
            <w:r w:rsidRPr="003B4C32">
              <w:rPr>
                <w:rFonts w:ascii="ＭＳ 明朝" w:eastAsia="ＭＳ 明朝" w:hAnsi="ＭＳ 明朝" w:cs="ＭＳ 明朝" w:hint="eastAsia"/>
                <w:spacing w:val="-6"/>
                <w:kern w:val="0"/>
                <w:szCs w:val="21"/>
              </w:rPr>
              <w:t>免責事項</w:t>
            </w:r>
            <w:r w:rsidRPr="003B4C32">
              <w:rPr>
                <w:rFonts w:ascii="ＭＳ 明朝" w:eastAsia="ＭＳ 明朝" w:hAnsi="ＭＳ 明朝" w:cs="ＭＳ 明朝"/>
                <w:spacing w:val="-6"/>
                <w:kern w:val="0"/>
                <w:szCs w:val="21"/>
              </w:rPr>
              <w:t xml:space="preserve"> </w:t>
            </w:r>
          </w:p>
        </w:tc>
        <w:tc>
          <w:tcPr>
            <w:tcW w:w="2299" w:type="pct"/>
            <w:tcMar>
              <w:top w:w="57" w:type="dxa"/>
              <w:left w:w="57" w:type="dxa"/>
              <w:bottom w:w="57" w:type="dxa"/>
              <w:right w:w="57" w:type="dxa"/>
            </w:tcMar>
          </w:tcPr>
          <w:p w14:paraId="239D0FD2" w14:textId="77777777" w:rsidR="00090972" w:rsidRPr="003B4C32" w:rsidRDefault="00090972" w:rsidP="00997E12">
            <w:pPr>
              <w:widowControl/>
              <w:spacing w:after="240"/>
              <w:ind w:left="-5" w:hanging="10"/>
              <w:jc w:val="left"/>
              <w:rPr>
                <w:rFonts w:ascii="ＭＳ ゴシック" w:eastAsia="ＭＳ ゴシック" w:hAnsi="ＭＳ ゴシック" w:cs="Century"/>
                <w:color w:val="000000"/>
                <w:sz w:val="22"/>
                <w:szCs w:val="21"/>
              </w:rPr>
            </w:pPr>
            <w:r w:rsidRPr="003B4C32">
              <w:rPr>
                <w:rFonts w:ascii="ＭＳ ゴシック" w:eastAsia="ＭＳ ゴシック" w:hAnsi="ＭＳ ゴシック" w:cs="ＭＳ 明朝" w:hint="eastAsia"/>
                <w:b/>
                <w:color w:val="FF0000"/>
                <w:sz w:val="22"/>
                <w:szCs w:val="21"/>
                <w:u w:val="single"/>
              </w:rPr>
              <w:t>第２１条【</w:t>
            </w:r>
            <w:r w:rsidRPr="003B4C32">
              <w:rPr>
                <w:rFonts w:ascii="ＭＳ ゴシック" w:eastAsia="ＭＳ ゴシック" w:hAnsi="ＭＳ ゴシック" w:cs="ＭＳ 明朝"/>
                <w:color w:val="000000"/>
                <w:sz w:val="22"/>
                <w:szCs w:val="21"/>
              </w:rPr>
              <w:t>免責事項</w:t>
            </w:r>
            <w:r w:rsidRPr="003B4C32">
              <w:rPr>
                <w:rFonts w:ascii="ＭＳ ゴシック" w:eastAsia="ＭＳ ゴシック" w:hAnsi="ＭＳ ゴシック" w:cs="ＭＳ 明朝" w:hint="eastAsia"/>
                <w:b/>
                <w:color w:val="FF0000"/>
                <w:sz w:val="22"/>
                <w:szCs w:val="21"/>
                <w:u w:val="single"/>
              </w:rPr>
              <w:t>】</w:t>
            </w:r>
            <w:r w:rsidRPr="003B4C32">
              <w:rPr>
                <w:rFonts w:ascii="ＭＳ ゴシック" w:eastAsia="ＭＳ ゴシック" w:hAnsi="ＭＳ ゴシック" w:cs="Century"/>
                <w:color w:val="000000"/>
                <w:sz w:val="22"/>
                <w:szCs w:val="21"/>
              </w:rPr>
              <w:t xml:space="preserve"> </w:t>
            </w:r>
          </w:p>
        </w:tc>
        <w:tc>
          <w:tcPr>
            <w:tcW w:w="402" w:type="pct"/>
          </w:tcPr>
          <w:p w14:paraId="282606E6"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1895DEF6" w14:textId="77777777" w:rsidTr="00997E12">
        <w:tc>
          <w:tcPr>
            <w:tcW w:w="2299" w:type="pct"/>
            <w:tcMar>
              <w:top w:w="57" w:type="dxa"/>
              <w:left w:w="57" w:type="dxa"/>
              <w:bottom w:w="57" w:type="dxa"/>
              <w:right w:w="57" w:type="dxa"/>
            </w:tcMar>
          </w:tcPr>
          <w:p w14:paraId="4655D6BF"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(1) </w:t>
            </w:r>
            <w:r w:rsidRPr="003B4C32">
              <w:rPr>
                <w:rFonts w:ascii="ＭＳ 明朝" w:eastAsia="ＭＳ 明朝" w:hAnsi="ＭＳ 明朝" w:cs="ＭＳ 明朝" w:hint="eastAsia"/>
                <w:kern w:val="0"/>
                <w:szCs w:val="21"/>
              </w:rPr>
              <w:t>当組合および金融機関の共同システムの運営体が相当のシステム安全対策を講じていたにもかかわらず次の損害が生じた場合には、当組合は責任を負いません。</w:t>
            </w:r>
          </w:p>
        </w:tc>
        <w:tc>
          <w:tcPr>
            <w:tcW w:w="2299" w:type="pct"/>
            <w:tcMar>
              <w:top w:w="57" w:type="dxa"/>
              <w:left w:w="57" w:type="dxa"/>
              <w:bottom w:w="57" w:type="dxa"/>
              <w:right w:w="57" w:type="dxa"/>
            </w:tcMar>
          </w:tcPr>
          <w:p w14:paraId="661C42C3" w14:textId="77777777" w:rsidR="00090972" w:rsidRPr="003B4C32" w:rsidRDefault="00090972" w:rsidP="00997E12">
            <w:pPr>
              <w:widowControl/>
              <w:spacing w:after="240"/>
              <w:ind w:left="415" w:hanging="430"/>
              <w:jc w:val="left"/>
              <w:rPr>
                <w:rFonts w:ascii="ＭＳ 明朝" w:eastAsia="ＭＳ 明朝" w:hAnsi="ＭＳ 明朝" w:cs="ＭＳ 明朝"/>
                <w:color w:val="000000"/>
                <w:szCs w:val="21"/>
              </w:rPr>
            </w:pPr>
            <w:r w:rsidRPr="003B4C32">
              <w:rPr>
                <w:rFonts w:ascii="ＭＳ 明朝" w:eastAsia="ＭＳ 明朝" w:hAnsi="ＭＳ 明朝" w:cs="Century" w:hint="eastAsia"/>
                <w:b/>
                <w:color w:val="FF0000"/>
                <w:szCs w:val="21"/>
                <w:u w:val="single"/>
              </w:rPr>
              <w:t xml:space="preserve">１　</w:t>
            </w:r>
            <w:r w:rsidRPr="003B4C32">
              <w:rPr>
                <w:rFonts w:ascii="ＭＳ 明朝" w:eastAsia="ＭＳ 明朝" w:hAnsi="ＭＳ 明朝" w:cs="Century" w:hint="eastAsia"/>
                <w:color w:val="000000"/>
                <w:szCs w:val="21"/>
              </w:rPr>
              <w:t>当組合および金融機関の共同システムの運営体が相当のシステム安全対策を講じていたにもかかわらず次の損害が生じた場合には、当組合は責任を負いません。</w:t>
            </w:r>
          </w:p>
        </w:tc>
        <w:tc>
          <w:tcPr>
            <w:tcW w:w="402" w:type="pct"/>
          </w:tcPr>
          <w:p w14:paraId="03636E94"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5F479A84" w14:textId="77777777" w:rsidTr="00997E12">
        <w:tc>
          <w:tcPr>
            <w:tcW w:w="2299" w:type="pct"/>
            <w:tcMar>
              <w:top w:w="57" w:type="dxa"/>
              <w:left w:w="57" w:type="dxa"/>
              <w:bottom w:w="57" w:type="dxa"/>
              <w:right w:w="57" w:type="dxa"/>
            </w:tcMar>
          </w:tcPr>
          <w:p w14:paraId="051124B3"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a　</w:t>
            </w:r>
            <w:r w:rsidRPr="003B4C32">
              <w:rPr>
                <w:rFonts w:ascii="ＭＳ 明朝" w:eastAsia="ＭＳ 明朝" w:hAnsi="ＭＳ 明朝" w:cs="ＭＳ 明朝" w:hint="eastAsia"/>
                <w:kern w:val="0"/>
                <w:szCs w:val="21"/>
              </w:rPr>
              <w:t>電子機器、通信機器、通信回線および端末等の障害により、サービスの取扱いに遅延・不能等が発生したために生じた損害</w:t>
            </w:r>
          </w:p>
        </w:tc>
        <w:tc>
          <w:tcPr>
            <w:tcW w:w="2299" w:type="pct"/>
            <w:tcMar>
              <w:top w:w="57" w:type="dxa"/>
              <w:left w:w="57" w:type="dxa"/>
              <w:bottom w:w="57" w:type="dxa"/>
              <w:right w:w="57" w:type="dxa"/>
            </w:tcMar>
          </w:tcPr>
          <w:p w14:paraId="7DB9A165"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（１）</w:t>
            </w:r>
            <w:r w:rsidRPr="003B4C32">
              <w:rPr>
                <w:rFonts w:ascii="ＭＳ 明朝" w:eastAsia="ＭＳ 明朝" w:hAnsi="ＭＳ 明朝" w:cs="ＭＳ 明朝"/>
                <w:color w:val="000000"/>
                <w:szCs w:val="21"/>
              </w:rPr>
              <w:t>電子機器、通信機器、通信回線および</w:t>
            </w:r>
            <w:r w:rsidRPr="003B4C32">
              <w:rPr>
                <w:rFonts w:ascii="ＭＳ 明朝" w:eastAsia="ＭＳ 明朝" w:hAnsi="ＭＳ 明朝" w:cs="ＭＳ 明朝" w:hint="eastAsia"/>
                <w:color w:val="000000"/>
                <w:szCs w:val="21"/>
              </w:rPr>
              <w:t>端末等</w:t>
            </w:r>
            <w:r w:rsidRPr="003B4C32">
              <w:rPr>
                <w:rFonts w:ascii="ＭＳ 明朝" w:eastAsia="ＭＳ 明朝" w:hAnsi="ＭＳ 明朝" w:cs="ＭＳ 明朝"/>
                <w:color w:val="000000"/>
                <w:szCs w:val="21"/>
              </w:rPr>
              <w:t>の障害により、サービスの取扱いに遅延・不能等が発生したために生じた損害</w:t>
            </w:r>
          </w:p>
        </w:tc>
        <w:tc>
          <w:tcPr>
            <w:tcW w:w="402" w:type="pct"/>
          </w:tcPr>
          <w:p w14:paraId="002D2741"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22E412F2" w14:textId="77777777" w:rsidTr="00997E12">
        <w:tc>
          <w:tcPr>
            <w:tcW w:w="2299" w:type="pct"/>
            <w:tcMar>
              <w:top w:w="57" w:type="dxa"/>
              <w:left w:w="57" w:type="dxa"/>
              <w:bottom w:w="57" w:type="dxa"/>
              <w:right w:w="57" w:type="dxa"/>
            </w:tcMar>
          </w:tcPr>
          <w:p w14:paraId="1C5F92F7"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b　</w:t>
            </w:r>
            <w:r w:rsidRPr="003B4C32">
              <w:rPr>
                <w:rFonts w:ascii="ＭＳ 明朝" w:eastAsia="ＭＳ 明朝" w:hAnsi="ＭＳ 明朝" w:cs="ＭＳ 明朝" w:hint="eastAsia"/>
                <w:kern w:val="0"/>
                <w:szCs w:val="21"/>
              </w:rPr>
              <w:t>通信経路において盗聴がなされたことにより、コード等（パスワード、ファイルアクセスキー、センタ確認コード、照合識別コード等）や取引情報が漏洩したために生じた損害</w:t>
            </w:r>
          </w:p>
        </w:tc>
        <w:tc>
          <w:tcPr>
            <w:tcW w:w="2299" w:type="pct"/>
            <w:tcMar>
              <w:top w:w="57" w:type="dxa"/>
              <w:left w:w="57" w:type="dxa"/>
              <w:bottom w:w="57" w:type="dxa"/>
              <w:right w:w="57" w:type="dxa"/>
            </w:tcMar>
          </w:tcPr>
          <w:p w14:paraId="1995BEBC" w14:textId="77777777" w:rsidR="00090972" w:rsidRPr="003B4C32" w:rsidRDefault="00090972" w:rsidP="00997E12">
            <w:pPr>
              <w:widowControl/>
              <w:spacing w:after="240"/>
              <w:ind w:left="632" w:hangingChars="300" w:hanging="632"/>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（２）</w:t>
            </w:r>
            <w:r w:rsidRPr="003B4C32">
              <w:rPr>
                <w:rFonts w:ascii="ＭＳ 明朝" w:eastAsia="ＭＳ 明朝" w:hAnsi="ＭＳ 明朝" w:cs="ＭＳ 明朝"/>
                <w:color w:val="000000"/>
                <w:szCs w:val="21"/>
              </w:rPr>
              <w:t>通信経路において盗聴がなされたことにより、</w:t>
            </w:r>
            <w:r w:rsidRPr="003B4C32">
              <w:rPr>
                <w:rFonts w:ascii="ＭＳ 明朝" w:eastAsia="ＭＳ 明朝" w:hAnsi="ＭＳ 明朝" w:cs="ＭＳ 明朝" w:hint="eastAsia"/>
                <w:color w:val="000000"/>
                <w:szCs w:val="21"/>
              </w:rPr>
              <w:t>コード</w:t>
            </w:r>
            <w:r w:rsidRPr="003B4C32">
              <w:rPr>
                <w:rFonts w:ascii="ＭＳ 明朝" w:eastAsia="ＭＳ 明朝" w:hAnsi="ＭＳ 明朝" w:cs="ＭＳ 明朝"/>
                <w:color w:val="000000"/>
                <w:szCs w:val="21"/>
              </w:rPr>
              <w:t>等</w:t>
            </w:r>
            <w:r w:rsidRPr="003B4C32">
              <w:rPr>
                <w:rFonts w:ascii="ＭＳ 明朝" w:eastAsia="ＭＳ 明朝" w:hAnsi="ＭＳ 明朝" w:cs="ＭＳ 明朝" w:hint="eastAsia"/>
                <w:color w:val="000000"/>
                <w:szCs w:val="21"/>
              </w:rPr>
              <w:t>（パスワード、ファイルアクセスキー、センタ確認コード、照合識別コード等）</w:t>
            </w:r>
            <w:r w:rsidRPr="003B4C32">
              <w:rPr>
                <w:rFonts w:ascii="ＭＳ 明朝" w:eastAsia="ＭＳ 明朝" w:hAnsi="ＭＳ 明朝" w:cs="ＭＳ 明朝"/>
                <w:color w:val="000000"/>
                <w:szCs w:val="21"/>
              </w:rPr>
              <w:t>や取引情報が漏洩したために生じた損害</w:t>
            </w:r>
          </w:p>
        </w:tc>
        <w:tc>
          <w:tcPr>
            <w:tcW w:w="402" w:type="pct"/>
          </w:tcPr>
          <w:p w14:paraId="7484BA18"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0CAF6FBC" w14:textId="77777777" w:rsidTr="00997E12">
        <w:tc>
          <w:tcPr>
            <w:tcW w:w="2299" w:type="pct"/>
            <w:tcMar>
              <w:top w:w="57" w:type="dxa"/>
              <w:left w:w="57" w:type="dxa"/>
              <w:bottom w:w="57" w:type="dxa"/>
              <w:right w:w="57" w:type="dxa"/>
            </w:tcMar>
          </w:tcPr>
          <w:p w14:paraId="05909B38"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(2) </w:t>
            </w:r>
            <w:r w:rsidRPr="003B4C32">
              <w:rPr>
                <w:rFonts w:ascii="ＭＳ 明朝" w:eastAsia="ＭＳ 明朝" w:hAnsi="ＭＳ 明朝" w:cs="ＭＳ 明朝" w:hint="eastAsia"/>
                <w:kern w:val="0"/>
                <w:szCs w:val="21"/>
              </w:rPr>
              <w:t>災害・事変等の不可抗力、裁判所等公的機関の措置、その他やむを得ない事由があった場合、サービスの取扱いに遅延・不能等が生じたことに起因する損害について、当組合は責任を負いません。</w:t>
            </w:r>
          </w:p>
        </w:tc>
        <w:tc>
          <w:tcPr>
            <w:tcW w:w="2299" w:type="pct"/>
            <w:tcMar>
              <w:top w:w="57" w:type="dxa"/>
              <w:left w:w="57" w:type="dxa"/>
              <w:bottom w:w="57" w:type="dxa"/>
              <w:right w:w="57" w:type="dxa"/>
            </w:tcMar>
          </w:tcPr>
          <w:p w14:paraId="179F6792" w14:textId="77777777" w:rsidR="00090972" w:rsidRPr="003B4C32" w:rsidRDefault="00090972" w:rsidP="00997E12">
            <w:pPr>
              <w:widowControl/>
              <w:spacing w:after="240"/>
              <w:ind w:left="420" w:hanging="42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２　</w:t>
            </w:r>
            <w:r w:rsidRPr="003B4C32">
              <w:rPr>
                <w:rFonts w:ascii="ＭＳ 明朝" w:eastAsia="ＭＳ 明朝" w:hAnsi="ＭＳ 明朝" w:cs="ＭＳ 明朝" w:hint="eastAsia"/>
                <w:color w:val="000000"/>
                <w:szCs w:val="21"/>
              </w:rPr>
              <w:t>災害・事変等の不可抗力、裁判所等公的機関の措置、その他やむを得ない事由があった場合、サービスの取扱いに遅延・不能等が生じたことに起因する損害について、当組合は責任を負いません。</w:t>
            </w:r>
          </w:p>
        </w:tc>
        <w:tc>
          <w:tcPr>
            <w:tcW w:w="402" w:type="pct"/>
          </w:tcPr>
          <w:p w14:paraId="305374AA"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0E5226E8" w14:textId="77777777" w:rsidTr="00997E12">
        <w:tc>
          <w:tcPr>
            <w:tcW w:w="2299" w:type="pct"/>
            <w:tcMar>
              <w:top w:w="57" w:type="dxa"/>
              <w:left w:w="57" w:type="dxa"/>
              <w:bottom w:w="57" w:type="dxa"/>
              <w:right w:w="57" w:type="dxa"/>
            </w:tcMar>
          </w:tcPr>
          <w:p w14:paraId="0FD8344D"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(3) </w:t>
            </w:r>
            <w:r w:rsidRPr="003B4C32">
              <w:rPr>
                <w:rFonts w:ascii="ＭＳ 明朝" w:eastAsia="ＭＳ 明朝" w:hAnsi="ＭＳ 明朝" w:cs="ＭＳ 明朝" w:hint="eastAsia"/>
                <w:kern w:val="0"/>
                <w:szCs w:val="21"/>
              </w:rPr>
              <w:t>本サービスの提供にあたり、当組合が当組合所定の本人確認手段に従って本人確認を行ったうえで、送信者を契約者とみなして取扱いを行った場合は、コード等につき当組合の責めによらない不正使用その他の事故があっても、そのために生じた損害について、当組合は責任を負いません。</w:t>
            </w:r>
          </w:p>
        </w:tc>
        <w:tc>
          <w:tcPr>
            <w:tcW w:w="2299" w:type="pct"/>
            <w:tcMar>
              <w:top w:w="57" w:type="dxa"/>
              <w:left w:w="57" w:type="dxa"/>
              <w:bottom w:w="57" w:type="dxa"/>
              <w:right w:w="57" w:type="dxa"/>
            </w:tcMar>
          </w:tcPr>
          <w:p w14:paraId="745B2BDC" w14:textId="77777777" w:rsidR="00090972" w:rsidRPr="003B4C32" w:rsidRDefault="00090972" w:rsidP="00997E12">
            <w:pPr>
              <w:widowControl/>
              <w:spacing w:after="240"/>
              <w:ind w:left="420" w:hanging="42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３　</w:t>
            </w:r>
            <w:r w:rsidRPr="003B4C32">
              <w:rPr>
                <w:rFonts w:ascii="ＭＳ 明朝" w:eastAsia="ＭＳ 明朝" w:hAnsi="ＭＳ 明朝" w:cs="ＭＳ 明朝" w:hint="eastAsia"/>
                <w:color w:val="000000"/>
                <w:szCs w:val="21"/>
              </w:rPr>
              <w:t>本サービスの提供にあたり、当組合が当組合所定の本人確認手段に従って本人確認を行ったうえで、送信者を契約者とみなして取</w:t>
            </w:r>
            <w:r w:rsidRPr="003B4C32">
              <w:rPr>
                <w:rFonts w:ascii="ＭＳ 明朝" w:eastAsia="ＭＳ 明朝" w:hAnsi="ＭＳ 明朝" w:cs="ＭＳ 明朝" w:hint="eastAsia"/>
                <w:b/>
                <w:color w:val="FF0000"/>
                <w:szCs w:val="21"/>
                <w:u w:val="single"/>
              </w:rPr>
              <w:t>り</w:t>
            </w:r>
            <w:r w:rsidRPr="003B4C32">
              <w:rPr>
                <w:rFonts w:ascii="ＭＳ 明朝" w:eastAsia="ＭＳ 明朝" w:hAnsi="ＭＳ 明朝" w:cs="ＭＳ 明朝" w:hint="eastAsia"/>
                <w:color w:val="000000"/>
                <w:szCs w:val="21"/>
              </w:rPr>
              <w:t>扱いを行った場合は、コード等につき当組合の責めによらない不正使用その他の事故があっても、そのために生じた損害について、当組合は責任を負いません。</w:t>
            </w:r>
          </w:p>
        </w:tc>
        <w:tc>
          <w:tcPr>
            <w:tcW w:w="402" w:type="pct"/>
          </w:tcPr>
          <w:p w14:paraId="0D1C360C"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702CBE91" w14:textId="77777777" w:rsidTr="00997E12">
        <w:tc>
          <w:tcPr>
            <w:tcW w:w="2299" w:type="pct"/>
            <w:tcMar>
              <w:top w:w="57" w:type="dxa"/>
              <w:left w:w="57" w:type="dxa"/>
              <w:bottom w:w="57" w:type="dxa"/>
              <w:right w:w="57" w:type="dxa"/>
            </w:tcMar>
          </w:tcPr>
          <w:p w14:paraId="738AE950"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(4) </w:t>
            </w:r>
            <w:r w:rsidRPr="003B4C32">
              <w:rPr>
                <w:rFonts w:ascii="ＭＳ 明朝" w:eastAsia="ＭＳ 明朝" w:hAnsi="ＭＳ 明朝" w:cs="ＭＳ 明朝" w:hint="eastAsia"/>
                <w:kern w:val="0"/>
                <w:szCs w:val="21"/>
              </w:rPr>
              <w:t>本サービスに使用するパソコン等が正常に稼動する環境については、契約者の負担および責任において確保するものとします。当組合は、本契約によりパソコン等が正常に稼動することについて保証するものではありません。パソコン等が正常に稼動しなかったことにより取引が成立しない、または成立し、契約者に損害が生じた場合でも、当組合の責めに帰すべき事由がある場合を除き、当組合は責任を負いません。</w:t>
            </w:r>
          </w:p>
        </w:tc>
        <w:tc>
          <w:tcPr>
            <w:tcW w:w="2299" w:type="pct"/>
            <w:tcMar>
              <w:top w:w="57" w:type="dxa"/>
              <w:left w:w="57" w:type="dxa"/>
              <w:bottom w:w="57" w:type="dxa"/>
              <w:right w:w="57" w:type="dxa"/>
            </w:tcMar>
          </w:tcPr>
          <w:p w14:paraId="33259B86" w14:textId="77777777" w:rsidR="00090972" w:rsidRPr="003B4C32" w:rsidRDefault="00090972" w:rsidP="00997E12">
            <w:pPr>
              <w:widowControl/>
              <w:spacing w:after="240"/>
              <w:ind w:left="420" w:hanging="42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４　</w:t>
            </w:r>
            <w:r w:rsidRPr="003B4C32">
              <w:rPr>
                <w:rFonts w:ascii="ＭＳ 明朝" w:eastAsia="ＭＳ 明朝" w:hAnsi="ＭＳ 明朝" w:cs="ＭＳ 明朝" w:hint="eastAsia"/>
                <w:color w:val="000000"/>
                <w:szCs w:val="21"/>
              </w:rPr>
              <w:t>本サービスに使用する</w:t>
            </w:r>
            <w:r w:rsidRPr="003B4C32">
              <w:rPr>
                <w:rFonts w:ascii="ＭＳ 明朝" w:eastAsia="ＭＳ 明朝" w:hAnsi="ＭＳ 明朝" w:cs="ＭＳ 明朝"/>
                <w:color w:val="000000"/>
                <w:szCs w:val="21"/>
              </w:rPr>
              <w:t>パソコン</w:t>
            </w:r>
            <w:r w:rsidRPr="003B4C32">
              <w:rPr>
                <w:rFonts w:ascii="ＭＳ 明朝" w:eastAsia="ＭＳ 明朝" w:hAnsi="ＭＳ 明朝" w:cs="ＭＳ 明朝" w:hint="eastAsia"/>
                <w:color w:val="000000"/>
                <w:szCs w:val="21"/>
              </w:rPr>
              <w:t>等が正常に稼動する環境については、契約者の負担および責任において確保するものとします。当組合は、本契約により</w:t>
            </w:r>
            <w:r w:rsidRPr="003B4C32">
              <w:rPr>
                <w:rFonts w:ascii="ＭＳ 明朝" w:eastAsia="ＭＳ 明朝" w:hAnsi="ＭＳ 明朝" w:cs="ＭＳ 明朝"/>
                <w:color w:val="000000"/>
                <w:szCs w:val="21"/>
              </w:rPr>
              <w:t>パソコン</w:t>
            </w:r>
            <w:r w:rsidRPr="003B4C32">
              <w:rPr>
                <w:rFonts w:ascii="ＭＳ 明朝" w:eastAsia="ＭＳ 明朝" w:hAnsi="ＭＳ 明朝" w:cs="ＭＳ 明朝" w:hint="eastAsia"/>
                <w:color w:val="000000"/>
                <w:szCs w:val="21"/>
              </w:rPr>
              <w:t>等が正常に稼動することについて保証するものではありません。</w:t>
            </w:r>
            <w:r w:rsidRPr="003B4C32">
              <w:rPr>
                <w:rFonts w:ascii="ＭＳ 明朝" w:eastAsia="ＭＳ 明朝" w:hAnsi="ＭＳ 明朝" w:cs="ＭＳ 明朝"/>
                <w:color w:val="000000"/>
                <w:szCs w:val="21"/>
              </w:rPr>
              <w:t>パソコン</w:t>
            </w:r>
            <w:r w:rsidRPr="003B4C32">
              <w:rPr>
                <w:rFonts w:ascii="ＭＳ 明朝" w:eastAsia="ＭＳ 明朝" w:hAnsi="ＭＳ 明朝" w:cs="ＭＳ 明朝" w:hint="eastAsia"/>
                <w:color w:val="000000"/>
                <w:szCs w:val="21"/>
              </w:rPr>
              <w:t>等が正常に稼動しなかったことにより取引が成立しない、または成立し、契約者に損害が生じた場合でも、当組合の責めに帰すべき事由がある場合を除き、当組合は責任を負いません。</w:t>
            </w:r>
          </w:p>
        </w:tc>
        <w:tc>
          <w:tcPr>
            <w:tcW w:w="402" w:type="pct"/>
          </w:tcPr>
          <w:p w14:paraId="672ACDF9"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7B019408" w14:textId="77777777" w:rsidTr="00997E12">
        <w:tc>
          <w:tcPr>
            <w:tcW w:w="2299" w:type="pct"/>
            <w:tcMar>
              <w:top w:w="57" w:type="dxa"/>
              <w:left w:w="57" w:type="dxa"/>
              <w:bottom w:w="57" w:type="dxa"/>
              <w:right w:w="57" w:type="dxa"/>
            </w:tcMar>
          </w:tcPr>
          <w:p w14:paraId="3ECB95B5"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(5) </w:t>
            </w:r>
            <w:r w:rsidRPr="003B4C32">
              <w:rPr>
                <w:rFonts w:ascii="ＭＳ 明朝" w:eastAsia="ＭＳ 明朝" w:hAnsi="ＭＳ 明朝" w:cs="ＭＳ 明朝" w:hint="eastAsia"/>
                <w:kern w:val="0"/>
                <w:szCs w:val="21"/>
              </w:rPr>
              <w:t>当組合が、本規定に基づいて契約者から提出された書類に使用された印影を届出の印章の印影と相当の注意をもって照合し、相違ないものと認めて取扱いを行った場合は、それらの書面につき偽造、変造、盗用その他の事故があっても、そのために生じた損害については、当組合は責任を負いません。</w:t>
            </w:r>
          </w:p>
        </w:tc>
        <w:tc>
          <w:tcPr>
            <w:tcW w:w="2299" w:type="pct"/>
            <w:tcMar>
              <w:top w:w="57" w:type="dxa"/>
              <w:left w:w="57" w:type="dxa"/>
              <w:bottom w:w="57" w:type="dxa"/>
              <w:right w:w="57" w:type="dxa"/>
            </w:tcMar>
          </w:tcPr>
          <w:p w14:paraId="233B21CA" w14:textId="77777777" w:rsidR="00090972" w:rsidRPr="003B4C32" w:rsidRDefault="00090972" w:rsidP="00997E12">
            <w:pPr>
              <w:widowControl/>
              <w:spacing w:after="240"/>
              <w:ind w:left="420" w:hanging="42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５　</w:t>
            </w:r>
            <w:r w:rsidRPr="003B4C32">
              <w:rPr>
                <w:rFonts w:ascii="ＭＳ 明朝" w:eastAsia="ＭＳ 明朝" w:hAnsi="ＭＳ 明朝" w:cs="ＭＳ 明朝" w:hint="eastAsia"/>
                <w:color w:val="000000"/>
                <w:szCs w:val="21"/>
              </w:rPr>
              <w:t>当組合が、本規定に基づいて契約者から提出された書類に使用された印影を届出の印章の印影と相当の注意をもって照合し、相違ないものと認めて取</w:t>
            </w:r>
            <w:r w:rsidRPr="003B4C32">
              <w:rPr>
                <w:rFonts w:ascii="ＭＳ 明朝" w:eastAsia="ＭＳ 明朝" w:hAnsi="ＭＳ 明朝" w:cs="ＭＳ 明朝" w:hint="eastAsia"/>
                <w:b/>
                <w:color w:val="FF0000"/>
                <w:szCs w:val="21"/>
                <w:u w:val="single"/>
              </w:rPr>
              <w:t>り</w:t>
            </w:r>
            <w:r w:rsidRPr="003B4C32">
              <w:rPr>
                <w:rFonts w:ascii="ＭＳ 明朝" w:eastAsia="ＭＳ 明朝" w:hAnsi="ＭＳ 明朝" w:cs="ＭＳ 明朝" w:hint="eastAsia"/>
                <w:color w:val="000000"/>
                <w:szCs w:val="21"/>
              </w:rPr>
              <w:t>扱いを行った場合は、それらの書面につき偽造、変造、盗用その他の事故があっても、そのために生じた損害については、当組合は責任を負いません。</w:t>
            </w:r>
          </w:p>
        </w:tc>
        <w:tc>
          <w:tcPr>
            <w:tcW w:w="402" w:type="pct"/>
          </w:tcPr>
          <w:p w14:paraId="4BAE5BB9"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58071EAD" w14:textId="77777777" w:rsidTr="00997E12">
        <w:tc>
          <w:tcPr>
            <w:tcW w:w="2299" w:type="pct"/>
            <w:tcMar>
              <w:top w:w="57" w:type="dxa"/>
              <w:left w:w="57" w:type="dxa"/>
              <w:bottom w:w="57" w:type="dxa"/>
              <w:right w:w="57" w:type="dxa"/>
            </w:tcMar>
          </w:tcPr>
          <w:p w14:paraId="3AF70FCA"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33258662" w14:textId="77777777" w:rsidR="00090972" w:rsidRPr="003B4C32" w:rsidRDefault="00090972" w:rsidP="00997E12">
            <w:pPr>
              <w:widowControl/>
              <w:spacing w:after="240"/>
              <w:ind w:left="-5" w:hanging="10"/>
              <w:jc w:val="left"/>
              <w:rPr>
                <w:rFonts w:ascii="ＭＳ 明朝" w:eastAsia="ＭＳ 明朝" w:hAnsi="ＭＳ 明朝" w:cs="ＭＳ ゴシック"/>
                <w:color w:val="000000"/>
                <w:szCs w:val="21"/>
              </w:rPr>
            </w:pPr>
          </w:p>
        </w:tc>
        <w:tc>
          <w:tcPr>
            <w:tcW w:w="402" w:type="pct"/>
          </w:tcPr>
          <w:p w14:paraId="615A15E7"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634BC085" w14:textId="77777777" w:rsidTr="00997E12">
        <w:tc>
          <w:tcPr>
            <w:tcW w:w="2299" w:type="pct"/>
            <w:tcMar>
              <w:top w:w="57" w:type="dxa"/>
              <w:left w:w="57" w:type="dxa"/>
              <w:bottom w:w="57" w:type="dxa"/>
              <w:right w:w="57" w:type="dxa"/>
            </w:tcMar>
          </w:tcPr>
          <w:p w14:paraId="1E1B0769"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 xml:space="preserve">22　</w:t>
            </w:r>
            <w:r w:rsidRPr="003B4C32">
              <w:rPr>
                <w:rFonts w:ascii="ＭＳ 明朝" w:eastAsia="ＭＳ 明朝" w:hAnsi="ＭＳ 明朝" w:cs="ＭＳ 明朝" w:hint="eastAsia"/>
                <w:spacing w:val="-6"/>
                <w:kern w:val="0"/>
                <w:szCs w:val="21"/>
              </w:rPr>
              <w:t>業務委託の承諾</w:t>
            </w:r>
          </w:p>
        </w:tc>
        <w:tc>
          <w:tcPr>
            <w:tcW w:w="2299" w:type="pct"/>
            <w:tcMar>
              <w:top w:w="57" w:type="dxa"/>
              <w:left w:w="57" w:type="dxa"/>
              <w:bottom w:w="57" w:type="dxa"/>
              <w:right w:w="57" w:type="dxa"/>
            </w:tcMar>
          </w:tcPr>
          <w:p w14:paraId="0DF8094F" w14:textId="77777777" w:rsidR="00090972" w:rsidRPr="003B4C32" w:rsidRDefault="00090972" w:rsidP="00997E12">
            <w:pPr>
              <w:widowControl/>
              <w:spacing w:after="240"/>
              <w:ind w:left="-5" w:hanging="10"/>
              <w:jc w:val="left"/>
              <w:rPr>
                <w:rFonts w:ascii="ＭＳ ゴシック" w:eastAsia="ＭＳ ゴシック" w:hAnsi="ＭＳ ゴシック" w:cs="ＭＳ ゴシック"/>
                <w:color w:val="000000"/>
                <w:sz w:val="22"/>
              </w:rPr>
            </w:pPr>
            <w:r w:rsidRPr="003B4C32">
              <w:rPr>
                <w:rFonts w:ascii="ＭＳ ゴシック" w:eastAsia="ＭＳ ゴシック" w:hAnsi="ＭＳ ゴシック" w:cs="ＭＳ ゴシック" w:hint="eastAsia"/>
                <w:b/>
                <w:color w:val="FF0000"/>
                <w:sz w:val="22"/>
                <w:u w:val="single"/>
              </w:rPr>
              <w:t>第２２</w:t>
            </w:r>
            <w:r w:rsidRPr="003B4C32">
              <w:rPr>
                <w:rFonts w:ascii="ＭＳ ゴシック" w:eastAsia="ＭＳ ゴシック" w:hAnsi="ＭＳ ゴシック" w:cs="ＭＳ ゴシック"/>
                <w:b/>
                <w:color w:val="FF0000"/>
                <w:sz w:val="22"/>
                <w:u w:val="single"/>
              </w:rPr>
              <w:t>条</w:t>
            </w:r>
            <w:r w:rsidRPr="003B4C32">
              <w:rPr>
                <w:rFonts w:ascii="ＭＳ ゴシック" w:eastAsia="ＭＳ ゴシック" w:hAnsi="ＭＳ ゴシック" w:cs="ＭＳ ゴシック" w:hint="eastAsia"/>
                <w:b/>
                <w:color w:val="FF0000"/>
                <w:sz w:val="22"/>
                <w:u w:val="single"/>
              </w:rPr>
              <w:t>【</w:t>
            </w:r>
            <w:r w:rsidRPr="003B4C32">
              <w:rPr>
                <w:rFonts w:ascii="ＭＳ ゴシック" w:eastAsia="ＭＳ ゴシック" w:hAnsi="ＭＳ ゴシック" w:cs="ＭＳ ゴシック"/>
                <w:color w:val="000000"/>
                <w:sz w:val="22"/>
              </w:rPr>
              <w:t>業務委託の承諾</w:t>
            </w:r>
            <w:r w:rsidRPr="003B4C32">
              <w:rPr>
                <w:rFonts w:ascii="ＭＳ ゴシック" w:eastAsia="ＭＳ ゴシック" w:hAnsi="ＭＳ ゴシック" w:cs="ＭＳ ゴシック" w:hint="eastAsia"/>
                <w:b/>
                <w:color w:val="FF0000"/>
                <w:sz w:val="22"/>
                <w:u w:val="single"/>
              </w:rPr>
              <w:t>】</w:t>
            </w:r>
          </w:p>
        </w:tc>
        <w:tc>
          <w:tcPr>
            <w:tcW w:w="402" w:type="pct"/>
          </w:tcPr>
          <w:p w14:paraId="6719C948"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49F2FCC0" w14:textId="77777777" w:rsidTr="00997E12">
        <w:tc>
          <w:tcPr>
            <w:tcW w:w="2299" w:type="pct"/>
            <w:tcMar>
              <w:top w:w="57" w:type="dxa"/>
              <w:left w:w="57" w:type="dxa"/>
              <w:bottom w:w="57" w:type="dxa"/>
              <w:right w:w="57" w:type="dxa"/>
            </w:tcMar>
          </w:tcPr>
          <w:p w14:paraId="2C762053"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(1) </w:t>
            </w:r>
            <w:r w:rsidRPr="003B4C32">
              <w:rPr>
                <w:rFonts w:ascii="ＭＳ 明朝" w:eastAsia="ＭＳ 明朝" w:hAnsi="ＭＳ 明朝" w:cs="ＭＳ 明朝" w:hint="eastAsia"/>
                <w:kern w:val="0"/>
                <w:szCs w:val="21"/>
              </w:rPr>
              <w:t>当組合は、当組合が任意に定める第三者（以下、「委託先」といいます。）に業務の全部または一部を委託できるものとし、契約者は当該委託に必要な範囲で契約者に関する情報が委託先に開示されることに同意するものとします。</w:t>
            </w:r>
          </w:p>
        </w:tc>
        <w:tc>
          <w:tcPr>
            <w:tcW w:w="2299" w:type="pct"/>
            <w:tcMar>
              <w:top w:w="57" w:type="dxa"/>
              <w:left w:w="57" w:type="dxa"/>
              <w:bottom w:w="57" w:type="dxa"/>
              <w:right w:w="57" w:type="dxa"/>
            </w:tcMar>
          </w:tcPr>
          <w:p w14:paraId="4AC2E9B1" w14:textId="77777777" w:rsidR="00090972" w:rsidRPr="003B4C32" w:rsidRDefault="00090972" w:rsidP="00997E12">
            <w:pPr>
              <w:widowControl/>
              <w:spacing w:after="240"/>
              <w:ind w:left="422" w:hangingChars="200" w:hanging="422"/>
              <w:jc w:val="left"/>
              <w:rPr>
                <w:rFonts w:ascii="ＭＳ 明朝" w:eastAsia="ＭＳ 明朝" w:hAnsi="ＭＳ 明朝" w:cs="ＭＳ ゴシック"/>
                <w:color w:val="000000"/>
                <w:szCs w:val="21"/>
              </w:rPr>
            </w:pPr>
            <w:r w:rsidRPr="003B4C32">
              <w:rPr>
                <w:rFonts w:ascii="ＭＳ 明朝" w:eastAsia="ＭＳ 明朝" w:hAnsi="ＭＳ 明朝" w:cs="ＭＳ ゴシック" w:hint="eastAsia"/>
                <w:b/>
                <w:color w:val="FF0000"/>
                <w:szCs w:val="21"/>
                <w:u w:val="single"/>
              </w:rPr>
              <w:t xml:space="preserve">１　</w:t>
            </w:r>
            <w:r w:rsidRPr="003B4C32">
              <w:rPr>
                <w:rFonts w:ascii="ＭＳ 明朝" w:eastAsia="ＭＳ 明朝" w:hAnsi="ＭＳ 明朝" w:cs="ＭＳ ゴシック" w:hint="eastAsia"/>
                <w:color w:val="000000"/>
                <w:szCs w:val="21"/>
              </w:rPr>
              <w:t>当組合は、当組合が任意に定める第三者（以下、「委託先」といいます。）に業務の全部または一部を委託できるものとし、契約者は当該委託に必要な範囲で契約者に関する情報が委託先に開示されることに同意するものとします。</w:t>
            </w:r>
          </w:p>
        </w:tc>
        <w:tc>
          <w:tcPr>
            <w:tcW w:w="402" w:type="pct"/>
          </w:tcPr>
          <w:p w14:paraId="410723BE"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6EB3F9FD" w14:textId="77777777" w:rsidTr="00997E12">
        <w:tc>
          <w:tcPr>
            <w:tcW w:w="2299" w:type="pct"/>
            <w:tcMar>
              <w:top w:w="57" w:type="dxa"/>
              <w:left w:w="57" w:type="dxa"/>
              <w:bottom w:w="57" w:type="dxa"/>
              <w:right w:w="57" w:type="dxa"/>
            </w:tcMar>
          </w:tcPr>
          <w:p w14:paraId="639D416E"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(2) </w:t>
            </w:r>
            <w:r w:rsidRPr="003B4C32">
              <w:rPr>
                <w:rFonts w:ascii="ＭＳ 明朝" w:eastAsia="ＭＳ 明朝" w:hAnsi="ＭＳ 明朝" w:cs="ＭＳ 明朝" w:hint="eastAsia"/>
                <w:kern w:val="0"/>
                <w:szCs w:val="21"/>
              </w:rPr>
              <w:t>当組合は、委託先に、本サービスを構成している各種サーバーシステムの運用、保守等のセンター業務を委託することができるものとし、契約者はこれに同意するものとします。</w:t>
            </w:r>
          </w:p>
        </w:tc>
        <w:tc>
          <w:tcPr>
            <w:tcW w:w="2299" w:type="pct"/>
            <w:tcMar>
              <w:top w:w="57" w:type="dxa"/>
              <w:left w:w="57" w:type="dxa"/>
              <w:bottom w:w="57" w:type="dxa"/>
              <w:right w:w="57" w:type="dxa"/>
            </w:tcMar>
          </w:tcPr>
          <w:p w14:paraId="22E40D8D" w14:textId="77777777" w:rsidR="00090972" w:rsidRPr="003B4C32" w:rsidRDefault="00090972" w:rsidP="00997E12">
            <w:pPr>
              <w:widowControl/>
              <w:spacing w:after="240"/>
              <w:ind w:left="422" w:hangingChars="200" w:hanging="422"/>
              <w:jc w:val="left"/>
              <w:rPr>
                <w:rFonts w:ascii="ＭＳ 明朝" w:eastAsia="ＭＳ 明朝" w:hAnsi="ＭＳ 明朝" w:cs="ＭＳ ゴシック"/>
                <w:color w:val="000000"/>
                <w:szCs w:val="21"/>
              </w:rPr>
            </w:pPr>
            <w:r w:rsidRPr="003B4C32">
              <w:rPr>
                <w:rFonts w:ascii="ＭＳ 明朝" w:eastAsia="ＭＳ 明朝" w:hAnsi="ＭＳ 明朝" w:cs="ＭＳ ゴシック" w:hint="eastAsia"/>
                <w:b/>
                <w:color w:val="FF0000"/>
                <w:szCs w:val="21"/>
                <w:u w:val="single"/>
              </w:rPr>
              <w:t xml:space="preserve">２　</w:t>
            </w:r>
            <w:r w:rsidRPr="003B4C32">
              <w:rPr>
                <w:rFonts w:ascii="ＭＳ 明朝" w:eastAsia="ＭＳ 明朝" w:hAnsi="ＭＳ 明朝" w:cs="ＭＳ ゴシック" w:hint="eastAsia"/>
                <w:color w:val="000000"/>
                <w:szCs w:val="21"/>
              </w:rPr>
              <w:t>当組合は、委託先に、本サービスを構成している各種サーバーシステムの運用、保守等のセンター業務を委託することができるものとし、契約者はこれに同意するものとします。</w:t>
            </w:r>
          </w:p>
        </w:tc>
        <w:tc>
          <w:tcPr>
            <w:tcW w:w="402" w:type="pct"/>
          </w:tcPr>
          <w:p w14:paraId="753433CB"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2E689A40" w14:textId="77777777" w:rsidTr="00997E12">
        <w:tc>
          <w:tcPr>
            <w:tcW w:w="2299" w:type="pct"/>
            <w:tcMar>
              <w:top w:w="57" w:type="dxa"/>
              <w:left w:w="57" w:type="dxa"/>
              <w:bottom w:w="57" w:type="dxa"/>
              <w:right w:w="57" w:type="dxa"/>
            </w:tcMar>
          </w:tcPr>
          <w:p w14:paraId="5C168F2B"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687F3ADD" w14:textId="77777777" w:rsidR="00090972" w:rsidRPr="003B4C32" w:rsidRDefault="00090972" w:rsidP="00997E12">
            <w:pPr>
              <w:widowControl/>
              <w:spacing w:after="240"/>
              <w:jc w:val="left"/>
              <w:rPr>
                <w:rFonts w:ascii="ＭＳ 明朝" w:eastAsia="ＭＳ 明朝" w:hAnsi="ＭＳ 明朝" w:cs="ＭＳ ゴシック"/>
                <w:color w:val="000000"/>
                <w:szCs w:val="21"/>
              </w:rPr>
            </w:pPr>
          </w:p>
        </w:tc>
        <w:tc>
          <w:tcPr>
            <w:tcW w:w="402" w:type="pct"/>
          </w:tcPr>
          <w:p w14:paraId="0DAFDAC6"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693DBF3B" w14:textId="77777777" w:rsidTr="00997E12">
        <w:tc>
          <w:tcPr>
            <w:tcW w:w="2299" w:type="pct"/>
            <w:tcMar>
              <w:top w:w="57" w:type="dxa"/>
              <w:left w:w="57" w:type="dxa"/>
              <w:bottom w:w="57" w:type="dxa"/>
              <w:right w:w="57" w:type="dxa"/>
            </w:tcMar>
          </w:tcPr>
          <w:p w14:paraId="2DB64AA2"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 xml:space="preserve">23　</w:t>
            </w:r>
            <w:r w:rsidRPr="003B4C32">
              <w:rPr>
                <w:rFonts w:ascii="ＭＳ 明朝" w:eastAsia="ＭＳ 明朝" w:hAnsi="ＭＳ 明朝" w:cs="ＭＳ 明朝" w:hint="eastAsia"/>
                <w:spacing w:val="-6"/>
                <w:kern w:val="0"/>
                <w:szCs w:val="21"/>
              </w:rPr>
              <w:t>機密保持</w:t>
            </w:r>
          </w:p>
        </w:tc>
        <w:tc>
          <w:tcPr>
            <w:tcW w:w="2299" w:type="pct"/>
            <w:tcMar>
              <w:top w:w="57" w:type="dxa"/>
              <w:left w:w="57" w:type="dxa"/>
              <w:bottom w:w="57" w:type="dxa"/>
              <w:right w:w="57" w:type="dxa"/>
            </w:tcMar>
          </w:tcPr>
          <w:p w14:paraId="455A0204" w14:textId="77777777" w:rsidR="00090972" w:rsidRPr="003B4C32" w:rsidRDefault="00090972" w:rsidP="00997E12">
            <w:pPr>
              <w:widowControl/>
              <w:spacing w:after="240"/>
              <w:ind w:left="415" w:right="120" w:hanging="430"/>
              <w:rPr>
                <w:rFonts w:ascii="ＭＳ ゴシック" w:eastAsia="ＭＳ ゴシック" w:hAnsi="ＭＳ ゴシック" w:cs="ＭＳ 明朝"/>
                <w:color w:val="000000"/>
                <w:sz w:val="22"/>
                <w:szCs w:val="21"/>
              </w:rPr>
            </w:pPr>
            <w:r w:rsidRPr="003B4C32">
              <w:rPr>
                <w:rFonts w:ascii="ＭＳ ゴシック" w:eastAsia="ＭＳ ゴシック" w:hAnsi="ＭＳ ゴシック" w:cs="ＭＳ 明朝" w:hint="eastAsia"/>
                <w:b/>
                <w:color w:val="FF0000"/>
                <w:sz w:val="22"/>
                <w:szCs w:val="21"/>
                <w:u w:val="single"/>
              </w:rPr>
              <w:t>第２３条【</w:t>
            </w:r>
            <w:r w:rsidRPr="003B4C32">
              <w:rPr>
                <w:rFonts w:ascii="ＭＳ ゴシック" w:eastAsia="ＭＳ ゴシック" w:hAnsi="ＭＳ ゴシック" w:cs="ＭＳ 明朝"/>
                <w:color w:val="000000"/>
                <w:sz w:val="22"/>
                <w:szCs w:val="21"/>
              </w:rPr>
              <w:t>機密保持</w:t>
            </w:r>
            <w:r w:rsidRPr="003B4C32">
              <w:rPr>
                <w:rFonts w:ascii="ＭＳ ゴシック" w:eastAsia="ＭＳ ゴシック" w:hAnsi="ＭＳ ゴシック" w:cs="ＭＳ 明朝" w:hint="eastAsia"/>
                <w:b/>
                <w:color w:val="FF0000"/>
                <w:sz w:val="22"/>
                <w:szCs w:val="21"/>
                <w:u w:val="single"/>
              </w:rPr>
              <w:t>】</w:t>
            </w:r>
          </w:p>
        </w:tc>
        <w:tc>
          <w:tcPr>
            <w:tcW w:w="402" w:type="pct"/>
          </w:tcPr>
          <w:p w14:paraId="54129DD4"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77023667" w14:textId="77777777" w:rsidTr="00997E12">
        <w:tc>
          <w:tcPr>
            <w:tcW w:w="2299" w:type="pct"/>
            <w:tcMar>
              <w:top w:w="57" w:type="dxa"/>
              <w:left w:w="57" w:type="dxa"/>
              <w:bottom w:w="57" w:type="dxa"/>
              <w:right w:w="57" w:type="dxa"/>
            </w:tcMar>
          </w:tcPr>
          <w:p w14:paraId="32075A25" w14:textId="77777777" w:rsidR="00090972" w:rsidRPr="003B4C32" w:rsidRDefault="00090972" w:rsidP="00997E12">
            <w:pPr>
              <w:autoSpaceDE w:val="0"/>
              <w:autoSpaceDN w:val="0"/>
              <w:spacing w:after="240"/>
              <w:ind w:left="454" w:firstLine="284"/>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契約者は、本サービスの利用契約に伴って知り得た相手方の情報（金融</w:t>
            </w:r>
            <w:r w:rsidRPr="003B4C32">
              <w:rPr>
                <w:rFonts w:ascii="ＭＳ 明朝" w:eastAsia="ＭＳ 明朝" w:hAnsi="ＭＳ 明朝" w:cs="ＭＳ 明朝" w:hint="eastAsia"/>
                <w:b/>
                <w:color w:val="0000FF"/>
                <w:kern w:val="0"/>
                <w:szCs w:val="21"/>
                <w:u w:val="single"/>
              </w:rPr>
              <w:t>EDI</w:t>
            </w:r>
            <w:r w:rsidRPr="003B4C32">
              <w:rPr>
                <w:rFonts w:ascii="ＭＳ 明朝" w:eastAsia="ＭＳ 明朝" w:hAnsi="ＭＳ 明朝" w:cs="ＭＳ 明朝" w:hint="eastAsia"/>
                <w:kern w:val="0"/>
                <w:szCs w:val="21"/>
              </w:rPr>
              <w:t>情報を含</w:t>
            </w:r>
            <w:r w:rsidRPr="003B4C32">
              <w:rPr>
                <w:rFonts w:ascii="ＭＳ 明朝" w:eastAsia="ＭＳ 明朝" w:hAnsi="ＭＳ 明朝" w:cs="ＭＳ 明朝" w:hint="eastAsia"/>
                <w:b/>
                <w:color w:val="0000FF"/>
                <w:kern w:val="0"/>
                <w:szCs w:val="21"/>
                <w:u w:val="single"/>
              </w:rPr>
              <w:t>みます</w:t>
            </w:r>
            <w:r w:rsidRPr="003B4C32">
              <w:rPr>
                <w:rFonts w:ascii="ＭＳ 明朝" w:eastAsia="ＭＳ 明朝" w:hAnsi="ＭＳ 明朝" w:cs="ＭＳ 明朝" w:hint="eastAsia"/>
                <w:kern w:val="0"/>
                <w:szCs w:val="21"/>
              </w:rPr>
              <w:t>。）については、本規定等に定める場合を除き、第三者に漏洩しないよう万全の措置を取ることとし、この措置は本契約の終了後も継続することとします。</w:t>
            </w:r>
          </w:p>
        </w:tc>
        <w:tc>
          <w:tcPr>
            <w:tcW w:w="2299" w:type="pct"/>
            <w:tcMar>
              <w:top w:w="57" w:type="dxa"/>
              <w:left w:w="57" w:type="dxa"/>
              <w:bottom w:w="57" w:type="dxa"/>
              <w:right w:w="57" w:type="dxa"/>
            </w:tcMar>
          </w:tcPr>
          <w:p w14:paraId="5F19FC14" w14:textId="77777777" w:rsidR="00090972" w:rsidRPr="003B4C32" w:rsidRDefault="00090972" w:rsidP="00997E12">
            <w:pPr>
              <w:widowControl/>
              <w:autoSpaceDE w:val="0"/>
              <w:autoSpaceDN w:val="0"/>
              <w:adjustRightInd w:val="0"/>
              <w:spacing w:after="240"/>
              <w:ind w:leftChars="100" w:left="210" w:firstLineChars="100" w:firstLine="210"/>
              <w:jc w:val="left"/>
              <w:rPr>
                <w:rFonts w:ascii="ＭＳ ゴシック" w:eastAsia="ＭＳ ゴシック" w:hAnsi="ＭＳ ゴシック" w:cs="HiraKakuStd-W5"/>
                <w:color w:val="000000"/>
                <w:kern w:val="0"/>
                <w:sz w:val="22"/>
                <w:szCs w:val="21"/>
              </w:rPr>
            </w:pPr>
            <w:r w:rsidRPr="003B4C32">
              <w:rPr>
                <w:rFonts w:ascii="ＭＳ 明朝" w:eastAsia="ＭＳ 明朝" w:hAnsi="ＭＳ 明朝" w:cs="ＭＳ 明朝"/>
                <w:color w:val="000000"/>
                <w:szCs w:val="21"/>
              </w:rPr>
              <w:t>契約者は、本サービスの利用契約に伴って知り得た相手方の情報（金融</w:t>
            </w:r>
            <w:r w:rsidRPr="003B4C32">
              <w:rPr>
                <w:rFonts w:ascii="ＭＳ 明朝" w:eastAsia="ＭＳ 明朝" w:hAnsi="ＭＳ 明朝" w:cs="ＭＳ 明朝"/>
                <w:b/>
                <w:color w:val="FF0000"/>
                <w:szCs w:val="21"/>
                <w:u w:val="single"/>
              </w:rPr>
              <w:t>ＥＤＩ</w:t>
            </w:r>
            <w:r w:rsidRPr="003B4C32">
              <w:rPr>
                <w:rFonts w:ascii="ＭＳ 明朝" w:eastAsia="ＭＳ 明朝" w:hAnsi="ＭＳ 明朝" w:cs="ＭＳ 明朝"/>
                <w:color w:val="000000"/>
                <w:szCs w:val="21"/>
              </w:rPr>
              <w:t>情報を含</w:t>
            </w:r>
            <w:r w:rsidRPr="003B4C32">
              <w:rPr>
                <w:rFonts w:ascii="ＭＳ 明朝" w:eastAsia="ＭＳ 明朝" w:hAnsi="ＭＳ 明朝" w:cs="ＭＳ 明朝"/>
                <w:b/>
                <w:color w:val="FF0000"/>
                <w:szCs w:val="21"/>
                <w:u w:val="single"/>
              </w:rPr>
              <w:t>む</w:t>
            </w:r>
            <w:r w:rsidRPr="003B4C32">
              <w:rPr>
                <w:rFonts w:ascii="ＭＳ 明朝" w:eastAsia="ＭＳ 明朝" w:hAnsi="ＭＳ 明朝" w:cs="ＭＳ 明朝" w:hint="eastAsia"/>
                <w:color w:val="000000"/>
                <w:szCs w:val="21"/>
              </w:rPr>
              <w:t>。</w:t>
            </w:r>
            <w:r w:rsidRPr="003B4C32">
              <w:rPr>
                <w:rFonts w:ascii="ＭＳ 明朝" w:eastAsia="ＭＳ 明朝" w:hAnsi="ＭＳ 明朝" w:cs="ＭＳ 明朝"/>
                <w:color w:val="000000"/>
                <w:szCs w:val="21"/>
              </w:rPr>
              <w:t>）については、本規定等に定める場合を除き</w:t>
            </w:r>
            <w:r w:rsidRPr="003B4C32">
              <w:rPr>
                <w:rFonts w:ascii="ＭＳ 明朝" w:eastAsia="ＭＳ 明朝" w:hAnsi="ＭＳ 明朝" w:cs="ＭＳ 明朝" w:hint="eastAsia"/>
                <w:color w:val="000000"/>
                <w:szCs w:val="21"/>
              </w:rPr>
              <w:t>、</w:t>
            </w:r>
            <w:r w:rsidRPr="003B4C32">
              <w:rPr>
                <w:rFonts w:ascii="ＭＳ 明朝" w:eastAsia="ＭＳ 明朝" w:hAnsi="ＭＳ 明朝" w:cs="ＭＳ 明朝"/>
                <w:color w:val="000000"/>
                <w:szCs w:val="21"/>
              </w:rPr>
              <w:t>第三者に漏洩しないよう万全の措置を取ることとし、この措置は本契約の終了後も継続することとします。</w:t>
            </w:r>
          </w:p>
        </w:tc>
        <w:tc>
          <w:tcPr>
            <w:tcW w:w="402" w:type="pct"/>
          </w:tcPr>
          <w:p w14:paraId="2D60D619"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39A9AC8A" w14:textId="77777777" w:rsidTr="00997E12">
        <w:tc>
          <w:tcPr>
            <w:tcW w:w="2299" w:type="pct"/>
            <w:tcMar>
              <w:top w:w="57" w:type="dxa"/>
              <w:left w:w="57" w:type="dxa"/>
              <w:bottom w:w="57" w:type="dxa"/>
              <w:right w:w="57" w:type="dxa"/>
            </w:tcMar>
          </w:tcPr>
          <w:p w14:paraId="58B93283"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53D3B35D" w14:textId="77777777" w:rsidR="00090972" w:rsidRPr="003B4C32" w:rsidRDefault="00090972" w:rsidP="00997E12">
            <w:pPr>
              <w:widowControl/>
              <w:autoSpaceDE w:val="0"/>
              <w:autoSpaceDN w:val="0"/>
              <w:adjustRightInd w:val="0"/>
              <w:spacing w:after="240"/>
              <w:ind w:left="9" w:hangingChars="4" w:hanging="9"/>
              <w:jc w:val="left"/>
              <w:rPr>
                <w:rFonts w:ascii="ＭＳ ゴシック" w:eastAsia="ＭＳ ゴシック" w:hAnsi="ＭＳ ゴシック" w:cs="HiraKakuStd-W5"/>
                <w:color w:val="000000"/>
                <w:kern w:val="0"/>
                <w:sz w:val="22"/>
                <w:szCs w:val="21"/>
              </w:rPr>
            </w:pPr>
          </w:p>
        </w:tc>
        <w:tc>
          <w:tcPr>
            <w:tcW w:w="402" w:type="pct"/>
          </w:tcPr>
          <w:p w14:paraId="1A5E95E8"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462DA6C3" w14:textId="77777777" w:rsidTr="00997E12">
        <w:tc>
          <w:tcPr>
            <w:tcW w:w="2299" w:type="pct"/>
            <w:tcMar>
              <w:top w:w="57" w:type="dxa"/>
              <w:left w:w="57" w:type="dxa"/>
              <w:bottom w:w="57" w:type="dxa"/>
              <w:right w:w="57" w:type="dxa"/>
            </w:tcMar>
          </w:tcPr>
          <w:p w14:paraId="5C6D7CEB"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 xml:space="preserve">24　</w:t>
            </w:r>
            <w:r w:rsidRPr="003B4C32">
              <w:rPr>
                <w:rFonts w:ascii="ＭＳ 明朝" w:eastAsia="ＭＳ 明朝" w:hAnsi="ＭＳ 明朝" w:cs="ＭＳ 明朝" w:hint="eastAsia"/>
                <w:spacing w:val="-6"/>
                <w:kern w:val="0"/>
                <w:szCs w:val="21"/>
              </w:rPr>
              <w:t>協議事項等</w:t>
            </w:r>
          </w:p>
        </w:tc>
        <w:tc>
          <w:tcPr>
            <w:tcW w:w="2299" w:type="pct"/>
            <w:tcMar>
              <w:top w:w="57" w:type="dxa"/>
              <w:left w:w="57" w:type="dxa"/>
              <w:bottom w:w="57" w:type="dxa"/>
              <w:right w:w="57" w:type="dxa"/>
            </w:tcMar>
          </w:tcPr>
          <w:p w14:paraId="6F5E2C7E" w14:textId="77777777" w:rsidR="00090972" w:rsidRPr="003B4C32" w:rsidRDefault="00090972" w:rsidP="00997E12">
            <w:pPr>
              <w:widowControl/>
              <w:spacing w:after="240"/>
              <w:ind w:left="-5" w:hanging="10"/>
              <w:jc w:val="left"/>
              <w:rPr>
                <w:rFonts w:ascii="ＭＳ ゴシック" w:eastAsia="ＭＳ ゴシック" w:hAnsi="ＭＳ ゴシック" w:cs="ＭＳ ゴシック"/>
                <w:color w:val="000000"/>
                <w:szCs w:val="21"/>
              </w:rPr>
            </w:pPr>
            <w:r w:rsidRPr="003B4C32">
              <w:rPr>
                <w:rFonts w:ascii="ＭＳ ゴシック" w:eastAsia="ＭＳ ゴシック" w:hAnsi="ＭＳ ゴシック" w:cs="ＭＳ ゴシック"/>
                <w:b/>
                <w:color w:val="FF0000"/>
                <w:sz w:val="22"/>
                <w:szCs w:val="21"/>
                <w:u w:val="single"/>
              </w:rPr>
              <w:t>第</w:t>
            </w:r>
            <w:r w:rsidRPr="003B4C32">
              <w:rPr>
                <w:rFonts w:ascii="ＭＳ ゴシック" w:eastAsia="ＭＳ ゴシック" w:hAnsi="ＭＳ ゴシック" w:cs="ＭＳ ゴシック" w:hint="eastAsia"/>
                <w:b/>
                <w:color w:val="FF0000"/>
                <w:sz w:val="22"/>
                <w:szCs w:val="21"/>
                <w:u w:val="single"/>
              </w:rPr>
              <w:t>２４</w:t>
            </w:r>
            <w:r w:rsidRPr="003B4C32">
              <w:rPr>
                <w:rFonts w:ascii="ＭＳ ゴシック" w:eastAsia="ＭＳ ゴシック" w:hAnsi="ＭＳ ゴシック" w:cs="ＭＳ ゴシック"/>
                <w:b/>
                <w:color w:val="FF0000"/>
                <w:sz w:val="22"/>
                <w:szCs w:val="21"/>
                <w:u w:val="single"/>
              </w:rPr>
              <w:t>条</w:t>
            </w:r>
            <w:r w:rsidRPr="003B4C32">
              <w:rPr>
                <w:rFonts w:ascii="ＭＳ ゴシック" w:eastAsia="ＭＳ ゴシック" w:hAnsi="ＭＳ ゴシック" w:cs="ＭＳ Ｐゴシック"/>
                <w:b/>
                <w:color w:val="FF0000"/>
                <w:sz w:val="22"/>
                <w:szCs w:val="21"/>
                <w:u w:val="single"/>
              </w:rPr>
              <w:t>【</w:t>
            </w:r>
            <w:r w:rsidRPr="003B4C32">
              <w:rPr>
                <w:rFonts w:ascii="ＭＳ ゴシック" w:eastAsia="ＭＳ ゴシック" w:hAnsi="ＭＳ ゴシック" w:cs="ＭＳ ゴシック"/>
                <w:color w:val="000000"/>
                <w:sz w:val="22"/>
                <w:szCs w:val="21"/>
              </w:rPr>
              <w:t>協議事項等</w:t>
            </w:r>
            <w:r w:rsidRPr="003B4C32">
              <w:rPr>
                <w:rFonts w:ascii="ＭＳ ゴシック" w:eastAsia="ＭＳ ゴシック" w:hAnsi="ＭＳ ゴシック" w:cs="ＭＳ Ｐゴシック"/>
                <w:b/>
                <w:color w:val="FF0000"/>
                <w:sz w:val="22"/>
                <w:szCs w:val="21"/>
                <w:u w:val="single"/>
              </w:rPr>
              <w:t>】</w:t>
            </w:r>
            <w:r w:rsidRPr="003B4C32">
              <w:rPr>
                <w:rFonts w:ascii="ＭＳ ゴシック" w:eastAsia="ＭＳ ゴシック" w:hAnsi="ＭＳ ゴシック" w:cs="ＭＳ ゴシック"/>
                <w:b/>
                <w:color w:val="FF0000"/>
                <w:szCs w:val="21"/>
                <w:u w:val="single"/>
              </w:rPr>
              <w:t xml:space="preserve"> </w:t>
            </w:r>
          </w:p>
        </w:tc>
        <w:tc>
          <w:tcPr>
            <w:tcW w:w="402" w:type="pct"/>
          </w:tcPr>
          <w:p w14:paraId="7BB0BC1D"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35D5C125" w14:textId="77777777" w:rsidTr="00997E12">
        <w:tc>
          <w:tcPr>
            <w:tcW w:w="2299" w:type="pct"/>
            <w:tcMar>
              <w:top w:w="57" w:type="dxa"/>
              <w:left w:w="57" w:type="dxa"/>
              <w:bottom w:w="57" w:type="dxa"/>
              <w:right w:w="57" w:type="dxa"/>
            </w:tcMar>
          </w:tcPr>
          <w:p w14:paraId="3725648C"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(1) </w:t>
            </w:r>
            <w:r w:rsidRPr="003B4C32">
              <w:rPr>
                <w:rFonts w:ascii="ＭＳ 明朝" w:eastAsia="ＭＳ 明朝" w:hAnsi="ＭＳ 明朝" w:cs="ＭＳ 明朝" w:hint="eastAsia"/>
                <w:kern w:val="0"/>
                <w:szCs w:val="21"/>
              </w:rPr>
              <w:t>本規定等各条項の解釈について疑義</w:t>
            </w:r>
            <w:r w:rsidRPr="003B4C32">
              <w:rPr>
                <w:rFonts w:ascii="ＭＳ 明朝" w:eastAsia="ＭＳ 明朝" w:hAnsi="ＭＳ 明朝" w:cs="ＭＳ 明朝" w:hint="eastAsia"/>
                <w:b/>
                <w:color w:val="0000FF"/>
                <w:kern w:val="0"/>
                <w:szCs w:val="21"/>
                <w:u w:val="single"/>
              </w:rPr>
              <w:t>が</w:t>
            </w:r>
            <w:r w:rsidRPr="003B4C32">
              <w:rPr>
                <w:rFonts w:ascii="ＭＳ 明朝" w:eastAsia="ＭＳ 明朝" w:hAnsi="ＭＳ 明朝" w:cs="ＭＳ 明朝" w:hint="eastAsia"/>
                <w:kern w:val="0"/>
                <w:szCs w:val="21"/>
              </w:rPr>
              <w:t>生じた場合、または本規定等に定めのない事項については、当事者間で協議のうえ決定することとします。</w:t>
            </w:r>
          </w:p>
        </w:tc>
        <w:tc>
          <w:tcPr>
            <w:tcW w:w="2299" w:type="pct"/>
            <w:tcMar>
              <w:top w:w="57" w:type="dxa"/>
              <w:left w:w="57" w:type="dxa"/>
              <w:bottom w:w="57" w:type="dxa"/>
              <w:right w:w="57" w:type="dxa"/>
            </w:tcMar>
          </w:tcPr>
          <w:p w14:paraId="308F2F5E" w14:textId="77777777" w:rsidR="00090972" w:rsidRPr="003B4C32" w:rsidRDefault="00090972" w:rsidP="00997E12">
            <w:pPr>
              <w:widowControl/>
              <w:spacing w:after="240"/>
              <w:ind w:left="630" w:hanging="630"/>
              <w:jc w:val="left"/>
              <w:rPr>
                <w:rFonts w:ascii="ＭＳ 明朝" w:eastAsia="ＭＳ 明朝" w:hAnsi="ＭＳ 明朝" w:cs="ＭＳ 明朝"/>
                <w:color w:val="000000"/>
                <w:szCs w:val="21"/>
              </w:rPr>
            </w:pPr>
            <w:r w:rsidRPr="003B4C32">
              <w:rPr>
                <w:rFonts w:ascii="ＭＳ 明朝" w:eastAsia="ＭＳ 明朝" w:hAnsi="ＭＳ 明朝" w:cs="ＭＳ ゴシック" w:hint="eastAsia"/>
                <w:b/>
                <w:color w:val="FF0000"/>
                <w:szCs w:val="21"/>
                <w:u w:val="single"/>
              </w:rPr>
              <w:t xml:space="preserve">１　</w:t>
            </w:r>
            <w:r w:rsidRPr="003B4C32">
              <w:rPr>
                <w:rFonts w:ascii="ＭＳ 明朝" w:eastAsia="ＭＳ 明朝" w:hAnsi="ＭＳ 明朝" w:cs="ＭＳ 明朝"/>
                <w:color w:val="000000"/>
                <w:szCs w:val="21"/>
              </w:rPr>
              <w:t>本規定等各条項の解釈について疑義</w:t>
            </w:r>
            <w:r w:rsidRPr="003B4C32">
              <w:rPr>
                <w:rFonts w:ascii="ＭＳ 明朝" w:eastAsia="ＭＳ 明朝" w:hAnsi="ＭＳ 明朝" w:cs="ＭＳ 明朝"/>
                <w:b/>
                <w:color w:val="FF0000"/>
                <w:szCs w:val="21"/>
                <w:u w:val="single"/>
              </w:rPr>
              <w:t>を</w:t>
            </w:r>
            <w:r w:rsidRPr="003B4C32">
              <w:rPr>
                <w:rFonts w:ascii="ＭＳ 明朝" w:eastAsia="ＭＳ 明朝" w:hAnsi="ＭＳ 明朝" w:cs="ＭＳ 明朝"/>
                <w:color w:val="000000"/>
                <w:szCs w:val="21"/>
              </w:rPr>
              <w:t>生じた場合、または本規定等に定めのない事項については、当事者間で協議のうえ決定することとします。</w:t>
            </w:r>
          </w:p>
        </w:tc>
        <w:tc>
          <w:tcPr>
            <w:tcW w:w="402" w:type="pct"/>
          </w:tcPr>
          <w:p w14:paraId="5A4F78AF"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6BE532A7" w14:textId="77777777" w:rsidTr="00997E12">
        <w:tc>
          <w:tcPr>
            <w:tcW w:w="2299" w:type="pct"/>
            <w:tcMar>
              <w:top w:w="57" w:type="dxa"/>
              <w:left w:w="57" w:type="dxa"/>
              <w:bottom w:w="57" w:type="dxa"/>
              <w:right w:w="57" w:type="dxa"/>
            </w:tcMar>
          </w:tcPr>
          <w:p w14:paraId="34248793"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(2) </w:t>
            </w:r>
            <w:r w:rsidRPr="003B4C32">
              <w:rPr>
                <w:rFonts w:ascii="ＭＳ 明朝" w:eastAsia="ＭＳ 明朝" w:hAnsi="ＭＳ 明朝" w:cs="ＭＳ 明朝" w:hint="eastAsia"/>
                <w:kern w:val="0"/>
                <w:szCs w:val="21"/>
              </w:rPr>
              <w:t>本サービスの利用に関し当事者間で問題が生じた場合は、双方の信頼関係に基づき誠意をもって協議し解決することとします。</w:t>
            </w:r>
          </w:p>
        </w:tc>
        <w:tc>
          <w:tcPr>
            <w:tcW w:w="2299" w:type="pct"/>
            <w:tcMar>
              <w:top w:w="57" w:type="dxa"/>
              <w:left w:w="57" w:type="dxa"/>
              <w:bottom w:w="57" w:type="dxa"/>
              <w:right w:w="57" w:type="dxa"/>
            </w:tcMar>
          </w:tcPr>
          <w:p w14:paraId="7871E425"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２　</w:t>
            </w:r>
            <w:r w:rsidRPr="003B4C32">
              <w:rPr>
                <w:rFonts w:ascii="ＭＳ 明朝" w:eastAsia="ＭＳ 明朝" w:hAnsi="ＭＳ 明朝" w:cs="ＭＳ 明朝"/>
                <w:color w:val="000000"/>
                <w:szCs w:val="21"/>
              </w:rPr>
              <w:t>本サービスの利用に関し当事者間で問題が生じた場合は、双方の信頼関係に基づき誠意をもって協議し解決することとします。</w:t>
            </w:r>
          </w:p>
        </w:tc>
        <w:tc>
          <w:tcPr>
            <w:tcW w:w="402" w:type="pct"/>
          </w:tcPr>
          <w:p w14:paraId="753E2382"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630C0C6A" w14:textId="77777777" w:rsidTr="00997E12">
        <w:tc>
          <w:tcPr>
            <w:tcW w:w="2299" w:type="pct"/>
            <w:tcMar>
              <w:top w:w="57" w:type="dxa"/>
              <w:left w:w="57" w:type="dxa"/>
              <w:bottom w:w="57" w:type="dxa"/>
              <w:right w:w="57" w:type="dxa"/>
            </w:tcMar>
          </w:tcPr>
          <w:p w14:paraId="202BCC03"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4B3E4CE8" w14:textId="77777777" w:rsidR="00090972" w:rsidRPr="003B4C32" w:rsidRDefault="00090972" w:rsidP="00997E12">
            <w:pPr>
              <w:widowControl/>
              <w:autoSpaceDE w:val="0"/>
              <w:autoSpaceDN w:val="0"/>
              <w:adjustRightInd w:val="0"/>
              <w:spacing w:after="240"/>
              <w:ind w:left="9" w:hangingChars="4" w:hanging="9"/>
              <w:jc w:val="left"/>
              <w:rPr>
                <w:rFonts w:ascii="ＭＳ ゴシック" w:eastAsia="ＭＳ ゴシック" w:hAnsi="ＭＳ ゴシック" w:cs="HiraKakuStd-W5"/>
                <w:color w:val="000000"/>
                <w:kern w:val="0"/>
                <w:sz w:val="22"/>
                <w:szCs w:val="21"/>
              </w:rPr>
            </w:pPr>
          </w:p>
        </w:tc>
        <w:tc>
          <w:tcPr>
            <w:tcW w:w="402" w:type="pct"/>
          </w:tcPr>
          <w:p w14:paraId="51FFF2A2"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21223629" w14:textId="77777777" w:rsidTr="00997E12">
        <w:tc>
          <w:tcPr>
            <w:tcW w:w="2299" w:type="pct"/>
            <w:tcMar>
              <w:top w:w="57" w:type="dxa"/>
              <w:left w:w="57" w:type="dxa"/>
              <w:bottom w:w="57" w:type="dxa"/>
              <w:right w:w="57" w:type="dxa"/>
            </w:tcMar>
          </w:tcPr>
          <w:p w14:paraId="1581EDB9"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 xml:space="preserve">25　</w:t>
            </w:r>
            <w:r w:rsidRPr="003B4C32">
              <w:rPr>
                <w:rFonts w:ascii="ＭＳ 明朝" w:eastAsia="ＭＳ 明朝" w:hAnsi="ＭＳ 明朝" w:cs="ＭＳ 明朝" w:hint="eastAsia"/>
                <w:spacing w:val="-6"/>
                <w:kern w:val="0"/>
                <w:szCs w:val="21"/>
              </w:rPr>
              <w:t>準拠法・合意管轄</w:t>
            </w:r>
          </w:p>
        </w:tc>
        <w:tc>
          <w:tcPr>
            <w:tcW w:w="2299" w:type="pct"/>
            <w:tcMar>
              <w:top w:w="57" w:type="dxa"/>
              <w:left w:w="57" w:type="dxa"/>
              <w:bottom w:w="57" w:type="dxa"/>
              <w:right w:w="57" w:type="dxa"/>
            </w:tcMar>
          </w:tcPr>
          <w:p w14:paraId="348999B1" w14:textId="77777777" w:rsidR="00090972" w:rsidRPr="003B4C32" w:rsidRDefault="00090972" w:rsidP="00997E12">
            <w:pPr>
              <w:widowControl/>
              <w:autoSpaceDE w:val="0"/>
              <w:autoSpaceDN w:val="0"/>
              <w:adjustRightInd w:val="0"/>
              <w:spacing w:after="240"/>
              <w:ind w:left="9" w:hangingChars="4" w:hanging="9"/>
              <w:jc w:val="left"/>
              <w:rPr>
                <w:rFonts w:ascii="ＭＳ ゴシック" w:eastAsia="ＭＳ ゴシック" w:hAnsi="ＭＳ ゴシック" w:cs="HiraKakuStd-W5"/>
                <w:color w:val="000000"/>
                <w:kern w:val="0"/>
                <w:sz w:val="22"/>
                <w:szCs w:val="21"/>
              </w:rPr>
            </w:pPr>
            <w:r w:rsidRPr="003B4C32">
              <w:rPr>
                <w:rFonts w:ascii="ＭＳ ゴシック" w:eastAsia="ＭＳ ゴシック" w:hAnsi="ＭＳ ゴシック" w:cs="HiraKakuStd-W5" w:hint="eastAsia"/>
                <w:b/>
                <w:color w:val="FF0000"/>
                <w:kern w:val="0"/>
                <w:sz w:val="22"/>
                <w:szCs w:val="21"/>
                <w:u w:val="single"/>
              </w:rPr>
              <w:t>第２５条【</w:t>
            </w:r>
            <w:r w:rsidRPr="003B4C32">
              <w:rPr>
                <w:rFonts w:ascii="ＭＳ ゴシック" w:eastAsia="ＭＳ ゴシック" w:hAnsi="ＭＳ ゴシック" w:cs="HiraKakuStd-W5" w:hint="eastAsia"/>
                <w:color w:val="000000"/>
                <w:kern w:val="0"/>
                <w:sz w:val="22"/>
                <w:szCs w:val="21"/>
              </w:rPr>
              <w:t>準拠法・合意管轄</w:t>
            </w:r>
            <w:r w:rsidRPr="003B4C32">
              <w:rPr>
                <w:rFonts w:ascii="ＭＳ ゴシック" w:eastAsia="ＭＳ ゴシック" w:hAnsi="ＭＳ ゴシック" w:cs="HiraKakuStd-W5" w:hint="eastAsia"/>
                <w:b/>
                <w:color w:val="FF0000"/>
                <w:kern w:val="0"/>
                <w:sz w:val="22"/>
                <w:szCs w:val="21"/>
                <w:u w:val="single"/>
              </w:rPr>
              <w:t>】</w:t>
            </w:r>
          </w:p>
        </w:tc>
        <w:tc>
          <w:tcPr>
            <w:tcW w:w="402" w:type="pct"/>
          </w:tcPr>
          <w:p w14:paraId="49822715"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4E661141" w14:textId="77777777" w:rsidTr="00997E12">
        <w:tc>
          <w:tcPr>
            <w:tcW w:w="2299" w:type="pct"/>
            <w:tcMar>
              <w:top w:w="57" w:type="dxa"/>
              <w:left w:w="57" w:type="dxa"/>
              <w:bottom w:w="57" w:type="dxa"/>
              <w:right w:w="57" w:type="dxa"/>
            </w:tcMar>
          </w:tcPr>
          <w:p w14:paraId="506EAF93" w14:textId="77777777" w:rsidR="00090972" w:rsidRPr="003B4C32" w:rsidRDefault="00090972" w:rsidP="00997E12">
            <w:pPr>
              <w:autoSpaceDE w:val="0"/>
              <w:autoSpaceDN w:val="0"/>
              <w:spacing w:after="240"/>
              <w:ind w:left="454" w:firstLine="284"/>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本契約の準拠法は日本法とします。</w:t>
            </w:r>
            <w:r w:rsidRPr="003B4C32">
              <w:rPr>
                <w:rFonts w:ascii="ＭＳ 明朝" w:eastAsia="ＭＳ 明朝" w:hAnsi="ＭＳ 明朝" w:cs="ＭＳ 明朝"/>
                <w:kern w:val="0"/>
                <w:szCs w:val="21"/>
              </w:rPr>
              <w:t xml:space="preserve"> 本契約に関して万一紛争が生じ、やむを得ず訴訟を必要とする場合には、当組合本店の所在地を管轄とする裁判所を管轄裁判所とします。</w:t>
            </w:r>
          </w:p>
        </w:tc>
        <w:tc>
          <w:tcPr>
            <w:tcW w:w="2299" w:type="pct"/>
            <w:tcMar>
              <w:top w:w="57" w:type="dxa"/>
              <w:left w:w="57" w:type="dxa"/>
              <w:bottom w:w="57" w:type="dxa"/>
              <w:right w:w="57" w:type="dxa"/>
            </w:tcMar>
          </w:tcPr>
          <w:p w14:paraId="4152803B" w14:textId="77777777" w:rsidR="00090972" w:rsidRPr="003B4C32" w:rsidRDefault="00090972" w:rsidP="00997E12">
            <w:pPr>
              <w:widowControl/>
              <w:autoSpaceDE w:val="0"/>
              <w:autoSpaceDN w:val="0"/>
              <w:adjustRightInd w:val="0"/>
              <w:spacing w:after="240"/>
              <w:ind w:left="210" w:firstLine="210"/>
              <w:jc w:val="left"/>
              <w:rPr>
                <w:rFonts w:ascii="ＭＳ 明朝" w:eastAsia="ＭＳ 明朝" w:hAnsi="ＭＳ 明朝" w:cs="HiraMinStd-W2"/>
                <w:color w:val="000000"/>
                <w:kern w:val="0"/>
                <w:szCs w:val="21"/>
              </w:rPr>
            </w:pPr>
            <w:r w:rsidRPr="003B4C32">
              <w:rPr>
                <w:rFonts w:ascii="ＭＳ 明朝" w:eastAsia="ＭＳ 明朝" w:hAnsi="ＭＳ 明朝" w:cs="HiraMinStd-W2" w:hint="eastAsia"/>
                <w:color w:val="000000"/>
                <w:kern w:val="0"/>
                <w:szCs w:val="21"/>
              </w:rPr>
              <w:t>本契約の準拠法は日本法とします。</w:t>
            </w:r>
            <w:r w:rsidRPr="003B4C32">
              <w:rPr>
                <w:rFonts w:ascii="ＭＳ 明朝" w:eastAsia="ＭＳ 明朝" w:hAnsi="ＭＳ 明朝" w:cs="HiraMinStd-W2"/>
                <w:color w:val="000000"/>
                <w:kern w:val="0"/>
                <w:szCs w:val="21"/>
              </w:rPr>
              <w:t xml:space="preserve"> </w:t>
            </w:r>
            <w:r w:rsidRPr="003B4C32">
              <w:rPr>
                <w:rFonts w:ascii="ＭＳ 明朝" w:eastAsia="ＭＳ 明朝" w:hAnsi="ＭＳ 明朝" w:cs="HiraMinStd-W2" w:hint="eastAsia"/>
                <w:color w:val="000000"/>
                <w:kern w:val="0"/>
                <w:szCs w:val="21"/>
              </w:rPr>
              <w:t>本契約に関して万一紛争が生じ、やむを得ず訴訟を必要とする場合には、当組合本店の所在地を管轄とする裁判所を管轄裁判所とします。</w:t>
            </w:r>
          </w:p>
        </w:tc>
        <w:tc>
          <w:tcPr>
            <w:tcW w:w="402" w:type="pct"/>
          </w:tcPr>
          <w:p w14:paraId="5BA7C60F"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42B37340" w14:textId="77777777" w:rsidTr="00997E12">
        <w:tc>
          <w:tcPr>
            <w:tcW w:w="2299" w:type="pct"/>
            <w:tcMar>
              <w:top w:w="57" w:type="dxa"/>
              <w:left w:w="57" w:type="dxa"/>
              <w:bottom w:w="57" w:type="dxa"/>
              <w:right w:w="57" w:type="dxa"/>
            </w:tcMar>
          </w:tcPr>
          <w:p w14:paraId="4480DB03"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1E5EEC31" w14:textId="77777777" w:rsidR="00090972" w:rsidRPr="003B4C32" w:rsidRDefault="00090972" w:rsidP="00997E12">
            <w:pPr>
              <w:widowControl/>
              <w:spacing w:after="240"/>
              <w:jc w:val="left"/>
              <w:rPr>
                <w:rFonts w:ascii="ＭＳ 明朝" w:eastAsia="ＭＳ 明朝" w:hAnsi="ＭＳ 明朝" w:cs="ＭＳ 明朝"/>
                <w:color w:val="000000"/>
                <w:szCs w:val="21"/>
              </w:rPr>
            </w:pPr>
          </w:p>
        </w:tc>
        <w:tc>
          <w:tcPr>
            <w:tcW w:w="402" w:type="pct"/>
          </w:tcPr>
          <w:p w14:paraId="6CEFB303"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2FF9A2A9" w14:textId="77777777" w:rsidTr="00997E12">
        <w:tc>
          <w:tcPr>
            <w:tcW w:w="2299" w:type="pct"/>
            <w:tcMar>
              <w:top w:w="57" w:type="dxa"/>
              <w:left w:w="57" w:type="dxa"/>
              <w:bottom w:w="57" w:type="dxa"/>
              <w:right w:w="57" w:type="dxa"/>
            </w:tcMar>
          </w:tcPr>
          <w:p w14:paraId="6FAD8132" w14:textId="77777777" w:rsidR="00090972" w:rsidRPr="003B4C32" w:rsidRDefault="00090972" w:rsidP="00997E12">
            <w:pPr>
              <w:autoSpaceDE w:val="0"/>
              <w:autoSpaceDN w:val="0"/>
              <w:spacing w:after="240"/>
              <w:jc w:val="left"/>
              <w:rPr>
                <w:rFonts w:ascii="ＭＳ ゴシック" w:eastAsia="ＭＳ ゴシック" w:hAnsi="ＭＳ ゴシック" w:cs="ＭＳ 明朝"/>
                <w:b/>
                <w:spacing w:val="-6"/>
                <w:kern w:val="0"/>
                <w:sz w:val="24"/>
                <w:szCs w:val="24"/>
              </w:rPr>
            </w:pPr>
            <w:r w:rsidRPr="003B4C32">
              <w:rPr>
                <w:rFonts w:ascii="ＭＳ ゴシック" w:eastAsia="ＭＳ ゴシック" w:hAnsi="ＭＳ ゴシック" w:cs="ＭＳ 明朝" w:hint="eastAsia"/>
                <w:b/>
                <w:spacing w:val="-6"/>
                <w:kern w:val="0"/>
                <w:sz w:val="24"/>
                <w:szCs w:val="24"/>
              </w:rPr>
              <w:t>第</w:t>
            </w:r>
            <w:r w:rsidRPr="003B4C32">
              <w:rPr>
                <w:rFonts w:ascii="ＭＳ ゴシック" w:eastAsia="ＭＳ ゴシック" w:hAnsi="ＭＳ ゴシック" w:cs="ＭＳ 明朝" w:hint="eastAsia"/>
                <w:color w:val="0000FF"/>
                <w:spacing w:val="-6"/>
                <w:kern w:val="0"/>
                <w:sz w:val="24"/>
                <w:szCs w:val="24"/>
                <w:u w:val="single"/>
              </w:rPr>
              <w:t>2</w:t>
            </w:r>
            <w:r w:rsidRPr="003B4C32">
              <w:rPr>
                <w:rFonts w:ascii="ＭＳ ゴシック" w:eastAsia="ＭＳ ゴシック" w:hAnsi="ＭＳ ゴシック" w:cs="ＭＳ 明朝" w:hint="eastAsia"/>
                <w:b/>
                <w:spacing w:val="-6"/>
                <w:kern w:val="0"/>
                <w:sz w:val="24"/>
                <w:szCs w:val="24"/>
              </w:rPr>
              <w:t>章　基本サービス</w:t>
            </w:r>
          </w:p>
        </w:tc>
        <w:tc>
          <w:tcPr>
            <w:tcW w:w="2299" w:type="pct"/>
            <w:tcMar>
              <w:top w:w="57" w:type="dxa"/>
              <w:left w:w="57" w:type="dxa"/>
              <w:bottom w:w="57" w:type="dxa"/>
              <w:right w:w="57" w:type="dxa"/>
            </w:tcMar>
          </w:tcPr>
          <w:p w14:paraId="6E424556" w14:textId="77777777" w:rsidR="00090972" w:rsidRPr="003B4C32" w:rsidRDefault="00090972" w:rsidP="00997E12">
            <w:pPr>
              <w:widowControl/>
              <w:spacing w:after="240"/>
              <w:jc w:val="left"/>
              <w:rPr>
                <w:rFonts w:ascii="ＭＳ ゴシック" w:eastAsia="ＭＳ ゴシック" w:hAnsi="ＭＳ ゴシック" w:cs="ＭＳ 明朝"/>
                <w:color w:val="000000"/>
                <w:sz w:val="24"/>
                <w:szCs w:val="24"/>
              </w:rPr>
            </w:pPr>
            <w:r w:rsidRPr="003B4C32">
              <w:rPr>
                <w:rFonts w:ascii="ＭＳ ゴシック" w:eastAsia="ＭＳ ゴシック" w:hAnsi="ＭＳ ゴシック" w:cs="ＭＳ 明朝" w:hint="eastAsia"/>
                <w:color w:val="000000"/>
                <w:sz w:val="24"/>
                <w:szCs w:val="24"/>
              </w:rPr>
              <w:t>第</w:t>
            </w:r>
            <w:r w:rsidRPr="003B4C32">
              <w:rPr>
                <w:rFonts w:ascii="ＭＳ ゴシック" w:eastAsia="ＭＳ ゴシック" w:hAnsi="ＭＳ ゴシック" w:cs="ＭＳ 明朝" w:hint="eastAsia"/>
                <w:b/>
                <w:color w:val="FF0000"/>
                <w:sz w:val="24"/>
                <w:szCs w:val="24"/>
                <w:u w:val="single"/>
              </w:rPr>
              <w:t>２</w:t>
            </w:r>
            <w:r w:rsidRPr="003B4C32">
              <w:rPr>
                <w:rFonts w:ascii="ＭＳ ゴシック" w:eastAsia="ＭＳ ゴシック" w:hAnsi="ＭＳ ゴシック" w:cs="ＭＳ 明朝" w:hint="eastAsia"/>
                <w:color w:val="000000"/>
                <w:sz w:val="24"/>
                <w:szCs w:val="24"/>
              </w:rPr>
              <w:t>章　基本サービス</w:t>
            </w:r>
          </w:p>
        </w:tc>
        <w:tc>
          <w:tcPr>
            <w:tcW w:w="402" w:type="pct"/>
          </w:tcPr>
          <w:p w14:paraId="41A9F3C5"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58F01476" w14:textId="77777777" w:rsidTr="00997E12">
        <w:tc>
          <w:tcPr>
            <w:tcW w:w="2299" w:type="pct"/>
            <w:tcMar>
              <w:top w:w="57" w:type="dxa"/>
              <w:left w:w="57" w:type="dxa"/>
              <w:bottom w:w="57" w:type="dxa"/>
              <w:right w:w="57" w:type="dxa"/>
            </w:tcMar>
          </w:tcPr>
          <w:p w14:paraId="768A4DFE"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c>
          <w:tcPr>
            <w:tcW w:w="2299" w:type="pct"/>
            <w:tcMar>
              <w:top w:w="57" w:type="dxa"/>
              <w:left w:w="57" w:type="dxa"/>
              <w:bottom w:w="57" w:type="dxa"/>
              <w:right w:w="57" w:type="dxa"/>
            </w:tcMar>
          </w:tcPr>
          <w:p w14:paraId="32DF117F" w14:textId="77777777" w:rsidR="00090972" w:rsidRPr="003B4C32" w:rsidRDefault="00090972" w:rsidP="00997E12">
            <w:pPr>
              <w:widowControl/>
              <w:spacing w:after="240"/>
              <w:jc w:val="left"/>
              <w:rPr>
                <w:rFonts w:ascii="ＭＳ 明朝" w:eastAsia="ＭＳ 明朝" w:hAnsi="ＭＳ 明朝" w:cs="ＭＳ 明朝"/>
                <w:color w:val="000000"/>
                <w:szCs w:val="21"/>
              </w:rPr>
            </w:pPr>
          </w:p>
        </w:tc>
        <w:tc>
          <w:tcPr>
            <w:tcW w:w="402" w:type="pct"/>
          </w:tcPr>
          <w:p w14:paraId="7C6C11B4"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5D6522AD" w14:textId="77777777" w:rsidTr="00997E12">
        <w:tc>
          <w:tcPr>
            <w:tcW w:w="2299" w:type="pct"/>
            <w:tcMar>
              <w:top w:w="57" w:type="dxa"/>
              <w:left w:w="57" w:type="dxa"/>
              <w:bottom w:w="57" w:type="dxa"/>
              <w:right w:w="57" w:type="dxa"/>
            </w:tcMar>
          </w:tcPr>
          <w:p w14:paraId="706F5563"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 xml:space="preserve">26　</w:t>
            </w:r>
            <w:r w:rsidRPr="003B4C32">
              <w:rPr>
                <w:rFonts w:ascii="ＭＳ 明朝" w:eastAsia="ＭＳ 明朝" w:hAnsi="ＭＳ 明朝" w:cs="ＭＳ 明朝" w:hint="eastAsia"/>
                <w:spacing w:val="-6"/>
                <w:kern w:val="0"/>
                <w:szCs w:val="21"/>
              </w:rPr>
              <w:t>総合振込・口座振込の事務委託</w:t>
            </w:r>
          </w:p>
        </w:tc>
        <w:tc>
          <w:tcPr>
            <w:tcW w:w="2299" w:type="pct"/>
            <w:tcMar>
              <w:top w:w="57" w:type="dxa"/>
              <w:left w:w="57" w:type="dxa"/>
              <w:bottom w:w="57" w:type="dxa"/>
              <w:right w:w="57" w:type="dxa"/>
            </w:tcMar>
          </w:tcPr>
          <w:p w14:paraId="7A2BB1C5" w14:textId="77777777" w:rsidR="00090972" w:rsidRPr="003B4C32" w:rsidRDefault="00090972" w:rsidP="00997E12">
            <w:pPr>
              <w:widowControl/>
              <w:spacing w:after="240"/>
              <w:jc w:val="left"/>
              <w:rPr>
                <w:rFonts w:ascii="ＭＳ ゴシック" w:eastAsia="ＭＳ ゴシック" w:hAnsi="ＭＳ ゴシック" w:cs="ＭＳ 明朝"/>
                <w:color w:val="000000"/>
                <w:sz w:val="22"/>
                <w:szCs w:val="21"/>
              </w:rPr>
            </w:pPr>
            <w:r w:rsidRPr="003B4C32">
              <w:rPr>
                <w:rFonts w:ascii="ＭＳ ゴシック" w:eastAsia="ＭＳ ゴシック" w:hAnsi="ＭＳ ゴシック" w:cs="ＭＳ 明朝" w:hint="eastAsia"/>
                <w:b/>
                <w:color w:val="FF0000"/>
                <w:sz w:val="22"/>
                <w:szCs w:val="21"/>
                <w:u w:val="single"/>
              </w:rPr>
              <w:t>第２６</w:t>
            </w:r>
            <w:r w:rsidRPr="003B4C32">
              <w:rPr>
                <w:rFonts w:ascii="ＭＳ ゴシック" w:eastAsia="ＭＳ ゴシック" w:hAnsi="ＭＳ ゴシック" w:cs="ＭＳ 明朝"/>
                <w:b/>
                <w:color w:val="FF0000"/>
                <w:sz w:val="22"/>
                <w:szCs w:val="21"/>
                <w:u w:val="single"/>
              </w:rPr>
              <w:t>条</w:t>
            </w:r>
            <w:r w:rsidRPr="003B4C32">
              <w:rPr>
                <w:rFonts w:ascii="ＭＳ ゴシック" w:eastAsia="ＭＳ ゴシック" w:hAnsi="ＭＳ ゴシック" w:cs="ＭＳ 明朝" w:hint="eastAsia"/>
                <w:b/>
                <w:color w:val="FF0000"/>
                <w:sz w:val="22"/>
                <w:szCs w:val="21"/>
                <w:u w:val="single"/>
              </w:rPr>
              <w:t>【</w:t>
            </w:r>
            <w:r w:rsidRPr="003B4C32">
              <w:rPr>
                <w:rFonts w:ascii="ＭＳ ゴシック" w:eastAsia="ＭＳ ゴシック" w:hAnsi="ＭＳ ゴシック" w:cs="ＭＳ 明朝"/>
                <w:color w:val="000000"/>
                <w:sz w:val="22"/>
                <w:szCs w:val="21"/>
              </w:rPr>
              <w:t>総合振込・口座振込</w:t>
            </w:r>
            <w:r w:rsidRPr="003B4C32">
              <w:rPr>
                <w:rFonts w:ascii="ＭＳ ゴシック" w:eastAsia="ＭＳ ゴシック" w:hAnsi="ＭＳ ゴシック" w:cs="ＭＳ 明朝" w:hint="eastAsia"/>
                <w:color w:val="000000"/>
                <w:sz w:val="22"/>
                <w:szCs w:val="21"/>
              </w:rPr>
              <w:t>の事務委託</w:t>
            </w:r>
            <w:r w:rsidRPr="003B4C32">
              <w:rPr>
                <w:rFonts w:ascii="ＭＳ ゴシック" w:eastAsia="ＭＳ ゴシック" w:hAnsi="ＭＳ ゴシック" w:cs="ＭＳ 明朝" w:hint="eastAsia"/>
                <w:b/>
                <w:color w:val="FF0000"/>
                <w:sz w:val="22"/>
                <w:szCs w:val="21"/>
                <w:u w:val="single"/>
              </w:rPr>
              <w:t>】</w:t>
            </w:r>
          </w:p>
        </w:tc>
        <w:tc>
          <w:tcPr>
            <w:tcW w:w="402" w:type="pct"/>
          </w:tcPr>
          <w:p w14:paraId="04AC3475"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76CEAA3A" w14:textId="77777777" w:rsidTr="00997E12">
        <w:tc>
          <w:tcPr>
            <w:tcW w:w="2299" w:type="pct"/>
            <w:tcMar>
              <w:top w:w="57" w:type="dxa"/>
              <w:left w:w="57" w:type="dxa"/>
              <w:bottom w:w="57" w:type="dxa"/>
              <w:right w:w="57" w:type="dxa"/>
            </w:tcMar>
          </w:tcPr>
          <w:p w14:paraId="40BF3ACD"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(1) </w:t>
            </w:r>
            <w:r w:rsidRPr="003B4C32">
              <w:rPr>
                <w:rFonts w:ascii="ＭＳ 明朝" w:eastAsia="ＭＳ 明朝" w:hAnsi="ＭＳ 明朝" w:cs="ＭＳ 明朝" w:hint="eastAsia"/>
                <w:kern w:val="0"/>
                <w:szCs w:val="21"/>
              </w:rPr>
              <w:t>契約者は、本サービスを利用した振込事務を当組合に委託します。</w:t>
            </w:r>
          </w:p>
        </w:tc>
        <w:tc>
          <w:tcPr>
            <w:tcW w:w="2299" w:type="pct"/>
            <w:tcMar>
              <w:top w:w="57" w:type="dxa"/>
              <w:left w:w="57" w:type="dxa"/>
              <w:bottom w:w="57" w:type="dxa"/>
              <w:right w:w="57" w:type="dxa"/>
            </w:tcMar>
          </w:tcPr>
          <w:p w14:paraId="033FB0E7"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１　</w:t>
            </w:r>
            <w:r w:rsidRPr="003B4C32">
              <w:rPr>
                <w:rFonts w:ascii="ＭＳ 明朝" w:eastAsia="ＭＳ 明朝" w:hAnsi="ＭＳ 明朝" w:cs="ＭＳ 明朝"/>
                <w:color w:val="000000"/>
                <w:szCs w:val="21"/>
              </w:rPr>
              <w:t>契約者</w:t>
            </w:r>
            <w:r w:rsidRPr="003B4C32">
              <w:rPr>
                <w:rFonts w:ascii="ＭＳ 明朝" w:eastAsia="ＭＳ 明朝" w:hAnsi="ＭＳ 明朝" w:cs="ＭＳ 明朝" w:hint="eastAsia"/>
                <w:color w:val="000000"/>
                <w:szCs w:val="21"/>
              </w:rPr>
              <w:t>は、</w:t>
            </w:r>
            <w:r w:rsidRPr="003B4C32">
              <w:rPr>
                <w:rFonts w:ascii="ＭＳ 明朝" w:eastAsia="ＭＳ 明朝" w:hAnsi="ＭＳ 明朝" w:cs="HiraMinStd-W2" w:hint="eastAsia"/>
                <w:color w:val="000000"/>
                <w:kern w:val="0"/>
                <w:szCs w:val="21"/>
              </w:rPr>
              <w:t>本サービスを利用した振込事務を</w:t>
            </w:r>
            <w:r w:rsidRPr="003B4C32">
              <w:rPr>
                <w:rFonts w:ascii="ＭＳ 明朝" w:eastAsia="ＭＳ 明朝" w:hAnsi="ＭＳ 明朝" w:cs="ＭＳ 明朝"/>
                <w:color w:val="000000"/>
                <w:szCs w:val="21"/>
              </w:rPr>
              <w:t>当</w:t>
            </w:r>
            <w:r w:rsidRPr="003B4C32">
              <w:rPr>
                <w:rFonts w:ascii="ＭＳ 明朝" w:eastAsia="ＭＳ 明朝" w:hAnsi="ＭＳ 明朝" w:cs="ＭＳ 明朝" w:hint="eastAsia"/>
                <w:color w:val="000000"/>
                <w:szCs w:val="21"/>
              </w:rPr>
              <w:t>組合</w:t>
            </w:r>
            <w:r w:rsidRPr="003B4C32">
              <w:rPr>
                <w:rFonts w:ascii="ＭＳ 明朝" w:eastAsia="ＭＳ 明朝" w:hAnsi="ＭＳ 明朝" w:cs="ＭＳ 明朝"/>
                <w:color w:val="000000"/>
                <w:szCs w:val="21"/>
              </w:rPr>
              <w:t>に</w:t>
            </w:r>
            <w:r w:rsidRPr="003B4C32">
              <w:rPr>
                <w:rFonts w:ascii="ＭＳ 明朝" w:eastAsia="ＭＳ 明朝" w:hAnsi="ＭＳ 明朝" w:cs="ＭＳ 明朝" w:hint="eastAsia"/>
                <w:color w:val="000000"/>
                <w:szCs w:val="21"/>
              </w:rPr>
              <w:t>委託します。</w:t>
            </w:r>
          </w:p>
        </w:tc>
        <w:tc>
          <w:tcPr>
            <w:tcW w:w="402" w:type="pct"/>
          </w:tcPr>
          <w:p w14:paraId="65011D51"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5BDFADF7" w14:textId="77777777" w:rsidTr="00997E12">
        <w:tc>
          <w:tcPr>
            <w:tcW w:w="2299" w:type="pct"/>
            <w:tcMar>
              <w:top w:w="57" w:type="dxa"/>
              <w:left w:w="57" w:type="dxa"/>
              <w:bottom w:w="57" w:type="dxa"/>
              <w:right w:w="57" w:type="dxa"/>
            </w:tcMar>
          </w:tcPr>
          <w:p w14:paraId="5BDEB7EE"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c>
          <w:tcPr>
            <w:tcW w:w="2299" w:type="pct"/>
            <w:tcMar>
              <w:top w:w="57" w:type="dxa"/>
              <w:left w:w="57" w:type="dxa"/>
              <w:bottom w:w="57" w:type="dxa"/>
              <w:right w:w="57" w:type="dxa"/>
            </w:tcMar>
          </w:tcPr>
          <w:p w14:paraId="0A431C13" w14:textId="77777777" w:rsidR="00090972" w:rsidRPr="003B4C32" w:rsidRDefault="00090972" w:rsidP="00997E12">
            <w:pPr>
              <w:widowControl/>
              <w:spacing w:after="240"/>
              <w:ind w:left="-5" w:hanging="1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２　口座振込にかかる振込結果について</w:t>
            </w:r>
          </w:p>
        </w:tc>
        <w:tc>
          <w:tcPr>
            <w:tcW w:w="402" w:type="pct"/>
          </w:tcPr>
          <w:p w14:paraId="3FFCAF59"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FF0000"/>
                <w:kern w:val="0"/>
                <w:sz w:val="22"/>
                <w:u w:val="single"/>
              </w:rPr>
              <w:t>削除</w:t>
            </w:r>
          </w:p>
        </w:tc>
      </w:tr>
      <w:tr w:rsidR="00090972" w:rsidRPr="003B4C32" w14:paraId="18347AA7" w14:textId="77777777" w:rsidTr="00997E12">
        <w:tc>
          <w:tcPr>
            <w:tcW w:w="2299" w:type="pct"/>
            <w:tcMar>
              <w:top w:w="57" w:type="dxa"/>
              <w:left w:w="57" w:type="dxa"/>
              <w:bottom w:w="57" w:type="dxa"/>
              <w:right w:w="57" w:type="dxa"/>
            </w:tcMar>
          </w:tcPr>
          <w:p w14:paraId="39EDC214"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(2) </w:t>
            </w:r>
            <w:r w:rsidRPr="003B4C32">
              <w:rPr>
                <w:rFonts w:ascii="ＭＳ 明朝" w:eastAsia="ＭＳ 明朝" w:hAnsi="ＭＳ 明朝" w:cs="ＭＳ 明朝" w:hint="eastAsia"/>
                <w:kern w:val="0"/>
                <w:szCs w:val="21"/>
              </w:rPr>
              <w:t>当組合は口座振込結果について、</w:t>
            </w:r>
            <w:r w:rsidRPr="003B4C32">
              <w:rPr>
                <w:rFonts w:ascii="ＭＳ 明朝" w:eastAsia="ＭＳ 明朝" w:hAnsi="ＭＳ 明朝" w:cs="ＭＳ 明朝" w:hint="eastAsia"/>
                <w:b/>
                <w:color w:val="0000FF"/>
                <w:kern w:val="0"/>
                <w:szCs w:val="21"/>
                <w:u w:val="single"/>
              </w:rPr>
              <w:t>振込日当日</w:t>
            </w:r>
            <w:r w:rsidRPr="003B4C32">
              <w:rPr>
                <w:rFonts w:ascii="ＭＳ 明朝" w:eastAsia="ＭＳ 明朝" w:hAnsi="ＭＳ 明朝" w:cs="ＭＳ 明朝" w:hint="eastAsia"/>
                <w:kern w:val="0"/>
                <w:szCs w:val="21"/>
              </w:rPr>
              <w:t>の</w:t>
            </w:r>
            <w:r w:rsidRPr="003B4C32">
              <w:rPr>
                <w:rFonts w:ascii="ＭＳ 明朝" w:eastAsia="ＭＳ 明朝" w:hAnsi="ＭＳ 明朝" w:cs="ＭＳ 明朝" w:hint="eastAsia"/>
                <w:b/>
                <w:color w:val="0000FF"/>
                <w:kern w:val="0"/>
                <w:szCs w:val="21"/>
                <w:u w:val="single"/>
              </w:rPr>
              <w:t>当組合所定の</w:t>
            </w:r>
            <w:r w:rsidRPr="003B4C32">
              <w:rPr>
                <w:rFonts w:ascii="ＭＳ 明朝" w:eastAsia="ＭＳ 明朝" w:hAnsi="ＭＳ 明朝" w:cs="ＭＳ 明朝" w:hint="eastAsia"/>
                <w:kern w:val="0"/>
                <w:szCs w:val="21"/>
              </w:rPr>
              <w:t>時刻から照会できるようにいたします。</w:t>
            </w:r>
          </w:p>
        </w:tc>
        <w:tc>
          <w:tcPr>
            <w:tcW w:w="2299" w:type="pct"/>
            <w:tcMar>
              <w:top w:w="57" w:type="dxa"/>
              <w:left w:w="57" w:type="dxa"/>
              <w:bottom w:w="57" w:type="dxa"/>
              <w:right w:w="57" w:type="dxa"/>
            </w:tcMar>
          </w:tcPr>
          <w:p w14:paraId="713B4431"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　</w:t>
            </w:r>
            <w:r w:rsidRPr="003B4C32">
              <w:rPr>
                <w:rFonts w:ascii="ＭＳ 明朝" w:eastAsia="ＭＳ 明朝" w:hAnsi="ＭＳ 明朝" w:cs="ＭＳ 明朝" w:hint="eastAsia"/>
                <w:color w:val="000000"/>
                <w:szCs w:val="21"/>
              </w:rPr>
              <w:t>当組合は口座振込結果について、</w:t>
            </w:r>
            <w:r w:rsidRPr="003B4C32">
              <w:rPr>
                <w:rFonts w:ascii="ＭＳ 明朝" w:eastAsia="ＭＳ 明朝" w:hAnsi="ＭＳ 明朝" w:cs="ＭＳ 明朝" w:hint="eastAsia"/>
                <w:b/>
                <w:color w:val="FF0000"/>
                <w:szCs w:val="21"/>
                <w:u w:val="single"/>
              </w:rPr>
              <w:t>以下</w:t>
            </w:r>
            <w:r w:rsidRPr="003B4C32">
              <w:rPr>
                <w:rFonts w:ascii="ＭＳ 明朝" w:eastAsia="ＭＳ 明朝" w:hAnsi="ＭＳ 明朝" w:cs="ＭＳ 明朝" w:hint="eastAsia"/>
                <w:color w:val="000000"/>
                <w:szCs w:val="21"/>
              </w:rPr>
              <w:t>の時刻から照会できるようにいたします。</w:t>
            </w:r>
          </w:p>
        </w:tc>
        <w:tc>
          <w:tcPr>
            <w:tcW w:w="402" w:type="pct"/>
          </w:tcPr>
          <w:p w14:paraId="592C6BE8"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06106AEC" w14:textId="77777777" w:rsidTr="00997E12">
        <w:tc>
          <w:tcPr>
            <w:tcW w:w="2299" w:type="pct"/>
            <w:tcMar>
              <w:top w:w="57" w:type="dxa"/>
              <w:left w:w="57" w:type="dxa"/>
              <w:bottom w:w="57" w:type="dxa"/>
              <w:right w:w="57" w:type="dxa"/>
            </w:tcMar>
          </w:tcPr>
          <w:p w14:paraId="557806D2"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c>
          <w:tcPr>
            <w:tcW w:w="2299" w:type="pct"/>
            <w:tcMar>
              <w:top w:w="57" w:type="dxa"/>
              <w:left w:w="57" w:type="dxa"/>
              <w:bottom w:w="57" w:type="dxa"/>
              <w:right w:w="57" w:type="dxa"/>
            </w:tcMar>
          </w:tcPr>
          <w:p w14:paraId="78AA8E83"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（１）</w:t>
            </w:r>
            <w:r w:rsidRPr="003B4C32">
              <w:rPr>
                <w:rFonts w:ascii="ＭＳ 明朝" w:eastAsia="ＭＳ 明朝" w:hAnsi="ＭＳ 明朝" w:cs="ＭＳ 明朝"/>
                <w:b/>
                <w:color w:val="FF0000"/>
                <w:szCs w:val="21"/>
                <w:u w:val="single"/>
              </w:rPr>
              <w:t>申込いただいた振替確定時刻区分が振替日当日の営業開始前…振替日当日の当組合所定の時刻</w:t>
            </w:r>
          </w:p>
        </w:tc>
        <w:tc>
          <w:tcPr>
            <w:tcW w:w="402" w:type="pct"/>
          </w:tcPr>
          <w:p w14:paraId="66B9EEF0"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FF0000"/>
                <w:kern w:val="0"/>
                <w:sz w:val="22"/>
                <w:u w:val="single"/>
              </w:rPr>
              <w:t>削除</w:t>
            </w:r>
          </w:p>
        </w:tc>
      </w:tr>
      <w:tr w:rsidR="00090972" w:rsidRPr="003B4C32" w14:paraId="439631EA" w14:textId="77777777" w:rsidTr="00997E12">
        <w:tc>
          <w:tcPr>
            <w:tcW w:w="2299" w:type="pct"/>
            <w:tcMar>
              <w:top w:w="57" w:type="dxa"/>
              <w:left w:w="57" w:type="dxa"/>
              <w:bottom w:w="57" w:type="dxa"/>
              <w:right w:w="57" w:type="dxa"/>
            </w:tcMar>
          </w:tcPr>
          <w:p w14:paraId="14059E00"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c>
          <w:tcPr>
            <w:tcW w:w="2299" w:type="pct"/>
            <w:tcMar>
              <w:top w:w="57" w:type="dxa"/>
              <w:left w:w="57" w:type="dxa"/>
              <w:bottom w:w="57" w:type="dxa"/>
              <w:right w:w="57" w:type="dxa"/>
            </w:tcMar>
          </w:tcPr>
          <w:p w14:paraId="368B27DD"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（２）</w:t>
            </w:r>
            <w:r w:rsidRPr="003B4C32">
              <w:rPr>
                <w:rFonts w:ascii="ＭＳ 明朝" w:eastAsia="ＭＳ 明朝" w:hAnsi="ＭＳ 明朝" w:cs="ＭＳ 明朝"/>
                <w:b/>
                <w:color w:val="FF0000"/>
                <w:szCs w:val="21"/>
                <w:u w:val="single"/>
              </w:rPr>
              <w:t>申込いただいた振替確定時刻区分が振替日当日の</w:t>
            </w:r>
            <w:r w:rsidRPr="003B4C32">
              <w:rPr>
                <w:rFonts w:ascii="ＭＳ 明朝" w:eastAsia="ＭＳ 明朝" w:hAnsi="ＭＳ 明朝" w:cs="ＭＳ 明朝" w:hint="eastAsia"/>
                <w:b/>
                <w:color w:val="FF0000"/>
                <w:kern w:val="0"/>
                <w:u w:val="single"/>
              </w:rPr>
              <w:t>営業開始前以外</w:t>
            </w:r>
            <w:r w:rsidRPr="003B4C32">
              <w:rPr>
                <w:rFonts w:ascii="ＭＳ 明朝" w:eastAsia="ＭＳ 明朝" w:hAnsi="ＭＳ 明朝" w:cs="ＭＳ 明朝"/>
                <w:b/>
                <w:color w:val="FF0000"/>
                <w:szCs w:val="21"/>
                <w:u w:val="single"/>
              </w:rPr>
              <w:t>…振替日の翌営業日の当組合所定の時刻</w:t>
            </w:r>
          </w:p>
        </w:tc>
        <w:tc>
          <w:tcPr>
            <w:tcW w:w="402" w:type="pct"/>
          </w:tcPr>
          <w:p w14:paraId="73B00AAB"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FF0000"/>
                <w:kern w:val="0"/>
                <w:sz w:val="22"/>
                <w:u w:val="single"/>
              </w:rPr>
              <w:t>削除</w:t>
            </w:r>
          </w:p>
        </w:tc>
      </w:tr>
      <w:tr w:rsidR="00090972" w:rsidRPr="003B4C32" w14:paraId="0F13FBCC" w14:textId="77777777" w:rsidTr="00997E12">
        <w:tc>
          <w:tcPr>
            <w:tcW w:w="2299" w:type="pct"/>
            <w:tcMar>
              <w:top w:w="57" w:type="dxa"/>
              <w:left w:w="57" w:type="dxa"/>
              <w:bottom w:w="57" w:type="dxa"/>
              <w:right w:w="57" w:type="dxa"/>
            </w:tcMar>
          </w:tcPr>
          <w:p w14:paraId="480DC2F7"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52FD5B64" w14:textId="77777777" w:rsidR="00090972" w:rsidRPr="003B4C32" w:rsidRDefault="00090972" w:rsidP="00997E12">
            <w:pPr>
              <w:widowControl/>
              <w:spacing w:after="240"/>
              <w:jc w:val="left"/>
              <w:rPr>
                <w:rFonts w:ascii="ＭＳ 明朝" w:eastAsia="ＭＳ 明朝" w:hAnsi="ＭＳ 明朝" w:cs="ＭＳ 明朝"/>
                <w:color w:val="000000"/>
                <w:szCs w:val="21"/>
              </w:rPr>
            </w:pPr>
          </w:p>
        </w:tc>
        <w:tc>
          <w:tcPr>
            <w:tcW w:w="402" w:type="pct"/>
          </w:tcPr>
          <w:p w14:paraId="305A30EF"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7ADFD0CA" w14:textId="77777777" w:rsidTr="00997E12">
        <w:tc>
          <w:tcPr>
            <w:tcW w:w="2299" w:type="pct"/>
            <w:tcMar>
              <w:top w:w="57" w:type="dxa"/>
              <w:left w:w="57" w:type="dxa"/>
              <w:bottom w:w="57" w:type="dxa"/>
              <w:right w:w="57" w:type="dxa"/>
            </w:tcMar>
          </w:tcPr>
          <w:p w14:paraId="79B37D61"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 xml:space="preserve">27　</w:t>
            </w:r>
            <w:r w:rsidRPr="003B4C32">
              <w:rPr>
                <w:rFonts w:ascii="ＭＳ 明朝" w:eastAsia="ＭＳ 明朝" w:hAnsi="ＭＳ 明朝" w:cs="ＭＳ 明朝" w:hint="eastAsia"/>
                <w:spacing w:val="-6"/>
                <w:kern w:val="0"/>
                <w:szCs w:val="21"/>
              </w:rPr>
              <w:t>給与振込・賞与振込の事務委託</w:t>
            </w:r>
          </w:p>
        </w:tc>
        <w:tc>
          <w:tcPr>
            <w:tcW w:w="2299" w:type="pct"/>
            <w:tcMar>
              <w:top w:w="57" w:type="dxa"/>
              <w:left w:w="57" w:type="dxa"/>
              <w:bottom w:w="57" w:type="dxa"/>
              <w:right w:w="57" w:type="dxa"/>
            </w:tcMar>
          </w:tcPr>
          <w:p w14:paraId="75DDDD75" w14:textId="77777777" w:rsidR="00090972" w:rsidRPr="003B4C32" w:rsidRDefault="00090972" w:rsidP="00997E12">
            <w:pPr>
              <w:widowControl/>
              <w:spacing w:after="240"/>
              <w:jc w:val="left"/>
              <w:rPr>
                <w:rFonts w:ascii="ＭＳ ゴシック" w:eastAsia="ＭＳ ゴシック" w:hAnsi="ＭＳ ゴシック" w:cs="ＭＳ 明朝"/>
                <w:color w:val="000000"/>
                <w:sz w:val="22"/>
                <w:szCs w:val="21"/>
              </w:rPr>
            </w:pPr>
            <w:r w:rsidRPr="003B4C32">
              <w:rPr>
                <w:rFonts w:ascii="ＭＳ ゴシック" w:eastAsia="ＭＳ ゴシック" w:hAnsi="ＭＳ ゴシック" w:cs="ＭＳ 明朝" w:hint="eastAsia"/>
                <w:b/>
                <w:color w:val="FF0000"/>
                <w:sz w:val="22"/>
                <w:szCs w:val="21"/>
                <w:u w:val="single"/>
              </w:rPr>
              <w:t>第２７</w:t>
            </w:r>
            <w:r w:rsidRPr="003B4C32">
              <w:rPr>
                <w:rFonts w:ascii="ＭＳ ゴシック" w:eastAsia="ＭＳ ゴシック" w:hAnsi="ＭＳ ゴシック" w:cs="ＭＳ 明朝"/>
                <w:b/>
                <w:color w:val="FF0000"/>
                <w:sz w:val="22"/>
                <w:szCs w:val="21"/>
                <w:u w:val="single"/>
              </w:rPr>
              <w:t>条</w:t>
            </w:r>
            <w:r w:rsidRPr="003B4C32">
              <w:rPr>
                <w:rFonts w:ascii="ＭＳ ゴシック" w:eastAsia="ＭＳ ゴシック" w:hAnsi="ＭＳ ゴシック" w:cs="ＭＳ 明朝" w:hint="eastAsia"/>
                <w:b/>
                <w:color w:val="FF0000"/>
                <w:sz w:val="22"/>
                <w:szCs w:val="21"/>
                <w:u w:val="single"/>
              </w:rPr>
              <w:t>【</w:t>
            </w:r>
            <w:r w:rsidRPr="003B4C32">
              <w:rPr>
                <w:rFonts w:ascii="ＭＳ ゴシック" w:eastAsia="ＭＳ ゴシック" w:hAnsi="ＭＳ ゴシック" w:cs="ＭＳ 明朝"/>
                <w:color w:val="000000"/>
                <w:sz w:val="22"/>
                <w:szCs w:val="21"/>
              </w:rPr>
              <w:t>給与振込・賞与振込</w:t>
            </w:r>
            <w:r w:rsidRPr="003B4C32">
              <w:rPr>
                <w:rFonts w:ascii="ＭＳ ゴシック" w:eastAsia="ＭＳ ゴシック" w:hAnsi="ＭＳ ゴシック" w:cs="ＭＳ 明朝" w:hint="eastAsia"/>
                <w:color w:val="000000"/>
                <w:sz w:val="22"/>
                <w:szCs w:val="21"/>
              </w:rPr>
              <w:t>の事務委託</w:t>
            </w:r>
            <w:r w:rsidRPr="003B4C32">
              <w:rPr>
                <w:rFonts w:ascii="ＭＳ ゴシック" w:eastAsia="ＭＳ ゴシック" w:hAnsi="ＭＳ ゴシック" w:cs="ＭＳ 明朝" w:hint="eastAsia"/>
                <w:b/>
                <w:color w:val="FF0000"/>
                <w:sz w:val="22"/>
                <w:szCs w:val="21"/>
                <w:u w:val="single"/>
              </w:rPr>
              <w:t>】</w:t>
            </w:r>
          </w:p>
        </w:tc>
        <w:tc>
          <w:tcPr>
            <w:tcW w:w="402" w:type="pct"/>
          </w:tcPr>
          <w:p w14:paraId="37636328"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46FE50E2" w14:textId="77777777" w:rsidTr="00997E12">
        <w:tc>
          <w:tcPr>
            <w:tcW w:w="2299" w:type="pct"/>
            <w:tcMar>
              <w:top w:w="57" w:type="dxa"/>
              <w:left w:w="57" w:type="dxa"/>
              <w:bottom w:w="57" w:type="dxa"/>
              <w:right w:w="57" w:type="dxa"/>
            </w:tcMar>
          </w:tcPr>
          <w:p w14:paraId="34885441"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(1) </w:t>
            </w:r>
            <w:r w:rsidRPr="003B4C32">
              <w:rPr>
                <w:rFonts w:ascii="ＭＳ 明朝" w:eastAsia="ＭＳ 明朝" w:hAnsi="ＭＳ 明朝" w:cs="ＭＳ 明朝" w:hint="eastAsia"/>
                <w:kern w:val="0"/>
                <w:szCs w:val="21"/>
              </w:rPr>
              <w:t>契約者は、契約者の役員および従業員（以下、「受取人」といいます。）に対する報酬・給与・賞与の支給にあたり、当組合に対して、本サービスを利用した振込事務を委託します。</w:t>
            </w:r>
          </w:p>
        </w:tc>
        <w:tc>
          <w:tcPr>
            <w:tcW w:w="2299" w:type="pct"/>
            <w:tcMar>
              <w:top w:w="57" w:type="dxa"/>
              <w:left w:w="57" w:type="dxa"/>
              <w:bottom w:w="57" w:type="dxa"/>
              <w:right w:w="57" w:type="dxa"/>
            </w:tcMar>
          </w:tcPr>
          <w:p w14:paraId="6D151A07" w14:textId="77777777" w:rsidR="00090972" w:rsidRPr="003B4C32" w:rsidRDefault="00090972" w:rsidP="00997E12">
            <w:pPr>
              <w:widowControl/>
              <w:spacing w:after="240"/>
              <w:ind w:left="422" w:hangingChars="200" w:hanging="422"/>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１　</w:t>
            </w:r>
            <w:r w:rsidRPr="003B4C32">
              <w:rPr>
                <w:rFonts w:ascii="ＭＳ 明朝" w:eastAsia="ＭＳ 明朝" w:hAnsi="ＭＳ 明朝" w:cs="ＭＳ 明朝" w:hint="eastAsia"/>
                <w:color w:val="000000"/>
                <w:szCs w:val="21"/>
              </w:rPr>
              <w:t>契約者は、契約者の役員および従業員（以下、「受取人」といいます。）に対する報酬・給与・賞与の支給にあたり、当組合に対して、本サービスを利用した振込事務を委託します。</w:t>
            </w:r>
          </w:p>
        </w:tc>
        <w:tc>
          <w:tcPr>
            <w:tcW w:w="402" w:type="pct"/>
          </w:tcPr>
          <w:p w14:paraId="20FDE31B"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0BC7F419" w14:textId="77777777" w:rsidTr="00997E12">
        <w:tc>
          <w:tcPr>
            <w:tcW w:w="2299" w:type="pct"/>
            <w:tcMar>
              <w:top w:w="57" w:type="dxa"/>
              <w:left w:w="57" w:type="dxa"/>
              <w:bottom w:w="57" w:type="dxa"/>
              <w:right w:w="57" w:type="dxa"/>
            </w:tcMar>
          </w:tcPr>
          <w:p w14:paraId="108B8B03"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(2) </w:t>
            </w:r>
            <w:r w:rsidRPr="003B4C32">
              <w:rPr>
                <w:rFonts w:ascii="ＭＳ 明朝" w:eastAsia="ＭＳ 明朝" w:hAnsi="ＭＳ 明朝" w:cs="ＭＳ 明朝" w:hint="eastAsia"/>
                <w:kern w:val="0"/>
                <w:szCs w:val="21"/>
              </w:rPr>
              <w:t>契約者は、当組合に振込を依頼するにあたって、受取人の振込指定口座の確認を事前に行うものとします。確認に際し必要がある場合は、当組合は契約者に協力するものとします。</w:t>
            </w:r>
          </w:p>
        </w:tc>
        <w:tc>
          <w:tcPr>
            <w:tcW w:w="2299" w:type="pct"/>
            <w:tcMar>
              <w:top w:w="57" w:type="dxa"/>
              <w:left w:w="57" w:type="dxa"/>
              <w:bottom w:w="57" w:type="dxa"/>
              <w:right w:w="57" w:type="dxa"/>
            </w:tcMar>
          </w:tcPr>
          <w:p w14:paraId="5460A74A" w14:textId="77777777" w:rsidR="00090972" w:rsidRPr="003B4C32" w:rsidRDefault="00090972" w:rsidP="00997E12">
            <w:pPr>
              <w:widowControl/>
              <w:spacing w:after="240"/>
              <w:ind w:left="420" w:hanging="42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２　</w:t>
            </w:r>
            <w:r w:rsidRPr="003B4C32">
              <w:rPr>
                <w:rFonts w:ascii="ＭＳ 明朝" w:eastAsia="ＭＳ 明朝" w:hAnsi="ＭＳ 明朝" w:cs="ＭＳ 明朝" w:hint="eastAsia"/>
                <w:color w:val="000000"/>
                <w:szCs w:val="21"/>
              </w:rPr>
              <w:t>契約者は、当組合に振込を依頼するにあたって、受取人の振込指定口座の確認を事前に行うものとします。確認に際し必要がある場合は、当組合は契約者に協力するものとします。</w:t>
            </w:r>
          </w:p>
        </w:tc>
        <w:tc>
          <w:tcPr>
            <w:tcW w:w="402" w:type="pct"/>
          </w:tcPr>
          <w:p w14:paraId="34751C35"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3024D574" w14:textId="77777777" w:rsidTr="00997E12">
        <w:tc>
          <w:tcPr>
            <w:tcW w:w="2299" w:type="pct"/>
            <w:tcMar>
              <w:top w:w="57" w:type="dxa"/>
              <w:left w:w="57" w:type="dxa"/>
              <w:bottom w:w="57" w:type="dxa"/>
              <w:right w:w="57" w:type="dxa"/>
            </w:tcMar>
          </w:tcPr>
          <w:p w14:paraId="0EFB46F6"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(3) </w:t>
            </w:r>
            <w:r w:rsidRPr="003B4C32">
              <w:rPr>
                <w:rFonts w:ascii="ＭＳ 明朝" w:eastAsia="ＭＳ 明朝" w:hAnsi="ＭＳ 明朝" w:cs="ＭＳ 明朝" w:hint="eastAsia"/>
                <w:kern w:val="0"/>
                <w:szCs w:val="21"/>
              </w:rPr>
              <w:t>受取人に対する振込金の支払開始時期は、振込指定日の当組合所定の時刻からとします。</w:t>
            </w:r>
          </w:p>
        </w:tc>
        <w:tc>
          <w:tcPr>
            <w:tcW w:w="2299" w:type="pct"/>
            <w:tcMar>
              <w:top w:w="57" w:type="dxa"/>
              <w:left w:w="57" w:type="dxa"/>
              <w:bottom w:w="57" w:type="dxa"/>
              <w:right w:w="57" w:type="dxa"/>
            </w:tcMar>
          </w:tcPr>
          <w:p w14:paraId="58DE0A88"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３　</w:t>
            </w:r>
            <w:r w:rsidRPr="003B4C32">
              <w:rPr>
                <w:rFonts w:ascii="ＭＳ 明朝" w:eastAsia="ＭＳ 明朝" w:hAnsi="ＭＳ 明朝" w:cs="ＭＳ 明朝" w:hint="eastAsia"/>
                <w:color w:val="000000"/>
                <w:szCs w:val="21"/>
              </w:rPr>
              <w:t>受取人に対する振込金の支払開始時期は、振込指定日の当組合</w:t>
            </w:r>
            <w:r w:rsidRPr="003B4C32">
              <w:rPr>
                <w:rFonts w:ascii="ＭＳ 明朝" w:eastAsia="ＭＳ 明朝" w:hAnsi="ＭＳ 明朝" w:cs="ＭＳ 明朝"/>
                <w:color w:val="000000"/>
                <w:szCs w:val="21"/>
              </w:rPr>
              <w:t>所定の時刻からとします。</w:t>
            </w:r>
          </w:p>
        </w:tc>
        <w:tc>
          <w:tcPr>
            <w:tcW w:w="402" w:type="pct"/>
          </w:tcPr>
          <w:p w14:paraId="0F57A36A"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24221664" w14:textId="77777777" w:rsidTr="00997E12">
        <w:tc>
          <w:tcPr>
            <w:tcW w:w="2299" w:type="pct"/>
            <w:tcMar>
              <w:top w:w="57" w:type="dxa"/>
              <w:left w:w="57" w:type="dxa"/>
              <w:bottom w:w="57" w:type="dxa"/>
              <w:right w:w="57" w:type="dxa"/>
            </w:tcMar>
          </w:tcPr>
          <w:p w14:paraId="3F6D836F"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67581D20" w14:textId="77777777" w:rsidR="00090972" w:rsidRPr="003B4C32" w:rsidRDefault="00090972" w:rsidP="00997E12">
            <w:pPr>
              <w:widowControl/>
              <w:spacing w:after="240"/>
              <w:jc w:val="left"/>
              <w:rPr>
                <w:rFonts w:ascii="ＭＳ 明朝" w:eastAsia="ＭＳ 明朝" w:hAnsi="ＭＳ 明朝" w:cs="ＭＳ 明朝"/>
                <w:color w:val="000000"/>
                <w:szCs w:val="21"/>
              </w:rPr>
            </w:pPr>
          </w:p>
        </w:tc>
        <w:tc>
          <w:tcPr>
            <w:tcW w:w="402" w:type="pct"/>
          </w:tcPr>
          <w:p w14:paraId="690C9E4E"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1E9142E2" w14:textId="77777777" w:rsidTr="00997E12">
        <w:tc>
          <w:tcPr>
            <w:tcW w:w="2299" w:type="pct"/>
            <w:tcMar>
              <w:top w:w="57" w:type="dxa"/>
              <w:left w:w="57" w:type="dxa"/>
              <w:bottom w:w="57" w:type="dxa"/>
              <w:right w:w="57" w:type="dxa"/>
            </w:tcMar>
          </w:tcPr>
          <w:p w14:paraId="3198DBE4"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lastRenderedPageBreak/>
              <w:t xml:space="preserve">28　</w:t>
            </w:r>
            <w:r w:rsidRPr="003B4C32">
              <w:rPr>
                <w:rFonts w:ascii="ＭＳ 明朝" w:eastAsia="ＭＳ 明朝" w:hAnsi="ＭＳ 明朝" w:cs="ＭＳ 明朝" w:hint="eastAsia"/>
                <w:spacing w:val="-6"/>
                <w:kern w:val="0"/>
                <w:szCs w:val="21"/>
              </w:rPr>
              <w:t>総合振込・口座振込・給与振込・賞与振込共通</w:t>
            </w:r>
          </w:p>
        </w:tc>
        <w:tc>
          <w:tcPr>
            <w:tcW w:w="2299" w:type="pct"/>
            <w:tcMar>
              <w:top w:w="57" w:type="dxa"/>
              <w:left w:w="57" w:type="dxa"/>
              <w:bottom w:w="57" w:type="dxa"/>
              <w:right w:w="57" w:type="dxa"/>
            </w:tcMar>
          </w:tcPr>
          <w:p w14:paraId="50388CA0" w14:textId="77777777" w:rsidR="00090972" w:rsidRPr="003B4C32" w:rsidRDefault="00090972" w:rsidP="00997E12">
            <w:pPr>
              <w:widowControl/>
              <w:spacing w:after="240"/>
              <w:jc w:val="left"/>
              <w:rPr>
                <w:rFonts w:ascii="ＭＳ ゴシック" w:eastAsia="ＭＳ ゴシック" w:hAnsi="ＭＳ ゴシック" w:cs="ＭＳ 明朝"/>
                <w:color w:val="000000"/>
                <w:sz w:val="22"/>
                <w:szCs w:val="21"/>
              </w:rPr>
            </w:pPr>
            <w:r w:rsidRPr="003B4C32">
              <w:rPr>
                <w:rFonts w:ascii="ＭＳ ゴシック" w:eastAsia="ＭＳ ゴシック" w:hAnsi="ＭＳ ゴシック" w:cs="ＭＳ 明朝" w:hint="eastAsia"/>
                <w:b/>
                <w:color w:val="FF0000"/>
                <w:sz w:val="22"/>
                <w:szCs w:val="21"/>
                <w:u w:val="single"/>
              </w:rPr>
              <w:t>第２８</w:t>
            </w:r>
            <w:r w:rsidRPr="003B4C32">
              <w:rPr>
                <w:rFonts w:ascii="ＭＳ ゴシック" w:eastAsia="ＭＳ ゴシック" w:hAnsi="ＭＳ ゴシック" w:cs="ＭＳ 明朝"/>
                <w:b/>
                <w:color w:val="FF0000"/>
                <w:sz w:val="22"/>
                <w:szCs w:val="21"/>
                <w:u w:val="single"/>
              </w:rPr>
              <w:t>条</w:t>
            </w:r>
            <w:r w:rsidRPr="003B4C32">
              <w:rPr>
                <w:rFonts w:ascii="ＭＳ ゴシック" w:eastAsia="ＭＳ ゴシック" w:hAnsi="ＭＳ ゴシック" w:cs="ＭＳ 明朝" w:hint="eastAsia"/>
                <w:b/>
                <w:color w:val="FF0000"/>
                <w:sz w:val="22"/>
                <w:szCs w:val="21"/>
                <w:u w:val="single"/>
              </w:rPr>
              <w:t>【</w:t>
            </w:r>
            <w:r w:rsidRPr="003B4C32">
              <w:rPr>
                <w:rFonts w:ascii="ＭＳ ゴシック" w:eastAsia="ＭＳ ゴシック" w:hAnsi="ＭＳ ゴシック" w:cs="ＭＳ 明朝"/>
                <w:color w:val="000000"/>
                <w:sz w:val="22"/>
                <w:szCs w:val="21"/>
              </w:rPr>
              <w:t>総合振込・口座振込・給与振込・賞与振込共通</w:t>
            </w:r>
            <w:r w:rsidRPr="003B4C32">
              <w:rPr>
                <w:rFonts w:ascii="ＭＳ ゴシック" w:eastAsia="ＭＳ ゴシック" w:hAnsi="ＭＳ ゴシック" w:cs="ＭＳ 明朝" w:hint="eastAsia"/>
                <w:b/>
                <w:color w:val="FF0000"/>
                <w:sz w:val="22"/>
                <w:szCs w:val="21"/>
                <w:u w:val="single"/>
              </w:rPr>
              <w:t>】</w:t>
            </w:r>
          </w:p>
        </w:tc>
        <w:tc>
          <w:tcPr>
            <w:tcW w:w="402" w:type="pct"/>
          </w:tcPr>
          <w:p w14:paraId="1CFFDB6A"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7DB07E64" w14:textId="77777777" w:rsidTr="00997E12">
        <w:tc>
          <w:tcPr>
            <w:tcW w:w="2299" w:type="pct"/>
            <w:tcMar>
              <w:top w:w="57" w:type="dxa"/>
              <w:left w:w="57" w:type="dxa"/>
              <w:bottom w:w="57" w:type="dxa"/>
              <w:right w:w="57" w:type="dxa"/>
            </w:tcMar>
          </w:tcPr>
          <w:p w14:paraId="438CD56D"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(1) </w:t>
            </w:r>
            <w:r w:rsidRPr="003B4C32">
              <w:rPr>
                <w:rFonts w:ascii="ＭＳ 明朝" w:eastAsia="ＭＳ 明朝" w:hAnsi="ＭＳ 明朝" w:cs="ＭＳ 明朝" w:hint="eastAsia"/>
                <w:kern w:val="0"/>
                <w:szCs w:val="21"/>
              </w:rPr>
              <w:t>振込先（口座振込を除</w:t>
            </w:r>
            <w:r w:rsidRPr="003B4C32">
              <w:rPr>
                <w:rFonts w:ascii="ＭＳ 明朝" w:eastAsia="ＭＳ 明朝" w:hAnsi="ＭＳ 明朝" w:cs="ＭＳ 明朝" w:hint="eastAsia"/>
                <w:b/>
                <w:color w:val="0000FF"/>
                <w:kern w:val="0"/>
                <w:szCs w:val="21"/>
                <w:u w:val="single"/>
              </w:rPr>
              <w:t>きます</w:t>
            </w:r>
            <w:r w:rsidRPr="003B4C32">
              <w:rPr>
                <w:rFonts w:ascii="ＭＳ 明朝" w:eastAsia="ＭＳ 明朝" w:hAnsi="ＭＳ 明朝" w:cs="ＭＳ 明朝" w:hint="eastAsia"/>
                <w:kern w:val="0"/>
                <w:szCs w:val="21"/>
              </w:rPr>
              <w:t>。）として指定できる取扱店は、当組合本支店および全国銀行内国為替制度の加盟金融機関ならびに系統内国為替制度の取扱金融機関の国内本支店とし、振込を指定できる貯金口座（以下、「振込指定口座」といいます。）は当組合所定の科目とします。なお、口座振込の取扱店の範囲は、当組合および当組合と同一県内の農業協同組合・信用農業協同組合連合会の本支店とします。</w:t>
            </w:r>
            <w:r w:rsidRPr="003B4C32">
              <w:rPr>
                <w:rFonts w:ascii="ＭＳ 明朝" w:eastAsia="ＭＳ 明朝" w:hAnsi="ＭＳ 明朝" w:cs="ＭＳ 明朝"/>
                <w:kern w:val="0"/>
                <w:szCs w:val="21"/>
              </w:rPr>
              <w:t xml:space="preserve"> </w:t>
            </w:r>
          </w:p>
        </w:tc>
        <w:tc>
          <w:tcPr>
            <w:tcW w:w="2299" w:type="pct"/>
            <w:tcMar>
              <w:top w:w="57" w:type="dxa"/>
              <w:left w:w="57" w:type="dxa"/>
              <w:bottom w:w="57" w:type="dxa"/>
              <w:right w:w="57" w:type="dxa"/>
            </w:tcMar>
          </w:tcPr>
          <w:p w14:paraId="0CE490AA" w14:textId="77777777" w:rsidR="00090972" w:rsidRPr="003B4C32" w:rsidRDefault="00090972" w:rsidP="00997E12">
            <w:pPr>
              <w:widowControl/>
              <w:spacing w:after="240"/>
              <w:ind w:left="420" w:hanging="42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１　</w:t>
            </w:r>
            <w:r w:rsidRPr="003B4C32">
              <w:rPr>
                <w:rFonts w:ascii="ＭＳ 明朝" w:eastAsia="ＭＳ 明朝" w:hAnsi="ＭＳ 明朝" w:cs="ＭＳ 明朝" w:hint="eastAsia"/>
                <w:color w:val="000000"/>
                <w:szCs w:val="21"/>
              </w:rPr>
              <w:t>振込先（口座振込を除</w:t>
            </w:r>
            <w:r w:rsidRPr="003B4C32">
              <w:rPr>
                <w:rFonts w:ascii="ＭＳ 明朝" w:eastAsia="ＭＳ 明朝" w:hAnsi="ＭＳ 明朝" w:cs="ＭＳ 明朝" w:hint="eastAsia"/>
                <w:b/>
                <w:color w:val="FF0000"/>
                <w:szCs w:val="21"/>
                <w:u w:val="single"/>
              </w:rPr>
              <w:t>く</w:t>
            </w:r>
            <w:r w:rsidRPr="003B4C32">
              <w:rPr>
                <w:rFonts w:ascii="ＭＳ 明朝" w:eastAsia="ＭＳ 明朝" w:hAnsi="ＭＳ 明朝" w:cs="ＭＳ 明朝" w:hint="eastAsia"/>
                <w:color w:val="000000"/>
                <w:szCs w:val="21"/>
              </w:rPr>
              <w:t>。）として指定できる取扱店は、当組合本支店および全国銀行内国為替制度の加盟金融機関ならびに系統内国為替制度の取扱金融機関の国内本支店とし、振込を指定できる貯金口座（以下、「振込指定口座」</w:t>
            </w:r>
            <w:r w:rsidRPr="003B4C32">
              <w:rPr>
                <w:rFonts w:ascii="ＭＳ 明朝" w:eastAsia="ＭＳ 明朝" w:hAnsi="ＭＳ 明朝" w:cs="ＭＳ 明朝"/>
                <w:color w:val="000000"/>
                <w:szCs w:val="21"/>
              </w:rPr>
              <w:t xml:space="preserve">といいます。）は当組合所定の科目とします。なお、口座振込の取扱店の範囲は、当組合および当組合と同一県内の農業協同組合・信用農業協同組合連合会の本支店とします。 </w:t>
            </w:r>
          </w:p>
        </w:tc>
        <w:tc>
          <w:tcPr>
            <w:tcW w:w="402" w:type="pct"/>
          </w:tcPr>
          <w:p w14:paraId="724FE27B"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2DB59E2B" w14:textId="77777777" w:rsidTr="00997E12">
        <w:tc>
          <w:tcPr>
            <w:tcW w:w="2299" w:type="pct"/>
            <w:tcMar>
              <w:top w:w="57" w:type="dxa"/>
              <w:left w:w="57" w:type="dxa"/>
              <w:bottom w:w="57" w:type="dxa"/>
              <w:right w:w="57" w:type="dxa"/>
            </w:tcMar>
          </w:tcPr>
          <w:p w14:paraId="4D37AD7B"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(2) </w:t>
            </w:r>
            <w:r w:rsidRPr="003B4C32">
              <w:rPr>
                <w:rFonts w:ascii="ＭＳ 明朝" w:eastAsia="ＭＳ 明朝" w:hAnsi="ＭＳ 明朝" w:cs="ＭＳ 明朝" w:hint="eastAsia"/>
                <w:kern w:val="0"/>
                <w:szCs w:val="21"/>
              </w:rPr>
              <w:t>当組合は、契約者からデータ伝送された振込依頼明細に基づき、振込指定日に振込指定口座に入金するよう振込手続を行います。</w:t>
            </w:r>
          </w:p>
        </w:tc>
        <w:tc>
          <w:tcPr>
            <w:tcW w:w="2299" w:type="pct"/>
            <w:tcMar>
              <w:top w:w="57" w:type="dxa"/>
              <w:left w:w="57" w:type="dxa"/>
              <w:bottom w:w="57" w:type="dxa"/>
              <w:right w:w="57" w:type="dxa"/>
            </w:tcMar>
          </w:tcPr>
          <w:p w14:paraId="6C073753"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２　</w:t>
            </w:r>
            <w:r w:rsidRPr="003B4C32">
              <w:rPr>
                <w:rFonts w:ascii="ＭＳ 明朝" w:eastAsia="ＭＳ 明朝" w:hAnsi="ＭＳ 明朝" w:cs="ＭＳ 明朝"/>
                <w:color w:val="000000"/>
                <w:szCs w:val="21"/>
              </w:rPr>
              <w:t>当組合は、</w:t>
            </w:r>
            <w:r w:rsidRPr="003B4C32">
              <w:rPr>
                <w:rFonts w:ascii="ＭＳ 明朝" w:eastAsia="ＭＳ 明朝" w:hAnsi="ＭＳ 明朝" w:cs="ＭＳ 明朝" w:hint="eastAsia"/>
                <w:color w:val="000000"/>
                <w:szCs w:val="21"/>
              </w:rPr>
              <w:t>契約者</w:t>
            </w:r>
            <w:r w:rsidRPr="003B4C32">
              <w:rPr>
                <w:rFonts w:ascii="ＭＳ 明朝" w:eastAsia="ＭＳ 明朝" w:hAnsi="ＭＳ 明朝" w:cs="ＭＳ 明朝"/>
                <w:color w:val="000000"/>
                <w:szCs w:val="21"/>
              </w:rPr>
              <w:t>からデータ伝送された振込依頼明細に</w:t>
            </w:r>
            <w:r w:rsidRPr="003B4C32">
              <w:rPr>
                <w:rFonts w:ascii="ＭＳ 明朝" w:eastAsia="ＭＳ 明朝" w:hAnsi="ＭＳ 明朝" w:cs="ＭＳ 明朝" w:hint="eastAsia"/>
                <w:color w:val="000000"/>
                <w:szCs w:val="21"/>
              </w:rPr>
              <w:t>基づき</w:t>
            </w:r>
            <w:r w:rsidRPr="003B4C32">
              <w:rPr>
                <w:rFonts w:ascii="ＭＳ 明朝" w:eastAsia="ＭＳ 明朝" w:hAnsi="ＭＳ 明朝" w:cs="ＭＳ 明朝"/>
                <w:color w:val="000000"/>
                <w:szCs w:val="21"/>
              </w:rPr>
              <w:t>、振込指定日に</w:t>
            </w:r>
            <w:r w:rsidRPr="003B4C32">
              <w:rPr>
                <w:rFonts w:ascii="ＭＳ 明朝" w:eastAsia="ＭＳ 明朝" w:hAnsi="ＭＳ 明朝" w:cs="ＭＳ 明朝" w:hint="eastAsia"/>
                <w:color w:val="000000"/>
                <w:kern w:val="0"/>
                <w:szCs w:val="21"/>
              </w:rPr>
              <w:t>振込指定口座に入金するよう</w:t>
            </w:r>
            <w:r w:rsidRPr="003B4C32">
              <w:rPr>
                <w:rFonts w:ascii="ＭＳ 明朝" w:eastAsia="ＭＳ 明朝" w:hAnsi="ＭＳ 明朝" w:cs="ＭＳ 明朝"/>
                <w:color w:val="000000"/>
                <w:szCs w:val="21"/>
              </w:rPr>
              <w:t>振込手続を行います。</w:t>
            </w:r>
          </w:p>
        </w:tc>
        <w:tc>
          <w:tcPr>
            <w:tcW w:w="402" w:type="pct"/>
          </w:tcPr>
          <w:p w14:paraId="66322B57"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14BCFC4F" w14:textId="77777777" w:rsidTr="00997E12">
        <w:tc>
          <w:tcPr>
            <w:tcW w:w="2299" w:type="pct"/>
            <w:tcMar>
              <w:top w:w="57" w:type="dxa"/>
              <w:left w:w="57" w:type="dxa"/>
              <w:bottom w:w="57" w:type="dxa"/>
              <w:right w:w="57" w:type="dxa"/>
            </w:tcMar>
          </w:tcPr>
          <w:p w14:paraId="28E3C2DA"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(3) </w:t>
            </w:r>
            <w:r w:rsidRPr="003B4C32">
              <w:rPr>
                <w:rFonts w:ascii="ＭＳ 明朝" w:eastAsia="ＭＳ 明朝" w:hAnsi="ＭＳ 明朝" w:cs="ＭＳ 明朝" w:hint="eastAsia"/>
                <w:kern w:val="0"/>
                <w:szCs w:val="21"/>
              </w:rPr>
              <w:t>当組合は、振込指定口座の名義人に対して、入金についての通知は行いません。</w:t>
            </w:r>
          </w:p>
        </w:tc>
        <w:tc>
          <w:tcPr>
            <w:tcW w:w="2299" w:type="pct"/>
            <w:tcMar>
              <w:top w:w="57" w:type="dxa"/>
              <w:left w:w="57" w:type="dxa"/>
              <w:bottom w:w="57" w:type="dxa"/>
              <w:right w:w="57" w:type="dxa"/>
            </w:tcMar>
          </w:tcPr>
          <w:p w14:paraId="44B6F24C"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３　</w:t>
            </w:r>
            <w:r w:rsidRPr="003B4C32">
              <w:rPr>
                <w:rFonts w:ascii="ＭＳ 明朝" w:eastAsia="ＭＳ 明朝" w:hAnsi="ＭＳ 明朝" w:cs="ＭＳ 明朝" w:hint="eastAsia"/>
                <w:color w:val="000000"/>
                <w:szCs w:val="21"/>
              </w:rPr>
              <w:t>当組合は、振込指定口座の名義人に対して、入金についての通知は行いません。</w:t>
            </w:r>
          </w:p>
        </w:tc>
        <w:tc>
          <w:tcPr>
            <w:tcW w:w="402" w:type="pct"/>
          </w:tcPr>
          <w:p w14:paraId="1DC11E88"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190BE1D6" w14:textId="77777777" w:rsidTr="00997E12">
        <w:tc>
          <w:tcPr>
            <w:tcW w:w="2299" w:type="pct"/>
            <w:tcMar>
              <w:top w:w="57" w:type="dxa"/>
              <w:left w:w="57" w:type="dxa"/>
              <w:bottom w:w="57" w:type="dxa"/>
              <w:right w:w="57" w:type="dxa"/>
            </w:tcMar>
          </w:tcPr>
          <w:p w14:paraId="00CEA5DF"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(4) </w:t>
            </w:r>
            <w:r w:rsidRPr="003B4C32">
              <w:rPr>
                <w:rFonts w:ascii="ＭＳ 明朝" w:eastAsia="ＭＳ 明朝" w:hAnsi="ＭＳ 明朝" w:cs="ＭＳ 明朝" w:hint="eastAsia"/>
                <w:kern w:val="0"/>
                <w:szCs w:val="21"/>
              </w:rPr>
              <w:t>契約者は、振込資金、振込手数料等について、当組合所定の期日までに支払指定口座へ入金するものとします。</w:t>
            </w:r>
          </w:p>
        </w:tc>
        <w:tc>
          <w:tcPr>
            <w:tcW w:w="2299" w:type="pct"/>
            <w:tcMar>
              <w:top w:w="57" w:type="dxa"/>
              <w:left w:w="57" w:type="dxa"/>
              <w:bottom w:w="57" w:type="dxa"/>
              <w:right w:w="57" w:type="dxa"/>
            </w:tcMar>
          </w:tcPr>
          <w:p w14:paraId="12BE0B4B"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４　</w:t>
            </w:r>
            <w:r w:rsidRPr="003B4C32">
              <w:rPr>
                <w:rFonts w:ascii="ＭＳ 明朝" w:eastAsia="ＭＳ 明朝" w:hAnsi="ＭＳ 明朝" w:cs="ＭＳ 明朝" w:hint="eastAsia"/>
                <w:color w:val="000000"/>
                <w:szCs w:val="21"/>
              </w:rPr>
              <w:t>契約者は、振込資金、振込手数料等について、当組合所定の期日までに支払指定口座へ入金するものとします。</w:t>
            </w:r>
          </w:p>
        </w:tc>
        <w:tc>
          <w:tcPr>
            <w:tcW w:w="402" w:type="pct"/>
          </w:tcPr>
          <w:p w14:paraId="3E59E0A5"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575E654C" w14:textId="77777777" w:rsidTr="00997E12">
        <w:tc>
          <w:tcPr>
            <w:tcW w:w="2299" w:type="pct"/>
            <w:tcMar>
              <w:top w:w="57" w:type="dxa"/>
              <w:left w:w="57" w:type="dxa"/>
              <w:bottom w:w="57" w:type="dxa"/>
              <w:right w:w="57" w:type="dxa"/>
            </w:tcMar>
          </w:tcPr>
          <w:p w14:paraId="6AAD0112"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(5) </w:t>
            </w:r>
            <w:r w:rsidRPr="003B4C32">
              <w:rPr>
                <w:rFonts w:ascii="ＭＳ 明朝" w:eastAsia="ＭＳ 明朝" w:hAnsi="ＭＳ 明朝" w:cs="ＭＳ 明朝" w:hint="eastAsia"/>
                <w:kern w:val="0"/>
                <w:szCs w:val="21"/>
              </w:rPr>
              <w:t>振込の不能事由等</w:t>
            </w:r>
          </w:p>
        </w:tc>
        <w:tc>
          <w:tcPr>
            <w:tcW w:w="2299" w:type="pct"/>
            <w:tcMar>
              <w:top w:w="57" w:type="dxa"/>
              <w:left w:w="57" w:type="dxa"/>
              <w:bottom w:w="57" w:type="dxa"/>
              <w:right w:w="57" w:type="dxa"/>
            </w:tcMar>
          </w:tcPr>
          <w:p w14:paraId="0A0F07F4"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５</w:t>
            </w:r>
            <w:r w:rsidRPr="003B4C32">
              <w:rPr>
                <w:rFonts w:ascii="ＭＳ 明朝" w:eastAsia="ＭＳ 明朝" w:hAnsi="ＭＳ 明朝" w:cs="ＭＳ 明朝"/>
                <w:b/>
                <w:color w:val="FF0000"/>
                <w:szCs w:val="21"/>
                <w:u w:val="single"/>
              </w:rPr>
              <w:t xml:space="preserve">　</w:t>
            </w:r>
            <w:r w:rsidRPr="003B4C32">
              <w:rPr>
                <w:rFonts w:ascii="ＭＳ 明朝" w:eastAsia="ＭＳ 明朝" w:hAnsi="ＭＳ 明朝" w:cs="ＭＳ 明朝"/>
                <w:color w:val="000000"/>
                <w:szCs w:val="21"/>
              </w:rPr>
              <w:t>振込の不能事由等</w:t>
            </w:r>
          </w:p>
        </w:tc>
        <w:tc>
          <w:tcPr>
            <w:tcW w:w="402" w:type="pct"/>
          </w:tcPr>
          <w:p w14:paraId="026E2A6E"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268FC180" w14:textId="77777777" w:rsidTr="00997E12">
        <w:tc>
          <w:tcPr>
            <w:tcW w:w="2299" w:type="pct"/>
            <w:tcMar>
              <w:top w:w="57" w:type="dxa"/>
              <w:left w:w="57" w:type="dxa"/>
              <w:bottom w:w="57" w:type="dxa"/>
              <w:right w:w="57" w:type="dxa"/>
            </w:tcMar>
          </w:tcPr>
          <w:p w14:paraId="001CAA3E" w14:textId="77777777" w:rsidR="00090972" w:rsidRPr="003B4C32" w:rsidRDefault="00090972" w:rsidP="00997E12">
            <w:pPr>
              <w:autoSpaceDE w:val="0"/>
              <w:autoSpaceDN w:val="0"/>
              <w:spacing w:after="240"/>
              <w:ind w:left="737" w:firstLine="227"/>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次のいずれかに該当する場合、当組合はその振込依頼はなかったものとして取</w:t>
            </w:r>
            <w:r w:rsidRPr="003B4C32">
              <w:rPr>
                <w:rFonts w:ascii="ＭＳ 明朝" w:eastAsia="ＭＳ 明朝" w:hAnsi="ＭＳ 明朝" w:cs="ＭＳ 明朝" w:hint="eastAsia"/>
                <w:b/>
                <w:color w:val="0000FF"/>
                <w:kern w:val="0"/>
                <w:szCs w:val="21"/>
                <w:u w:val="single"/>
              </w:rPr>
              <w:t>り</w:t>
            </w:r>
            <w:r w:rsidRPr="003B4C32">
              <w:rPr>
                <w:rFonts w:ascii="ＭＳ 明朝" w:eastAsia="ＭＳ 明朝" w:hAnsi="ＭＳ 明朝" w:cs="ＭＳ 明朝" w:hint="eastAsia"/>
                <w:kern w:val="0"/>
                <w:szCs w:val="21"/>
              </w:rPr>
              <w:t>扱います。</w:t>
            </w:r>
          </w:p>
        </w:tc>
        <w:tc>
          <w:tcPr>
            <w:tcW w:w="2299" w:type="pct"/>
            <w:tcMar>
              <w:top w:w="57" w:type="dxa"/>
              <w:left w:w="57" w:type="dxa"/>
              <w:bottom w:w="57" w:type="dxa"/>
              <w:right w:w="57" w:type="dxa"/>
            </w:tcMar>
          </w:tcPr>
          <w:p w14:paraId="66BBADCA" w14:textId="77777777" w:rsidR="00090972" w:rsidRPr="003B4C32" w:rsidRDefault="00090972" w:rsidP="00997E12">
            <w:pPr>
              <w:widowControl/>
              <w:spacing w:after="240"/>
              <w:ind w:left="8" w:firstLine="420"/>
              <w:jc w:val="left"/>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次のいずれかに該当する場合、当組合はその振込依頼はなかったものとして取扱います。</w:t>
            </w:r>
          </w:p>
        </w:tc>
        <w:tc>
          <w:tcPr>
            <w:tcW w:w="402" w:type="pct"/>
          </w:tcPr>
          <w:p w14:paraId="2F27D7D5"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00FF"/>
                <w:kern w:val="0"/>
                <w:sz w:val="22"/>
                <w:u w:val="single"/>
              </w:rPr>
              <w:t>追加</w:t>
            </w:r>
          </w:p>
        </w:tc>
      </w:tr>
      <w:tr w:rsidR="00090972" w:rsidRPr="003B4C32" w14:paraId="4D74BEE5" w14:textId="77777777" w:rsidTr="00997E12">
        <w:tc>
          <w:tcPr>
            <w:tcW w:w="2299" w:type="pct"/>
            <w:tcMar>
              <w:top w:w="57" w:type="dxa"/>
              <w:left w:w="57" w:type="dxa"/>
              <w:bottom w:w="57" w:type="dxa"/>
              <w:right w:w="57" w:type="dxa"/>
            </w:tcMar>
          </w:tcPr>
          <w:p w14:paraId="2417E9A3"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a　</w:t>
            </w:r>
            <w:r w:rsidRPr="003B4C32">
              <w:rPr>
                <w:rFonts w:ascii="ＭＳ 明朝" w:eastAsia="ＭＳ 明朝" w:hAnsi="ＭＳ 明朝" w:cs="ＭＳ 明朝" w:hint="eastAsia"/>
                <w:kern w:val="0"/>
                <w:szCs w:val="21"/>
              </w:rPr>
              <w:t>振込資金が、支払指定口座から払い戻すことができる金額（当座貸越を利用できる範囲内の金額を含みます。）を超え、当組合所定の時限までに自動引落</w:t>
            </w:r>
            <w:r w:rsidRPr="003B4C32">
              <w:rPr>
                <w:rFonts w:ascii="ＭＳ 明朝" w:eastAsia="ＭＳ 明朝" w:hAnsi="ＭＳ 明朝" w:cs="ＭＳ 明朝" w:hint="eastAsia"/>
                <w:b/>
                <w:color w:val="0000FF"/>
                <w:kern w:val="0"/>
                <w:szCs w:val="21"/>
                <w:u w:val="single"/>
              </w:rPr>
              <w:t>し</w:t>
            </w:r>
            <w:r w:rsidRPr="003B4C32">
              <w:rPr>
                <w:rFonts w:ascii="ＭＳ 明朝" w:eastAsia="ＭＳ 明朝" w:hAnsi="ＭＳ 明朝" w:cs="ＭＳ 明朝" w:hint="eastAsia"/>
                <w:kern w:val="0"/>
                <w:szCs w:val="21"/>
              </w:rPr>
              <w:t>できなかったとき。なお、支払指定口座からの払出しが本サービスによるものに限らず複数ある場合で、その払出し総額が支払指定口座より払</w:t>
            </w:r>
            <w:r w:rsidRPr="003B4C32">
              <w:rPr>
                <w:rFonts w:ascii="ＭＳ 明朝" w:eastAsia="ＭＳ 明朝" w:hAnsi="ＭＳ 明朝" w:cs="ＭＳ 明朝" w:hint="eastAsia"/>
                <w:b/>
                <w:color w:val="0000FF"/>
                <w:kern w:val="0"/>
                <w:szCs w:val="21"/>
                <w:u w:val="single"/>
              </w:rPr>
              <w:t>い</w:t>
            </w:r>
            <w:r w:rsidRPr="003B4C32">
              <w:rPr>
                <w:rFonts w:ascii="ＭＳ 明朝" w:eastAsia="ＭＳ 明朝" w:hAnsi="ＭＳ 明朝" w:cs="ＭＳ 明朝" w:hint="eastAsia"/>
                <w:kern w:val="0"/>
                <w:szCs w:val="21"/>
              </w:rPr>
              <w:t>出すことができる金額を超えるときは、そのいずれを払</w:t>
            </w:r>
            <w:r w:rsidRPr="003B4C32">
              <w:rPr>
                <w:rFonts w:ascii="ＭＳ 明朝" w:eastAsia="ＭＳ 明朝" w:hAnsi="ＭＳ 明朝" w:cs="ＭＳ 明朝" w:hint="eastAsia"/>
                <w:b/>
                <w:color w:val="0000FF"/>
                <w:kern w:val="0"/>
                <w:szCs w:val="21"/>
                <w:u w:val="single"/>
              </w:rPr>
              <w:t>い</w:t>
            </w:r>
            <w:r w:rsidRPr="003B4C32">
              <w:rPr>
                <w:rFonts w:ascii="ＭＳ 明朝" w:eastAsia="ＭＳ 明朝" w:hAnsi="ＭＳ 明朝" w:cs="ＭＳ 明朝" w:hint="eastAsia"/>
                <w:kern w:val="0"/>
                <w:szCs w:val="21"/>
              </w:rPr>
              <w:t>出すかは当組合の任意とします。</w:t>
            </w:r>
          </w:p>
        </w:tc>
        <w:tc>
          <w:tcPr>
            <w:tcW w:w="2299" w:type="pct"/>
            <w:tcMar>
              <w:top w:w="57" w:type="dxa"/>
              <w:left w:w="57" w:type="dxa"/>
              <w:bottom w:w="57" w:type="dxa"/>
              <w:right w:w="57" w:type="dxa"/>
            </w:tcMar>
          </w:tcPr>
          <w:p w14:paraId="446AD700" w14:textId="77777777" w:rsidR="00090972" w:rsidRPr="003B4C32" w:rsidRDefault="00090972" w:rsidP="00997E12">
            <w:pPr>
              <w:widowControl/>
              <w:spacing w:after="240"/>
              <w:ind w:left="632" w:hangingChars="300" w:hanging="632"/>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（１）</w:t>
            </w:r>
            <w:r w:rsidRPr="003B4C32">
              <w:rPr>
                <w:rFonts w:ascii="ＭＳ 明朝" w:eastAsia="ＭＳ 明朝" w:hAnsi="ＭＳ 明朝" w:cs="ＭＳ 明朝"/>
                <w:color w:val="000000"/>
                <w:szCs w:val="21"/>
              </w:rPr>
              <w:t>振込資金が、支払指定口座から払い戻すことができる金額（当座貸越を利用できる範囲内の金額を含みます。）を超え、当組合所定の時限までに自動引落できなかったとき。</w:t>
            </w:r>
            <w:r w:rsidRPr="003B4C32">
              <w:rPr>
                <w:rFonts w:ascii="ＭＳ 明朝" w:eastAsia="ＭＳ 明朝" w:hAnsi="ＭＳ 明朝" w:cs="ＭＳ 明朝" w:hint="eastAsia"/>
                <w:color w:val="000000"/>
                <w:szCs w:val="21"/>
              </w:rPr>
              <w:t>なお、支払指定口座からの払出しが本サービスによるものに限らず複数ある場合で、その払出し総額が支払指定口座より払出すことができる金額を超えるときは、そのいずれを払出すかは当組合の任意とします。</w:t>
            </w:r>
          </w:p>
        </w:tc>
        <w:tc>
          <w:tcPr>
            <w:tcW w:w="402" w:type="pct"/>
          </w:tcPr>
          <w:p w14:paraId="5735FE97"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7BC91DBE" w14:textId="77777777" w:rsidTr="00997E12">
        <w:tc>
          <w:tcPr>
            <w:tcW w:w="2299" w:type="pct"/>
            <w:tcMar>
              <w:top w:w="57" w:type="dxa"/>
              <w:left w:w="57" w:type="dxa"/>
              <w:bottom w:w="57" w:type="dxa"/>
              <w:right w:w="57" w:type="dxa"/>
            </w:tcMar>
          </w:tcPr>
          <w:p w14:paraId="6B8E8A35"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b　</w:t>
            </w:r>
            <w:r w:rsidRPr="003B4C32">
              <w:rPr>
                <w:rFonts w:ascii="ＭＳ 明朝" w:eastAsia="ＭＳ 明朝" w:hAnsi="ＭＳ 明朝" w:cs="ＭＳ 明朝" w:hint="eastAsia"/>
                <w:kern w:val="0"/>
                <w:szCs w:val="21"/>
              </w:rPr>
              <w:t>契約者から支払指定口座についての支払停止の届出があり、それに基づき当組合が所定の手続をとったとき。</w:t>
            </w:r>
          </w:p>
        </w:tc>
        <w:tc>
          <w:tcPr>
            <w:tcW w:w="2299" w:type="pct"/>
            <w:tcMar>
              <w:top w:w="57" w:type="dxa"/>
              <w:left w:w="57" w:type="dxa"/>
              <w:bottom w:w="57" w:type="dxa"/>
              <w:right w:w="57" w:type="dxa"/>
            </w:tcMar>
          </w:tcPr>
          <w:p w14:paraId="56590D29" w14:textId="77777777" w:rsidR="00090972" w:rsidRPr="003B4C32" w:rsidRDefault="00090972" w:rsidP="00997E12">
            <w:pPr>
              <w:widowControl/>
              <w:spacing w:after="240"/>
              <w:ind w:left="422" w:hangingChars="200" w:hanging="422"/>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（２）</w:t>
            </w:r>
            <w:r w:rsidRPr="003B4C32">
              <w:rPr>
                <w:rFonts w:ascii="ＭＳ 明朝" w:eastAsia="ＭＳ 明朝" w:hAnsi="ＭＳ 明朝" w:cs="ＭＳ 明朝"/>
                <w:color w:val="000000"/>
                <w:szCs w:val="21"/>
              </w:rPr>
              <w:t>契約者から支払指定口座についての支払停止の届出があり、それに</w:t>
            </w:r>
            <w:r w:rsidRPr="003B4C32">
              <w:rPr>
                <w:rFonts w:ascii="ＭＳ 明朝" w:eastAsia="ＭＳ 明朝" w:hAnsi="ＭＳ 明朝" w:cs="ＭＳ 明朝" w:hint="eastAsia"/>
                <w:color w:val="000000"/>
                <w:szCs w:val="21"/>
              </w:rPr>
              <w:t>基づき</w:t>
            </w:r>
            <w:r w:rsidRPr="003B4C32">
              <w:rPr>
                <w:rFonts w:ascii="ＭＳ 明朝" w:eastAsia="ＭＳ 明朝" w:hAnsi="ＭＳ 明朝" w:cs="ＭＳ 明朝"/>
                <w:color w:val="000000"/>
                <w:szCs w:val="21"/>
              </w:rPr>
              <w:t>当組合が所定の手続をとったとき。</w:t>
            </w:r>
          </w:p>
        </w:tc>
        <w:tc>
          <w:tcPr>
            <w:tcW w:w="402" w:type="pct"/>
          </w:tcPr>
          <w:p w14:paraId="035555CC"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7114938A" w14:textId="77777777" w:rsidTr="00997E12">
        <w:tc>
          <w:tcPr>
            <w:tcW w:w="2299" w:type="pct"/>
            <w:tcMar>
              <w:top w:w="57" w:type="dxa"/>
              <w:left w:w="57" w:type="dxa"/>
              <w:bottom w:w="57" w:type="dxa"/>
              <w:right w:w="57" w:type="dxa"/>
            </w:tcMar>
          </w:tcPr>
          <w:p w14:paraId="3B2A8CD9"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c　</w:t>
            </w:r>
            <w:r w:rsidRPr="003B4C32">
              <w:rPr>
                <w:rFonts w:ascii="ＭＳ 明朝" w:eastAsia="ＭＳ 明朝" w:hAnsi="ＭＳ 明朝" w:cs="ＭＳ 明朝" w:hint="eastAsia"/>
                <w:kern w:val="0"/>
                <w:szCs w:val="21"/>
              </w:rPr>
              <w:t>差押等やむを得ない事情があり、当組合が支払いを不適当と認めたとき。</w:t>
            </w:r>
          </w:p>
        </w:tc>
        <w:tc>
          <w:tcPr>
            <w:tcW w:w="2299" w:type="pct"/>
            <w:tcMar>
              <w:top w:w="57" w:type="dxa"/>
              <w:left w:w="57" w:type="dxa"/>
              <w:bottom w:w="57" w:type="dxa"/>
              <w:right w:w="57" w:type="dxa"/>
            </w:tcMar>
          </w:tcPr>
          <w:p w14:paraId="6A6A29E3"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（３）</w:t>
            </w:r>
            <w:r w:rsidRPr="003B4C32">
              <w:rPr>
                <w:rFonts w:ascii="ＭＳ 明朝" w:eastAsia="ＭＳ 明朝" w:hAnsi="ＭＳ 明朝" w:cs="ＭＳ 明朝"/>
                <w:color w:val="000000"/>
                <w:szCs w:val="21"/>
              </w:rPr>
              <w:t>差押等やむを得ない事情があり、当組合が支払</w:t>
            </w:r>
            <w:r w:rsidRPr="003B4C32">
              <w:rPr>
                <w:rFonts w:ascii="ＭＳ 明朝" w:eastAsia="ＭＳ 明朝" w:hAnsi="ＭＳ 明朝" w:cs="ＭＳ 明朝" w:hint="eastAsia"/>
                <w:color w:val="000000"/>
                <w:szCs w:val="21"/>
              </w:rPr>
              <w:t>い</w:t>
            </w:r>
            <w:r w:rsidRPr="003B4C32">
              <w:rPr>
                <w:rFonts w:ascii="ＭＳ 明朝" w:eastAsia="ＭＳ 明朝" w:hAnsi="ＭＳ 明朝" w:cs="ＭＳ 明朝"/>
                <w:color w:val="000000"/>
                <w:szCs w:val="21"/>
              </w:rPr>
              <w:t>を不適当と認めたとき。</w:t>
            </w:r>
          </w:p>
        </w:tc>
        <w:tc>
          <w:tcPr>
            <w:tcW w:w="402" w:type="pct"/>
          </w:tcPr>
          <w:p w14:paraId="7544F269"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1D7F00EB" w14:textId="77777777" w:rsidTr="00997E12">
        <w:tc>
          <w:tcPr>
            <w:tcW w:w="2299" w:type="pct"/>
            <w:tcMar>
              <w:top w:w="57" w:type="dxa"/>
              <w:left w:w="57" w:type="dxa"/>
              <w:bottom w:w="57" w:type="dxa"/>
              <w:right w:w="57" w:type="dxa"/>
            </w:tcMar>
          </w:tcPr>
          <w:p w14:paraId="39154051"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d　</w:t>
            </w:r>
            <w:r w:rsidRPr="003B4C32">
              <w:rPr>
                <w:rFonts w:ascii="ＭＳ 明朝" w:eastAsia="ＭＳ 明朝" w:hAnsi="ＭＳ 明朝" w:cs="ＭＳ 明朝" w:hint="eastAsia"/>
                <w:kern w:val="0"/>
                <w:szCs w:val="21"/>
              </w:rPr>
              <w:t>当組合の責</w:t>
            </w:r>
            <w:r w:rsidRPr="003B4C32">
              <w:rPr>
                <w:rFonts w:ascii="ＭＳ 明朝" w:eastAsia="ＭＳ 明朝" w:hAnsi="ＭＳ 明朝" w:cs="ＭＳ 明朝" w:hint="eastAsia"/>
                <w:b/>
                <w:color w:val="0000FF"/>
                <w:kern w:val="0"/>
                <w:szCs w:val="21"/>
                <w:u w:val="single"/>
              </w:rPr>
              <w:t>め</w:t>
            </w:r>
            <w:r w:rsidRPr="003B4C32">
              <w:rPr>
                <w:rFonts w:ascii="ＭＳ 明朝" w:eastAsia="ＭＳ 明朝" w:hAnsi="ＭＳ 明朝" w:cs="ＭＳ 明朝" w:hint="eastAsia"/>
                <w:kern w:val="0"/>
                <w:szCs w:val="21"/>
              </w:rPr>
              <w:t>によらない事由により、取引ができなかったとき。</w:t>
            </w:r>
          </w:p>
        </w:tc>
        <w:tc>
          <w:tcPr>
            <w:tcW w:w="2299" w:type="pct"/>
            <w:tcMar>
              <w:top w:w="57" w:type="dxa"/>
              <w:left w:w="57" w:type="dxa"/>
              <w:bottom w:w="57" w:type="dxa"/>
              <w:right w:w="57" w:type="dxa"/>
            </w:tcMar>
          </w:tcPr>
          <w:p w14:paraId="7F512CA1"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（４）</w:t>
            </w:r>
            <w:r w:rsidRPr="003B4C32">
              <w:rPr>
                <w:rFonts w:ascii="ＭＳ 明朝" w:eastAsia="ＭＳ 明朝" w:hAnsi="ＭＳ 明朝" w:cs="ＭＳ 明朝" w:hint="eastAsia"/>
                <w:color w:val="000000"/>
                <w:szCs w:val="21"/>
              </w:rPr>
              <w:t>当組合の責によらない事由により、取引ができなかったとき。</w:t>
            </w:r>
          </w:p>
        </w:tc>
        <w:tc>
          <w:tcPr>
            <w:tcW w:w="402" w:type="pct"/>
          </w:tcPr>
          <w:p w14:paraId="2F85078A"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2FF5C85D" w14:textId="77777777" w:rsidTr="00997E12">
        <w:tc>
          <w:tcPr>
            <w:tcW w:w="2299" w:type="pct"/>
            <w:tcMar>
              <w:top w:w="57" w:type="dxa"/>
              <w:left w:w="57" w:type="dxa"/>
              <w:bottom w:w="57" w:type="dxa"/>
              <w:right w:w="57" w:type="dxa"/>
            </w:tcMar>
          </w:tcPr>
          <w:p w14:paraId="64DEA198"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(6) </w:t>
            </w:r>
            <w:r w:rsidRPr="003B4C32">
              <w:rPr>
                <w:rFonts w:ascii="ＭＳ 明朝" w:eastAsia="ＭＳ 明朝" w:hAnsi="ＭＳ 明朝" w:cs="ＭＳ 明朝" w:hint="eastAsia"/>
                <w:kern w:val="0"/>
                <w:szCs w:val="21"/>
              </w:rPr>
              <w:t>振込資金の返却</w:t>
            </w:r>
          </w:p>
        </w:tc>
        <w:tc>
          <w:tcPr>
            <w:tcW w:w="2299" w:type="pct"/>
            <w:tcMar>
              <w:top w:w="57" w:type="dxa"/>
              <w:left w:w="57" w:type="dxa"/>
              <w:bottom w:w="57" w:type="dxa"/>
              <w:right w:w="57" w:type="dxa"/>
            </w:tcMar>
          </w:tcPr>
          <w:p w14:paraId="4BEA3B0E"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６</w:t>
            </w:r>
            <w:r w:rsidRPr="003B4C32">
              <w:rPr>
                <w:rFonts w:ascii="ＭＳ 明朝" w:eastAsia="ＭＳ 明朝" w:hAnsi="ＭＳ 明朝" w:cs="ＭＳ 明朝"/>
                <w:b/>
                <w:color w:val="FF0000"/>
                <w:szCs w:val="21"/>
                <w:u w:val="single"/>
              </w:rPr>
              <w:t xml:space="preserve">　</w:t>
            </w:r>
            <w:r w:rsidRPr="003B4C32">
              <w:rPr>
                <w:rFonts w:ascii="ＭＳ 明朝" w:eastAsia="ＭＳ 明朝" w:hAnsi="ＭＳ 明朝" w:cs="ＭＳ 明朝"/>
                <w:color w:val="000000"/>
                <w:szCs w:val="21"/>
              </w:rPr>
              <w:t>振込資金の返却</w:t>
            </w:r>
          </w:p>
        </w:tc>
        <w:tc>
          <w:tcPr>
            <w:tcW w:w="402" w:type="pct"/>
          </w:tcPr>
          <w:p w14:paraId="357A4D57"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5FCA6B65" w14:textId="77777777" w:rsidTr="00997E12">
        <w:tc>
          <w:tcPr>
            <w:tcW w:w="2299" w:type="pct"/>
            <w:tcMar>
              <w:top w:w="57" w:type="dxa"/>
              <w:left w:w="57" w:type="dxa"/>
              <w:bottom w:w="57" w:type="dxa"/>
              <w:right w:w="57" w:type="dxa"/>
            </w:tcMar>
          </w:tcPr>
          <w:p w14:paraId="7045A37C" w14:textId="77777777" w:rsidR="00090972" w:rsidRPr="003B4C32" w:rsidRDefault="00090972" w:rsidP="00997E12">
            <w:pPr>
              <w:autoSpaceDE w:val="0"/>
              <w:autoSpaceDN w:val="0"/>
              <w:spacing w:after="240"/>
              <w:ind w:left="737" w:firstLine="227"/>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「入金指定口座なし」等の事由により振込先の金融機関から振込資金が返却された場合は、契約者から「振込金組戻・訂正依頼書」の提出を受けることなく、当組合はその</w:t>
            </w:r>
            <w:r w:rsidRPr="003B4C32">
              <w:rPr>
                <w:rFonts w:ascii="ＭＳ 明朝" w:eastAsia="ＭＳ 明朝" w:hAnsi="ＭＳ 明朝" w:cs="ＭＳ 明朝" w:hint="eastAsia"/>
                <w:kern w:val="0"/>
                <w:szCs w:val="21"/>
              </w:rPr>
              <w:lastRenderedPageBreak/>
              <w:t>振込資金を支払指定口座に入金するものとします。この場合、振込手数料等相当額は返却しません。なお、これによって生じた損害について当組合は責任を負いません。振込先の金融機関から照会があったときは、当組合は依頼内容について契約者に照会することがあります。この場合は、速やかに回答するものとします。</w:t>
            </w:r>
          </w:p>
        </w:tc>
        <w:tc>
          <w:tcPr>
            <w:tcW w:w="2299" w:type="pct"/>
            <w:tcMar>
              <w:top w:w="57" w:type="dxa"/>
              <w:left w:w="57" w:type="dxa"/>
              <w:bottom w:w="57" w:type="dxa"/>
              <w:right w:w="57" w:type="dxa"/>
            </w:tcMar>
          </w:tcPr>
          <w:p w14:paraId="3A9DC5E2" w14:textId="77777777" w:rsidR="00090972" w:rsidRPr="003B4C32" w:rsidRDefault="00090972" w:rsidP="00997E12">
            <w:pPr>
              <w:widowControl/>
              <w:spacing w:after="240"/>
              <w:ind w:left="210" w:firstLine="210"/>
              <w:jc w:val="left"/>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lastRenderedPageBreak/>
              <w:t>「入金指定口座なし」等の事由により振込先の金融機関から振込資金が返却された場合は、契約者から「振込金組戻・訂正依頼書」の提出を受けることなく、当組合はその振込資</w:t>
            </w:r>
            <w:r w:rsidRPr="003B4C32">
              <w:rPr>
                <w:rFonts w:ascii="ＭＳ 明朝" w:eastAsia="ＭＳ 明朝" w:hAnsi="ＭＳ 明朝" w:cs="ＭＳ 明朝" w:hint="eastAsia"/>
                <w:color w:val="000000"/>
                <w:szCs w:val="21"/>
              </w:rPr>
              <w:lastRenderedPageBreak/>
              <w:t>金を支払指定口座に入金するものとします。この場合、振込手数料等相当額は返却しません。なお、これによって生じた損害について当組合は責任を負いません。振込先の金融機関から照会があったときは、当組合は依頼内容について契約者に照会することがあります。この場合は、速やかに回答するものとします。</w:t>
            </w:r>
          </w:p>
        </w:tc>
        <w:tc>
          <w:tcPr>
            <w:tcW w:w="402" w:type="pct"/>
          </w:tcPr>
          <w:p w14:paraId="61E9C228"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5D1587AA" w14:textId="77777777" w:rsidTr="00997E12">
        <w:tc>
          <w:tcPr>
            <w:tcW w:w="2299" w:type="pct"/>
            <w:tcMar>
              <w:top w:w="57" w:type="dxa"/>
              <w:left w:w="57" w:type="dxa"/>
              <w:bottom w:w="57" w:type="dxa"/>
              <w:right w:w="57" w:type="dxa"/>
            </w:tcMar>
          </w:tcPr>
          <w:p w14:paraId="6B58B341"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(7) </w:t>
            </w:r>
            <w:r w:rsidRPr="003B4C32">
              <w:rPr>
                <w:rFonts w:ascii="ＭＳ 明朝" w:eastAsia="ＭＳ 明朝" w:hAnsi="ＭＳ 明朝" w:cs="ＭＳ 明朝" w:hint="eastAsia"/>
                <w:kern w:val="0"/>
                <w:szCs w:val="21"/>
              </w:rPr>
              <w:t>依頼内容の訂正・組戻し（口座振込を除</w:t>
            </w:r>
            <w:r w:rsidRPr="003B4C32">
              <w:rPr>
                <w:rFonts w:ascii="ＭＳ 明朝" w:eastAsia="ＭＳ 明朝" w:hAnsi="ＭＳ 明朝" w:cs="ＭＳ 明朝" w:hint="eastAsia"/>
                <w:b/>
                <w:color w:val="0000FF"/>
                <w:kern w:val="0"/>
                <w:szCs w:val="21"/>
                <w:u w:val="single"/>
              </w:rPr>
              <w:t>きます</w:t>
            </w:r>
            <w:r w:rsidRPr="003B4C32">
              <w:rPr>
                <w:rFonts w:ascii="ＭＳ 明朝" w:eastAsia="ＭＳ 明朝" w:hAnsi="ＭＳ 明朝" w:cs="ＭＳ 明朝" w:hint="eastAsia"/>
                <w:kern w:val="0"/>
                <w:szCs w:val="21"/>
              </w:rPr>
              <w:t>。）</w:t>
            </w:r>
          </w:p>
        </w:tc>
        <w:tc>
          <w:tcPr>
            <w:tcW w:w="2299" w:type="pct"/>
            <w:tcMar>
              <w:top w:w="57" w:type="dxa"/>
              <w:left w:w="57" w:type="dxa"/>
              <w:bottom w:w="57" w:type="dxa"/>
              <w:right w:w="57" w:type="dxa"/>
            </w:tcMar>
          </w:tcPr>
          <w:p w14:paraId="44E1A45F"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７</w:t>
            </w:r>
            <w:r w:rsidRPr="003B4C32">
              <w:rPr>
                <w:rFonts w:ascii="ＭＳ 明朝" w:eastAsia="ＭＳ 明朝" w:hAnsi="ＭＳ 明朝" w:cs="ＭＳ 明朝"/>
                <w:b/>
                <w:color w:val="FF0000"/>
                <w:szCs w:val="21"/>
                <w:u w:val="single"/>
              </w:rPr>
              <w:t xml:space="preserve">　</w:t>
            </w:r>
            <w:r w:rsidRPr="003B4C32">
              <w:rPr>
                <w:rFonts w:ascii="ＭＳ 明朝" w:eastAsia="ＭＳ 明朝" w:hAnsi="ＭＳ 明朝" w:cs="ＭＳ 明朝"/>
                <w:color w:val="000000"/>
                <w:szCs w:val="21"/>
              </w:rPr>
              <w:t>依頼内容の訂正・組戻し（口座振込を除</w:t>
            </w:r>
            <w:r w:rsidRPr="003B4C32">
              <w:rPr>
                <w:rFonts w:ascii="ＭＳ 明朝" w:eastAsia="ＭＳ 明朝" w:hAnsi="ＭＳ 明朝" w:cs="ＭＳ 明朝"/>
                <w:b/>
                <w:color w:val="FF0000"/>
                <w:szCs w:val="21"/>
                <w:u w:val="single"/>
              </w:rPr>
              <w:t>く</w:t>
            </w:r>
            <w:r w:rsidRPr="003B4C32">
              <w:rPr>
                <w:rFonts w:ascii="ＭＳ 明朝" w:eastAsia="ＭＳ 明朝" w:hAnsi="ＭＳ 明朝" w:cs="ＭＳ 明朝"/>
                <w:color w:val="000000"/>
                <w:szCs w:val="21"/>
              </w:rPr>
              <w:t>。）</w:t>
            </w:r>
          </w:p>
        </w:tc>
        <w:tc>
          <w:tcPr>
            <w:tcW w:w="402" w:type="pct"/>
          </w:tcPr>
          <w:p w14:paraId="0142070F"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6D265168" w14:textId="77777777" w:rsidTr="00997E12">
        <w:tc>
          <w:tcPr>
            <w:tcW w:w="2299" w:type="pct"/>
            <w:tcMar>
              <w:top w:w="57" w:type="dxa"/>
              <w:left w:w="57" w:type="dxa"/>
              <w:bottom w:w="57" w:type="dxa"/>
              <w:right w:w="57" w:type="dxa"/>
            </w:tcMar>
          </w:tcPr>
          <w:p w14:paraId="06C95FCE"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a　</w:t>
            </w:r>
            <w:r w:rsidRPr="003B4C32">
              <w:rPr>
                <w:rFonts w:ascii="ＭＳ 明朝" w:eastAsia="ＭＳ 明朝" w:hAnsi="ＭＳ 明朝" w:cs="ＭＳ 明朝" w:hint="eastAsia"/>
                <w:kern w:val="0"/>
                <w:szCs w:val="21"/>
              </w:rPr>
              <w:t>振込取引において、データ送信後にその依頼内容を変更する場合には、取扱店において次の訂正の手続により取り扱います。ただし、振込先の金融機関・店舗名または振込金額を変更する場合には、次</w:t>
            </w:r>
            <w:r w:rsidRPr="003B4C32">
              <w:rPr>
                <w:rFonts w:ascii="ＭＳ 明朝" w:eastAsia="ＭＳ 明朝" w:hAnsi="ＭＳ 明朝" w:cs="ＭＳ 明朝" w:hint="eastAsia"/>
                <w:b/>
                <w:color w:val="0000FF"/>
                <w:kern w:val="0"/>
                <w:szCs w:val="21"/>
                <w:u w:val="single"/>
              </w:rPr>
              <w:t>のb</w:t>
            </w:r>
            <w:r w:rsidRPr="003B4C32">
              <w:rPr>
                <w:rFonts w:ascii="ＭＳ 明朝" w:eastAsia="ＭＳ 明朝" w:hAnsi="ＭＳ 明朝" w:cs="ＭＳ 明朝" w:hint="eastAsia"/>
                <w:kern w:val="0"/>
                <w:szCs w:val="21"/>
              </w:rPr>
              <w:t>に規定する組戻しの手続により取り扱います。</w:t>
            </w:r>
          </w:p>
        </w:tc>
        <w:tc>
          <w:tcPr>
            <w:tcW w:w="2299" w:type="pct"/>
            <w:tcMar>
              <w:top w:w="57" w:type="dxa"/>
              <w:left w:w="57" w:type="dxa"/>
              <w:bottom w:w="57" w:type="dxa"/>
              <w:right w:w="57" w:type="dxa"/>
            </w:tcMar>
          </w:tcPr>
          <w:p w14:paraId="766D1F6D" w14:textId="77777777" w:rsidR="00090972" w:rsidRPr="003B4C32" w:rsidRDefault="00090972" w:rsidP="00997E12">
            <w:pPr>
              <w:widowControl/>
              <w:spacing w:after="240"/>
              <w:ind w:left="632" w:hangingChars="300" w:hanging="632"/>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（１）</w:t>
            </w:r>
            <w:r w:rsidRPr="003B4C32">
              <w:rPr>
                <w:rFonts w:ascii="ＭＳ 明朝" w:eastAsia="ＭＳ 明朝" w:hAnsi="ＭＳ 明朝" w:cs="ＭＳ 明朝"/>
                <w:color w:val="000000"/>
                <w:szCs w:val="21"/>
              </w:rPr>
              <w:t>振込取引において、データ送信後にその依頼内容を変更する場合には、</w:t>
            </w:r>
            <w:r w:rsidRPr="003B4C32">
              <w:rPr>
                <w:rFonts w:ascii="ＭＳ 明朝" w:eastAsia="ＭＳ 明朝" w:hAnsi="ＭＳ 明朝" w:cs="ＭＳ 明朝" w:hint="eastAsia"/>
                <w:color w:val="000000"/>
                <w:szCs w:val="21"/>
              </w:rPr>
              <w:t>取扱店</w:t>
            </w:r>
            <w:r w:rsidRPr="003B4C32">
              <w:rPr>
                <w:rFonts w:ascii="ＭＳ 明朝" w:eastAsia="ＭＳ 明朝" w:hAnsi="ＭＳ 明朝" w:cs="ＭＳ 明朝"/>
                <w:color w:val="000000"/>
                <w:szCs w:val="21"/>
              </w:rPr>
              <w:t>において次の訂正の手続により取</w:t>
            </w:r>
            <w:r w:rsidRPr="003B4C32">
              <w:rPr>
                <w:rFonts w:ascii="ＭＳ 明朝" w:eastAsia="ＭＳ 明朝" w:hAnsi="ＭＳ 明朝" w:cs="ＭＳ 明朝" w:hint="eastAsia"/>
                <w:color w:val="000000"/>
                <w:szCs w:val="21"/>
              </w:rPr>
              <w:t>り</w:t>
            </w:r>
            <w:r w:rsidRPr="003B4C32">
              <w:rPr>
                <w:rFonts w:ascii="ＭＳ 明朝" w:eastAsia="ＭＳ 明朝" w:hAnsi="ＭＳ 明朝" w:cs="ＭＳ 明朝"/>
                <w:color w:val="000000"/>
                <w:szCs w:val="21"/>
              </w:rPr>
              <w:t>扱います。ただし、振込先の金融機関・店舗名または振込金額を変更する場合には、次</w:t>
            </w:r>
            <w:r w:rsidRPr="003B4C32">
              <w:rPr>
                <w:rFonts w:ascii="ＭＳ 明朝" w:eastAsia="ＭＳ 明朝" w:hAnsi="ＭＳ 明朝" w:cs="ＭＳ 明朝"/>
                <w:b/>
                <w:color w:val="FF0000"/>
                <w:szCs w:val="21"/>
                <w:u w:val="single"/>
              </w:rPr>
              <w:t>号</w:t>
            </w:r>
            <w:r w:rsidRPr="003B4C32">
              <w:rPr>
                <w:rFonts w:ascii="ＭＳ 明朝" w:eastAsia="ＭＳ 明朝" w:hAnsi="ＭＳ 明朝" w:cs="ＭＳ 明朝"/>
                <w:color w:val="000000"/>
                <w:szCs w:val="21"/>
              </w:rPr>
              <w:t>に規定する組戻しの手続により取</w:t>
            </w:r>
            <w:r w:rsidRPr="003B4C32">
              <w:rPr>
                <w:rFonts w:ascii="ＭＳ 明朝" w:eastAsia="ＭＳ 明朝" w:hAnsi="ＭＳ 明朝" w:cs="ＭＳ 明朝" w:hint="eastAsia"/>
                <w:color w:val="000000"/>
                <w:szCs w:val="21"/>
              </w:rPr>
              <w:t>り</w:t>
            </w:r>
            <w:r w:rsidRPr="003B4C32">
              <w:rPr>
                <w:rFonts w:ascii="ＭＳ 明朝" w:eastAsia="ＭＳ 明朝" w:hAnsi="ＭＳ 明朝" w:cs="ＭＳ 明朝"/>
                <w:color w:val="000000"/>
                <w:szCs w:val="21"/>
              </w:rPr>
              <w:t>扱います。</w:t>
            </w:r>
          </w:p>
        </w:tc>
        <w:tc>
          <w:tcPr>
            <w:tcW w:w="402" w:type="pct"/>
          </w:tcPr>
          <w:p w14:paraId="78082FFF"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6596C86C" w14:textId="77777777" w:rsidTr="00997E12">
        <w:tc>
          <w:tcPr>
            <w:tcW w:w="2299" w:type="pct"/>
            <w:tcMar>
              <w:top w:w="57" w:type="dxa"/>
              <w:left w:w="57" w:type="dxa"/>
              <w:bottom w:w="57" w:type="dxa"/>
              <w:right w:w="57" w:type="dxa"/>
            </w:tcMar>
          </w:tcPr>
          <w:p w14:paraId="1EF0293A" w14:textId="77777777" w:rsidR="00090972" w:rsidRPr="003B4C32" w:rsidRDefault="00090972" w:rsidP="00997E12">
            <w:pPr>
              <w:autoSpaceDE w:val="0"/>
              <w:autoSpaceDN w:val="0"/>
              <w:spacing w:after="240"/>
              <w:ind w:left="1305"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(a) </w:t>
            </w:r>
            <w:r w:rsidRPr="003B4C32">
              <w:rPr>
                <w:rFonts w:ascii="ＭＳ 明朝" w:eastAsia="ＭＳ 明朝" w:hAnsi="ＭＳ 明朝" w:cs="ＭＳ 明朝" w:hint="eastAsia"/>
                <w:kern w:val="0"/>
                <w:szCs w:val="21"/>
              </w:rPr>
              <w:t>訂正の依頼にあたっては、当組合所定の「振込金組戻・訂正依頼書」に、当該取引を行った支払指定口座にかかる届出の印章（以下、「支払指定口座の届出の印章」</w:t>
            </w:r>
            <w:r w:rsidRPr="003B4C32">
              <w:rPr>
                <w:rFonts w:ascii="ＭＳ 明朝" w:eastAsia="ＭＳ 明朝" w:hAnsi="ＭＳ 明朝" w:cs="ＭＳ 明朝"/>
                <w:kern w:val="0"/>
                <w:szCs w:val="21"/>
              </w:rPr>
              <w:t xml:space="preserve"> といいます。）により記名押印して提出してください。</w:t>
            </w:r>
          </w:p>
        </w:tc>
        <w:tc>
          <w:tcPr>
            <w:tcW w:w="2299" w:type="pct"/>
            <w:tcMar>
              <w:top w:w="57" w:type="dxa"/>
              <w:left w:w="57" w:type="dxa"/>
              <w:bottom w:w="57" w:type="dxa"/>
              <w:right w:w="57" w:type="dxa"/>
            </w:tcMar>
          </w:tcPr>
          <w:p w14:paraId="7E6A5A40" w14:textId="77777777" w:rsidR="00090972" w:rsidRPr="003B4C32" w:rsidRDefault="00090972" w:rsidP="00997E12">
            <w:pPr>
              <w:widowControl/>
              <w:spacing w:after="240"/>
              <w:ind w:left="850" w:hanging="42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①　</w:t>
            </w:r>
            <w:r w:rsidRPr="003B4C32">
              <w:rPr>
                <w:rFonts w:ascii="ＭＳ 明朝" w:eastAsia="ＭＳ 明朝" w:hAnsi="ＭＳ 明朝" w:cs="ＭＳ 明朝" w:hint="eastAsia"/>
                <w:color w:val="000000"/>
                <w:szCs w:val="21"/>
              </w:rPr>
              <w:t>訂正の依頼にあたっては、当組合所定の「振込金組戻・訂正依頼書」に、当該取引を行った支払指定口座にかかる届出の印章（以下、「支払指定口座の届出の印章」</w:t>
            </w:r>
            <w:r w:rsidRPr="003B4C32">
              <w:rPr>
                <w:rFonts w:ascii="ＭＳ 明朝" w:eastAsia="ＭＳ 明朝" w:hAnsi="ＭＳ 明朝" w:cs="ＭＳ 明朝"/>
                <w:color w:val="000000"/>
                <w:szCs w:val="21"/>
              </w:rPr>
              <w:t xml:space="preserve"> といいます。）により記名押印して提出してください。</w:t>
            </w:r>
          </w:p>
        </w:tc>
        <w:tc>
          <w:tcPr>
            <w:tcW w:w="402" w:type="pct"/>
          </w:tcPr>
          <w:p w14:paraId="3A5EE57D"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1742C76E" w14:textId="77777777" w:rsidTr="00997E12">
        <w:tc>
          <w:tcPr>
            <w:tcW w:w="2299" w:type="pct"/>
            <w:tcMar>
              <w:top w:w="57" w:type="dxa"/>
              <w:left w:w="57" w:type="dxa"/>
              <w:bottom w:w="57" w:type="dxa"/>
              <w:right w:w="57" w:type="dxa"/>
            </w:tcMar>
          </w:tcPr>
          <w:p w14:paraId="636630BB" w14:textId="77777777" w:rsidR="00090972" w:rsidRPr="003B4C32" w:rsidRDefault="00090972" w:rsidP="00997E12">
            <w:pPr>
              <w:autoSpaceDE w:val="0"/>
              <w:autoSpaceDN w:val="0"/>
              <w:spacing w:after="240"/>
              <w:ind w:left="1305"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(b) </w:t>
            </w:r>
            <w:r w:rsidRPr="003B4C32">
              <w:rPr>
                <w:rFonts w:ascii="ＭＳ 明朝" w:eastAsia="ＭＳ 明朝" w:hAnsi="ＭＳ 明朝" w:cs="ＭＳ 明朝" w:hint="eastAsia"/>
                <w:kern w:val="0"/>
                <w:szCs w:val="21"/>
              </w:rPr>
              <w:t>当組合は、「振込金組戻・訂正依頼書」に従って、訂正依頼電文を振込先の金融機関に発信します。</w:t>
            </w:r>
          </w:p>
        </w:tc>
        <w:tc>
          <w:tcPr>
            <w:tcW w:w="2299" w:type="pct"/>
            <w:tcMar>
              <w:top w:w="57" w:type="dxa"/>
              <w:left w:w="57" w:type="dxa"/>
              <w:bottom w:w="57" w:type="dxa"/>
              <w:right w:w="57" w:type="dxa"/>
            </w:tcMar>
          </w:tcPr>
          <w:p w14:paraId="62684EA6" w14:textId="77777777" w:rsidR="00090972" w:rsidRPr="003B4C32" w:rsidRDefault="00090972" w:rsidP="00997E12">
            <w:pPr>
              <w:widowControl/>
              <w:spacing w:after="240"/>
              <w:ind w:firstLineChars="200" w:firstLine="422"/>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②　</w:t>
            </w:r>
            <w:r w:rsidRPr="003B4C32">
              <w:rPr>
                <w:rFonts w:ascii="ＭＳ 明朝" w:eastAsia="ＭＳ 明朝" w:hAnsi="ＭＳ 明朝" w:cs="ＭＳ 明朝" w:hint="eastAsia"/>
                <w:color w:val="000000"/>
                <w:szCs w:val="21"/>
              </w:rPr>
              <w:t>当組合は、「振込金組戻・訂正依頼書」に従って、訂正依頼電文を振込先の金融機関に発信します。</w:t>
            </w:r>
          </w:p>
        </w:tc>
        <w:tc>
          <w:tcPr>
            <w:tcW w:w="402" w:type="pct"/>
          </w:tcPr>
          <w:p w14:paraId="093A28FA"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5F539553" w14:textId="77777777" w:rsidTr="00997E12">
        <w:tc>
          <w:tcPr>
            <w:tcW w:w="2299" w:type="pct"/>
            <w:tcMar>
              <w:top w:w="57" w:type="dxa"/>
              <w:left w:w="57" w:type="dxa"/>
              <w:bottom w:w="57" w:type="dxa"/>
              <w:right w:w="57" w:type="dxa"/>
            </w:tcMar>
          </w:tcPr>
          <w:p w14:paraId="0C7A7058"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b　</w:t>
            </w:r>
            <w:r w:rsidRPr="003B4C32">
              <w:rPr>
                <w:rFonts w:ascii="ＭＳ 明朝" w:eastAsia="ＭＳ 明朝" w:hAnsi="ＭＳ 明朝" w:cs="ＭＳ 明朝" w:hint="eastAsia"/>
                <w:kern w:val="0"/>
                <w:szCs w:val="21"/>
              </w:rPr>
              <w:t>振込の取引において、依頼内容の確定後にその依頼を取りやめる場合には、取扱店の窓口において次の組戻しの手続により取り扱います。組戻手続を行う場合、振込手数料等相当額は返却しません。</w:t>
            </w:r>
          </w:p>
        </w:tc>
        <w:tc>
          <w:tcPr>
            <w:tcW w:w="2299" w:type="pct"/>
            <w:tcMar>
              <w:top w:w="57" w:type="dxa"/>
              <w:left w:w="57" w:type="dxa"/>
              <w:bottom w:w="57" w:type="dxa"/>
              <w:right w:w="57" w:type="dxa"/>
            </w:tcMar>
          </w:tcPr>
          <w:p w14:paraId="503490AC" w14:textId="77777777" w:rsidR="00090972" w:rsidRPr="003B4C32" w:rsidRDefault="00090972" w:rsidP="00997E12">
            <w:pPr>
              <w:widowControl/>
              <w:spacing w:after="240"/>
              <w:ind w:left="632" w:hangingChars="300" w:hanging="632"/>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（２）</w:t>
            </w:r>
            <w:r w:rsidRPr="003B4C32">
              <w:rPr>
                <w:rFonts w:ascii="ＭＳ 明朝" w:eastAsia="ＭＳ 明朝" w:hAnsi="ＭＳ 明朝" w:cs="ＭＳ 明朝"/>
                <w:color w:val="000000"/>
                <w:szCs w:val="21"/>
              </w:rPr>
              <w:t>振込の取引において、依頼内容の確定後にその依頼を取りやめる場合には、</w:t>
            </w:r>
            <w:r w:rsidRPr="003B4C32">
              <w:rPr>
                <w:rFonts w:ascii="ＭＳ 明朝" w:eastAsia="ＭＳ 明朝" w:hAnsi="ＭＳ 明朝" w:cs="ＭＳ 明朝" w:hint="eastAsia"/>
                <w:color w:val="000000"/>
                <w:szCs w:val="21"/>
              </w:rPr>
              <w:t>取扱店</w:t>
            </w:r>
            <w:r w:rsidRPr="003B4C32">
              <w:rPr>
                <w:rFonts w:ascii="ＭＳ 明朝" w:eastAsia="ＭＳ 明朝" w:hAnsi="ＭＳ 明朝" w:cs="ＭＳ 明朝"/>
                <w:color w:val="000000"/>
                <w:szCs w:val="21"/>
              </w:rPr>
              <w:t>の窓口において次の組戻しの手続により取</w:t>
            </w:r>
            <w:r w:rsidRPr="003B4C32">
              <w:rPr>
                <w:rFonts w:ascii="ＭＳ 明朝" w:eastAsia="ＭＳ 明朝" w:hAnsi="ＭＳ 明朝" w:cs="ＭＳ 明朝" w:hint="eastAsia"/>
                <w:color w:val="000000"/>
                <w:szCs w:val="21"/>
              </w:rPr>
              <w:t>り</w:t>
            </w:r>
            <w:r w:rsidRPr="003B4C32">
              <w:rPr>
                <w:rFonts w:ascii="ＭＳ 明朝" w:eastAsia="ＭＳ 明朝" w:hAnsi="ＭＳ 明朝" w:cs="ＭＳ 明朝"/>
                <w:color w:val="000000"/>
                <w:szCs w:val="21"/>
              </w:rPr>
              <w:t>扱います。組戻手続を行う場合、振込手数料等相当額は返却しません。</w:t>
            </w:r>
            <w:r w:rsidRPr="003B4C32">
              <w:rPr>
                <w:rFonts w:ascii="ＭＳ 明朝" w:eastAsia="ＭＳ 明朝" w:hAnsi="ＭＳ 明朝" w:cs="ＭＳ 明朝"/>
                <w:b/>
                <w:color w:val="FF0000"/>
                <w:szCs w:val="21"/>
                <w:u w:val="single"/>
              </w:rPr>
              <w:t>また組戻しにつきましては、別途手数料がかかりますので、あらかじめご了承ください。</w:t>
            </w:r>
          </w:p>
        </w:tc>
        <w:tc>
          <w:tcPr>
            <w:tcW w:w="402" w:type="pct"/>
          </w:tcPr>
          <w:p w14:paraId="6BD82D6D"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07CE2DBA" w14:textId="77777777" w:rsidTr="00997E12">
        <w:tc>
          <w:tcPr>
            <w:tcW w:w="2299" w:type="pct"/>
            <w:tcMar>
              <w:top w:w="57" w:type="dxa"/>
              <w:left w:w="57" w:type="dxa"/>
              <w:bottom w:w="57" w:type="dxa"/>
              <w:right w:w="57" w:type="dxa"/>
            </w:tcMar>
          </w:tcPr>
          <w:p w14:paraId="4F42B28E" w14:textId="77777777" w:rsidR="00090972" w:rsidRPr="003B4C32" w:rsidRDefault="00090972" w:rsidP="00997E12">
            <w:pPr>
              <w:autoSpaceDE w:val="0"/>
              <w:autoSpaceDN w:val="0"/>
              <w:spacing w:after="240"/>
              <w:ind w:left="1305"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(a) </w:t>
            </w:r>
            <w:r w:rsidRPr="003B4C32">
              <w:rPr>
                <w:rFonts w:ascii="ＭＳ 明朝" w:eastAsia="ＭＳ 明朝" w:hAnsi="ＭＳ 明朝" w:cs="ＭＳ 明朝" w:hint="eastAsia"/>
                <w:kern w:val="0"/>
                <w:szCs w:val="21"/>
              </w:rPr>
              <w:t>組戻しの依頼にあたっては、当組合所定の「振込金組戻・訂正依頼書」に、支払指定口座の届出の印章により記名押印して提出してください。</w:t>
            </w:r>
          </w:p>
        </w:tc>
        <w:tc>
          <w:tcPr>
            <w:tcW w:w="2299" w:type="pct"/>
            <w:tcMar>
              <w:top w:w="57" w:type="dxa"/>
              <w:left w:w="57" w:type="dxa"/>
              <w:bottom w:w="57" w:type="dxa"/>
              <w:right w:w="57" w:type="dxa"/>
            </w:tcMar>
          </w:tcPr>
          <w:p w14:paraId="4CC8C5E1" w14:textId="77777777" w:rsidR="00090972" w:rsidRPr="003B4C32" w:rsidRDefault="00090972" w:rsidP="00997E12">
            <w:pPr>
              <w:widowControl/>
              <w:spacing w:after="240"/>
              <w:ind w:left="840" w:hanging="42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①　</w:t>
            </w:r>
            <w:r w:rsidRPr="003B4C32">
              <w:rPr>
                <w:rFonts w:ascii="ＭＳ 明朝" w:eastAsia="ＭＳ 明朝" w:hAnsi="ＭＳ 明朝" w:cs="ＭＳ 明朝" w:hint="eastAsia"/>
                <w:color w:val="000000"/>
                <w:szCs w:val="21"/>
              </w:rPr>
              <w:t>組戻しの依頼にあたっては、当組合所定の「振込金組戻・訂正依頼書」に、支払指定口座の届出の印章により記名押印して提出してください。</w:t>
            </w:r>
          </w:p>
        </w:tc>
        <w:tc>
          <w:tcPr>
            <w:tcW w:w="402" w:type="pct"/>
          </w:tcPr>
          <w:p w14:paraId="64A4228B"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5643C74A" w14:textId="77777777" w:rsidTr="00997E12">
        <w:tc>
          <w:tcPr>
            <w:tcW w:w="2299" w:type="pct"/>
            <w:tcMar>
              <w:top w:w="57" w:type="dxa"/>
              <w:left w:w="57" w:type="dxa"/>
              <w:bottom w:w="57" w:type="dxa"/>
              <w:right w:w="57" w:type="dxa"/>
            </w:tcMar>
          </w:tcPr>
          <w:p w14:paraId="4858EA76" w14:textId="77777777" w:rsidR="00090972" w:rsidRPr="003B4C32" w:rsidRDefault="00090972" w:rsidP="00997E12">
            <w:pPr>
              <w:autoSpaceDE w:val="0"/>
              <w:autoSpaceDN w:val="0"/>
              <w:spacing w:after="240"/>
              <w:ind w:left="1305"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(b) </w:t>
            </w:r>
            <w:r w:rsidRPr="003B4C32">
              <w:rPr>
                <w:rFonts w:ascii="ＭＳ 明朝" w:eastAsia="ＭＳ 明朝" w:hAnsi="ＭＳ 明朝" w:cs="ＭＳ 明朝" w:hint="eastAsia"/>
                <w:kern w:val="0"/>
                <w:szCs w:val="21"/>
              </w:rPr>
              <w:t>当組合は、「振込金組戻・訂正依頼書」に従って、組戻依頼電文を振込先の金融機関に発信します。</w:t>
            </w:r>
          </w:p>
        </w:tc>
        <w:tc>
          <w:tcPr>
            <w:tcW w:w="2299" w:type="pct"/>
            <w:tcMar>
              <w:top w:w="57" w:type="dxa"/>
              <w:left w:w="57" w:type="dxa"/>
              <w:bottom w:w="57" w:type="dxa"/>
              <w:right w:w="57" w:type="dxa"/>
            </w:tcMar>
          </w:tcPr>
          <w:p w14:paraId="1627841E" w14:textId="77777777" w:rsidR="00090972" w:rsidRPr="003B4C32" w:rsidRDefault="00090972" w:rsidP="00997E12">
            <w:pPr>
              <w:widowControl/>
              <w:spacing w:after="240"/>
              <w:ind w:firstLineChars="200" w:firstLine="422"/>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②　</w:t>
            </w:r>
            <w:r w:rsidRPr="003B4C32">
              <w:rPr>
                <w:rFonts w:ascii="ＭＳ 明朝" w:eastAsia="ＭＳ 明朝" w:hAnsi="ＭＳ 明朝" w:cs="ＭＳ 明朝" w:hint="eastAsia"/>
                <w:color w:val="000000"/>
                <w:szCs w:val="21"/>
              </w:rPr>
              <w:t>当組合は、「振込金組戻・訂正依頼書」に従って、組戻依頼電文を振込先の金融機関に発信します。</w:t>
            </w:r>
          </w:p>
        </w:tc>
        <w:tc>
          <w:tcPr>
            <w:tcW w:w="402" w:type="pct"/>
          </w:tcPr>
          <w:p w14:paraId="0A1EAF9D"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2738BE73" w14:textId="77777777" w:rsidTr="00997E12">
        <w:tc>
          <w:tcPr>
            <w:tcW w:w="2299" w:type="pct"/>
            <w:tcMar>
              <w:top w:w="57" w:type="dxa"/>
              <w:left w:w="57" w:type="dxa"/>
              <w:bottom w:w="57" w:type="dxa"/>
              <w:right w:w="57" w:type="dxa"/>
            </w:tcMar>
          </w:tcPr>
          <w:p w14:paraId="73499654" w14:textId="77777777" w:rsidR="00090972" w:rsidRPr="003B4C32" w:rsidRDefault="00090972" w:rsidP="00997E12">
            <w:pPr>
              <w:autoSpaceDE w:val="0"/>
              <w:autoSpaceDN w:val="0"/>
              <w:spacing w:after="240"/>
              <w:ind w:left="1305"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(c) </w:t>
            </w:r>
            <w:r w:rsidRPr="003B4C32">
              <w:rPr>
                <w:rFonts w:ascii="ＭＳ 明朝" w:eastAsia="ＭＳ 明朝" w:hAnsi="ＭＳ 明朝" w:cs="ＭＳ 明朝" w:hint="eastAsia"/>
                <w:kern w:val="0"/>
                <w:szCs w:val="21"/>
              </w:rPr>
              <w:t>組戻しされた振込資金は、「振込金組戻・訂正依頼書」に指定された方法により返却します。現金で返却を受けるときは、当組合所定の受取書に支払指定口座の届出の印章により記名押印のうえ、提出してください。</w:t>
            </w:r>
          </w:p>
        </w:tc>
        <w:tc>
          <w:tcPr>
            <w:tcW w:w="2299" w:type="pct"/>
            <w:tcMar>
              <w:top w:w="57" w:type="dxa"/>
              <w:left w:w="57" w:type="dxa"/>
              <w:bottom w:w="57" w:type="dxa"/>
              <w:right w:w="57" w:type="dxa"/>
            </w:tcMar>
          </w:tcPr>
          <w:p w14:paraId="6919037B" w14:textId="77777777" w:rsidR="00090972" w:rsidRPr="003B4C32" w:rsidRDefault="00090972" w:rsidP="00997E12">
            <w:pPr>
              <w:widowControl/>
              <w:spacing w:after="240"/>
              <w:ind w:left="840" w:hanging="42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③　</w:t>
            </w:r>
            <w:r w:rsidRPr="003B4C32">
              <w:rPr>
                <w:rFonts w:ascii="ＭＳ 明朝" w:eastAsia="ＭＳ 明朝" w:hAnsi="ＭＳ 明朝" w:cs="ＭＳ 明朝" w:hint="eastAsia"/>
                <w:color w:val="000000"/>
                <w:szCs w:val="21"/>
              </w:rPr>
              <w:t>組戻しされた振込資金は、「振込金組戻・訂正依頼書」に指定された方法により返却します。</w:t>
            </w:r>
            <w:r w:rsidRPr="003B4C32">
              <w:rPr>
                <w:rFonts w:ascii="ＭＳ 明朝" w:eastAsia="ＭＳ 明朝" w:hAnsi="ＭＳ 明朝" w:cs="ＭＳ 明朝" w:hint="eastAsia"/>
                <w:b/>
                <w:color w:val="FF0000"/>
                <w:szCs w:val="21"/>
                <w:u w:val="single"/>
              </w:rPr>
              <w:t>自己宛小切手または</w:t>
            </w:r>
            <w:r w:rsidRPr="003B4C32">
              <w:rPr>
                <w:rFonts w:ascii="ＭＳ 明朝" w:eastAsia="ＭＳ 明朝" w:hAnsi="ＭＳ 明朝" w:cs="ＭＳ 明朝" w:hint="eastAsia"/>
                <w:color w:val="000000"/>
                <w:szCs w:val="21"/>
              </w:rPr>
              <w:t>現金で返却を受けるときは、当組合所定の受取書に支払指定口座の届出の印章により記名押印のうえ、提出してください。</w:t>
            </w:r>
          </w:p>
        </w:tc>
        <w:tc>
          <w:tcPr>
            <w:tcW w:w="402" w:type="pct"/>
          </w:tcPr>
          <w:p w14:paraId="58D9665C"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0791475F" w14:textId="77777777" w:rsidTr="00997E12">
        <w:tc>
          <w:tcPr>
            <w:tcW w:w="2299" w:type="pct"/>
            <w:tcMar>
              <w:top w:w="57" w:type="dxa"/>
              <w:left w:w="57" w:type="dxa"/>
              <w:bottom w:w="57" w:type="dxa"/>
              <w:right w:w="57" w:type="dxa"/>
            </w:tcMar>
          </w:tcPr>
          <w:p w14:paraId="67752D98"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c　</w:t>
            </w:r>
            <w:r w:rsidRPr="003B4C32">
              <w:rPr>
                <w:rFonts w:ascii="ＭＳ 明朝" w:eastAsia="ＭＳ 明朝" w:hAnsi="ＭＳ 明朝" w:cs="ＭＳ 明朝" w:hint="eastAsia"/>
                <w:kern w:val="0"/>
                <w:szCs w:val="21"/>
              </w:rPr>
              <w:t>前</w:t>
            </w:r>
            <w:r w:rsidRPr="003B4C32">
              <w:rPr>
                <w:rFonts w:ascii="ＭＳ 明朝" w:eastAsia="ＭＳ 明朝" w:hAnsi="ＭＳ 明朝" w:cs="ＭＳ 明朝" w:hint="eastAsia"/>
                <w:b/>
                <w:color w:val="0000FF"/>
                <w:kern w:val="0"/>
                <w:szCs w:val="21"/>
                <w:u w:val="single"/>
              </w:rPr>
              <w:t>a</w:t>
            </w:r>
            <w:r w:rsidRPr="003B4C32">
              <w:rPr>
                <w:rFonts w:ascii="ＭＳ 明朝" w:eastAsia="ＭＳ 明朝" w:hAnsi="ＭＳ 明朝" w:cs="ＭＳ 明朝" w:hint="eastAsia"/>
                <w:kern w:val="0"/>
                <w:szCs w:val="21"/>
              </w:rPr>
              <w:t>、</w:t>
            </w:r>
            <w:r w:rsidRPr="003B4C32">
              <w:rPr>
                <w:rFonts w:ascii="ＭＳ 明朝" w:eastAsia="ＭＳ 明朝" w:hAnsi="ＭＳ 明朝" w:cs="ＭＳ 明朝" w:hint="eastAsia"/>
                <w:b/>
                <w:color w:val="0000FF"/>
                <w:kern w:val="0"/>
                <w:szCs w:val="21"/>
                <w:u w:val="single"/>
              </w:rPr>
              <w:t>b</w:t>
            </w:r>
            <w:r w:rsidRPr="003B4C32">
              <w:rPr>
                <w:rFonts w:ascii="ＭＳ 明朝" w:eastAsia="ＭＳ 明朝" w:hAnsi="ＭＳ 明朝" w:cs="ＭＳ 明朝" w:hint="eastAsia"/>
                <w:kern w:val="0"/>
                <w:szCs w:val="21"/>
              </w:rPr>
              <w:t>の場合において、振込先の金融機関がすでに振込通知を受信しているときは、訂正または組戻しができないことがあります。この場合には、受取人との間で協議を行ってください。</w:t>
            </w:r>
          </w:p>
        </w:tc>
        <w:tc>
          <w:tcPr>
            <w:tcW w:w="2299" w:type="pct"/>
            <w:tcMar>
              <w:top w:w="57" w:type="dxa"/>
              <w:left w:w="57" w:type="dxa"/>
              <w:bottom w:w="57" w:type="dxa"/>
              <w:right w:w="57" w:type="dxa"/>
            </w:tcMar>
          </w:tcPr>
          <w:p w14:paraId="15630C58" w14:textId="77777777" w:rsidR="00090972" w:rsidRPr="003B4C32" w:rsidRDefault="00090972" w:rsidP="00997E12">
            <w:pPr>
              <w:widowControl/>
              <w:spacing w:after="240"/>
              <w:ind w:left="422" w:hangingChars="200" w:hanging="422"/>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（３）</w:t>
            </w:r>
            <w:r w:rsidRPr="003B4C32">
              <w:rPr>
                <w:rFonts w:ascii="ＭＳ 明朝" w:eastAsia="ＭＳ 明朝" w:hAnsi="ＭＳ 明朝" w:cs="ＭＳ 明朝"/>
                <w:color w:val="000000"/>
                <w:szCs w:val="21"/>
              </w:rPr>
              <w:t>前</w:t>
            </w:r>
            <w:r w:rsidRPr="003B4C32">
              <w:rPr>
                <w:rFonts w:ascii="ＭＳ 明朝" w:eastAsia="ＭＳ 明朝" w:hAnsi="ＭＳ 明朝" w:cs="ＭＳ 明朝"/>
                <w:b/>
                <w:color w:val="FF0000"/>
                <w:szCs w:val="21"/>
                <w:u w:val="single"/>
              </w:rPr>
              <w:t>１号</w:t>
            </w:r>
            <w:r w:rsidRPr="003B4C32">
              <w:rPr>
                <w:rFonts w:ascii="ＭＳ 明朝" w:eastAsia="ＭＳ 明朝" w:hAnsi="ＭＳ 明朝" w:cs="ＭＳ 明朝"/>
                <w:color w:val="000000"/>
                <w:szCs w:val="21"/>
              </w:rPr>
              <w:t>、</w:t>
            </w:r>
            <w:r w:rsidRPr="003B4C32">
              <w:rPr>
                <w:rFonts w:ascii="ＭＳ 明朝" w:eastAsia="ＭＳ 明朝" w:hAnsi="ＭＳ 明朝" w:cs="ＭＳ 明朝"/>
                <w:b/>
                <w:color w:val="FF0000"/>
                <w:szCs w:val="21"/>
                <w:u w:val="single"/>
              </w:rPr>
              <w:t>２号</w:t>
            </w:r>
            <w:r w:rsidRPr="003B4C32">
              <w:rPr>
                <w:rFonts w:ascii="ＭＳ 明朝" w:eastAsia="ＭＳ 明朝" w:hAnsi="ＭＳ 明朝" w:cs="ＭＳ 明朝"/>
                <w:color w:val="000000"/>
                <w:szCs w:val="21"/>
              </w:rPr>
              <w:t>の場合において、振込先の金融機関がすでに振込通知を受信しているときは、訂正または組戻しができないことがあります。この場合には、受取人と</w:t>
            </w:r>
            <w:r w:rsidRPr="003B4C32">
              <w:rPr>
                <w:rFonts w:ascii="ＭＳ 明朝" w:eastAsia="ＭＳ 明朝" w:hAnsi="ＭＳ 明朝" w:cs="ＭＳ 明朝" w:hint="eastAsia"/>
                <w:color w:val="000000"/>
                <w:szCs w:val="21"/>
              </w:rPr>
              <w:t>の間で協議を行ってください。</w:t>
            </w:r>
          </w:p>
        </w:tc>
        <w:tc>
          <w:tcPr>
            <w:tcW w:w="402" w:type="pct"/>
          </w:tcPr>
          <w:p w14:paraId="2A75E2FA"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31B29C3A" w14:textId="77777777" w:rsidTr="00997E12">
        <w:tc>
          <w:tcPr>
            <w:tcW w:w="2299" w:type="pct"/>
            <w:tcMar>
              <w:top w:w="57" w:type="dxa"/>
              <w:left w:w="57" w:type="dxa"/>
              <w:bottom w:w="57" w:type="dxa"/>
              <w:right w:w="57" w:type="dxa"/>
            </w:tcMar>
          </w:tcPr>
          <w:p w14:paraId="5B3BC98C"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1FAFE29E" w14:textId="77777777" w:rsidR="00090972" w:rsidRPr="003B4C32" w:rsidRDefault="00090972" w:rsidP="00997E12">
            <w:pPr>
              <w:widowControl/>
              <w:spacing w:after="240"/>
              <w:jc w:val="left"/>
              <w:rPr>
                <w:rFonts w:ascii="ＭＳ 明朝" w:eastAsia="ＭＳ 明朝" w:hAnsi="ＭＳ 明朝" w:cs="ＭＳ 明朝"/>
                <w:color w:val="000000"/>
                <w:szCs w:val="21"/>
              </w:rPr>
            </w:pPr>
          </w:p>
        </w:tc>
        <w:tc>
          <w:tcPr>
            <w:tcW w:w="402" w:type="pct"/>
          </w:tcPr>
          <w:p w14:paraId="38E7DA68"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378EDDFC" w14:textId="77777777" w:rsidTr="00997E12">
        <w:tc>
          <w:tcPr>
            <w:tcW w:w="2299" w:type="pct"/>
            <w:tcMar>
              <w:top w:w="57" w:type="dxa"/>
              <w:left w:w="57" w:type="dxa"/>
              <w:bottom w:w="57" w:type="dxa"/>
              <w:right w:w="57" w:type="dxa"/>
            </w:tcMar>
          </w:tcPr>
          <w:p w14:paraId="19850D1C"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 xml:space="preserve">29　</w:t>
            </w:r>
            <w:r w:rsidRPr="003B4C32">
              <w:rPr>
                <w:rFonts w:ascii="ＭＳ 明朝" w:eastAsia="ＭＳ 明朝" w:hAnsi="ＭＳ 明朝" w:cs="ＭＳ 明朝" w:hint="eastAsia"/>
                <w:spacing w:val="-6"/>
                <w:kern w:val="0"/>
                <w:szCs w:val="21"/>
              </w:rPr>
              <w:t>口座振替の事務委託</w:t>
            </w:r>
          </w:p>
        </w:tc>
        <w:tc>
          <w:tcPr>
            <w:tcW w:w="2299" w:type="pct"/>
            <w:tcMar>
              <w:top w:w="57" w:type="dxa"/>
              <w:left w:w="57" w:type="dxa"/>
              <w:bottom w:w="57" w:type="dxa"/>
              <w:right w:w="57" w:type="dxa"/>
            </w:tcMar>
          </w:tcPr>
          <w:p w14:paraId="2054A7F1" w14:textId="77777777" w:rsidR="00090972" w:rsidRPr="003B4C32" w:rsidRDefault="00090972" w:rsidP="00997E12">
            <w:pPr>
              <w:widowControl/>
              <w:spacing w:after="240"/>
              <w:jc w:val="left"/>
              <w:rPr>
                <w:rFonts w:ascii="ＭＳ ゴシック" w:eastAsia="ＭＳ ゴシック" w:hAnsi="ＭＳ ゴシック" w:cs="ＭＳ 明朝"/>
                <w:color w:val="000000"/>
                <w:sz w:val="22"/>
                <w:szCs w:val="21"/>
              </w:rPr>
            </w:pPr>
            <w:r w:rsidRPr="003B4C32">
              <w:rPr>
                <w:rFonts w:ascii="ＭＳ ゴシック" w:eastAsia="ＭＳ ゴシック" w:hAnsi="ＭＳ ゴシック" w:cs="ＭＳ 明朝" w:hint="eastAsia"/>
                <w:b/>
                <w:color w:val="FF0000"/>
                <w:sz w:val="22"/>
                <w:szCs w:val="21"/>
                <w:u w:val="single"/>
              </w:rPr>
              <w:t>第２９</w:t>
            </w:r>
            <w:r w:rsidRPr="003B4C32">
              <w:rPr>
                <w:rFonts w:ascii="ＭＳ ゴシック" w:eastAsia="ＭＳ ゴシック" w:hAnsi="ＭＳ ゴシック" w:cs="ＭＳ 明朝"/>
                <w:b/>
                <w:color w:val="FF0000"/>
                <w:sz w:val="22"/>
                <w:szCs w:val="21"/>
                <w:u w:val="single"/>
              </w:rPr>
              <w:t>条</w:t>
            </w:r>
            <w:r w:rsidRPr="003B4C32">
              <w:rPr>
                <w:rFonts w:ascii="ＭＳ ゴシック" w:eastAsia="ＭＳ ゴシック" w:hAnsi="ＭＳ ゴシック" w:cs="ＭＳ 明朝" w:hint="eastAsia"/>
                <w:b/>
                <w:color w:val="FF0000"/>
                <w:sz w:val="22"/>
                <w:szCs w:val="21"/>
                <w:u w:val="single"/>
              </w:rPr>
              <w:t>【</w:t>
            </w:r>
            <w:r w:rsidRPr="003B4C32">
              <w:rPr>
                <w:rFonts w:ascii="ＭＳ ゴシック" w:eastAsia="ＭＳ ゴシック" w:hAnsi="ＭＳ ゴシック" w:cs="ＭＳ 明朝"/>
                <w:color w:val="000000"/>
                <w:sz w:val="22"/>
                <w:szCs w:val="21"/>
              </w:rPr>
              <w:t>口座振替</w:t>
            </w:r>
            <w:r w:rsidRPr="003B4C32">
              <w:rPr>
                <w:rFonts w:ascii="ＭＳ ゴシック" w:eastAsia="ＭＳ ゴシック" w:hAnsi="ＭＳ ゴシック" w:cs="ＭＳ 明朝" w:hint="eastAsia"/>
                <w:color w:val="000000"/>
                <w:sz w:val="22"/>
                <w:szCs w:val="21"/>
              </w:rPr>
              <w:t>の事務委託</w:t>
            </w:r>
            <w:r w:rsidRPr="003B4C32">
              <w:rPr>
                <w:rFonts w:ascii="ＭＳ ゴシック" w:eastAsia="ＭＳ ゴシック" w:hAnsi="ＭＳ ゴシック" w:cs="ＭＳ 明朝" w:hint="eastAsia"/>
                <w:b/>
                <w:color w:val="FF0000"/>
                <w:sz w:val="22"/>
                <w:szCs w:val="21"/>
                <w:u w:val="single"/>
              </w:rPr>
              <w:t>】</w:t>
            </w:r>
          </w:p>
        </w:tc>
        <w:tc>
          <w:tcPr>
            <w:tcW w:w="402" w:type="pct"/>
          </w:tcPr>
          <w:p w14:paraId="375AF5A7"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5BED0AA0" w14:textId="77777777" w:rsidTr="00997E12">
        <w:tc>
          <w:tcPr>
            <w:tcW w:w="2299" w:type="pct"/>
            <w:tcMar>
              <w:top w:w="57" w:type="dxa"/>
              <w:left w:w="57" w:type="dxa"/>
              <w:bottom w:w="57" w:type="dxa"/>
              <w:right w:w="57" w:type="dxa"/>
            </w:tcMar>
          </w:tcPr>
          <w:p w14:paraId="674879C2"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(1) </w:t>
            </w:r>
            <w:r w:rsidRPr="003B4C32">
              <w:rPr>
                <w:rFonts w:ascii="ＭＳ 明朝" w:eastAsia="ＭＳ 明朝" w:hAnsi="ＭＳ 明朝" w:cs="ＭＳ 明朝" w:hint="eastAsia"/>
                <w:kern w:val="0"/>
                <w:szCs w:val="21"/>
              </w:rPr>
              <w:t>契約者は、当組合に対して、本サービスを利用した口座振替事務を委託します。</w:t>
            </w:r>
          </w:p>
        </w:tc>
        <w:tc>
          <w:tcPr>
            <w:tcW w:w="2299" w:type="pct"/>
            <w:tcMar>
              <w:top w:w="57" w:type="dxa"/>
              <w:left w:w="57" w:type="dxa"/>
              <w:bottom w:w="57" w:type="dxa"/>
              <w:right w:w="57" w:type="dxa"/>
            </w:tcMar>
          </w:tcPr>
          <w:p w14:paraId="6273ED4D"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１　</w:t>
            </w:r>
            <w:r w:rsidRPr="003B4C32">
              <w:rPr>
                <w:rFonts w:ascii="ＭＳ 明朝" w:eastAsia="ＭＳ 明朝" w:hAnsi="ＭＳ 明朝" w:cs="ＭＳ 明朝" w:hint="eastAsia"/>
                <w:color w:val="000000"/>
                <w:szCs w:val="21"/>
              </w:rPr>
              <w:t>契約者は、当組合に対して、本サービスを利用した口座振替事務を委託します。</w:t>
            </w:r>
          </w:p>
        </w:tc>
        <w:tc>
          <w:tcPr>
            <w:tcW w:w="402" w:type="pct"/>
          </w:tcPr>
          <w:p w14:paraId="4C9A70FA"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6C3A3930" w14:textId="77777777" w:rsidTr="00997E12">
        <w:tc>
          <w:tcPr>
            <w:tcW w:w="2299" w:type="pct"/>
            <w:tcMar>
              <w:top w:w="57" w:type="dxa"/>
              <w:left w:w="57" w:type="dxa"/>
              <w:bottom w:w="57" w:type="dxa"/>
              <w:right w:w="57" w:type="dxa"/>
            </w:tcMar>
          </w:tcPr>
          <w:p w14:paraId="7842F1DE" w14:textId="1E8858EA"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71586F">
              <w:rPr>
                <w:rFonts w:ascii="ＭＳ 明朝" w:eastAsia="ＭＳ 明朝" w:hAnsi="ＭＳ 明朝" w:cs="ＭＳ 明朝" w:hint="eastAsia"/>
                <w:b/>
                <w:color w:val="0000FF"/>
                <w:kern w:val="0"/>
                <w:szCs w:val="21"/>
                <w:u w:val="single"/>
              </w:rPr>
              <w:t>(2)</w:t>
            </w:r>
            <w:r w:rsidRPr="003B4C32">
              <w:rPr>
                <w:rFonts w:ascii="ＭＳ 明朝" w:eastAsia="ＭＳ 明朝" w:hAnsi="ＭＳ 明朝" w:cs="ＭＳ 明朝" w:hint="eastAsia"/>
                <w:b/>
                <w:color w:val="0000FF"/>
                <w:kern w:val="0"/>
                <w:szCs w:val="21"/>
                <w:u w:val="single"/>
              </w:rPr>
              <w:t xml:space="preserve"> </w:t>
            </w:r>
            <w:r w:rsidRPr="003B4C32">
              <w:rPr>
                <w:rFonts w:ascii="ＭＳ 明朝" w:eastAsia="ＭＳ 明朝" w:hAnsi="ＭＳ 明朝" w:cs="ＭＳ 明朝" w:hint="eastAsia"/>
                <w:kern w:val="0"/>
                <w:szCs w:val="21"/>
              </w:rPr>
              <w:t>口座振替の取扱店の範囲は、当組合および当組合と同一県内の農業協同組合・信用農業協同組合連合会の本支店とします（ただし、契約内容によっては取扱範囲が異なる場合があります</w:t>
            </w:r>
            <w:r w:rsidRPr="0071586F">
              <w:rPr>
                <w:rFonts w:ascii="ＭＳ 明朝" w:eastAsia="ＭＳ 明朝" w:hAnsi="ＭＳ 明朝" w:cs="ＭＳ 明朝" w:hint="eastAsia"/>
                <w:b/>
                <w:bCs/>
                <w:color w:val="0000FF"/>
                <w:kern w:val="0"/>
                <w:szCs w:val="21"/>
                <w:u w:val="single"/>
              </w:rPr>
              <w:t>。</w:t>
            </w:r>
            <w:r w:rsidRPr="003B4C32">
              <w:rPr>
                <w:rFonts w:ascii="ＭＳ 明朝" w:eastAsia="ＭＳ 明朝" w:hAnsi="ＭＳ 明朝" w:cs="ＭＳ 明朝" w:hint="eastAsia"/>
                <w:kern w:val="0"/>
                <w:szCs w:val="21"/>
              </w:rPr>
              <w:t>）。</w:t>
            </w:r>
          </w:p>
        </w:tc>
        <w:tc>
          <w:tcPr>
            <w:tcW w:w="2299" w:type="pct"/>
            <w:tcMar>
              <w:top w:w="57" w:type="dxa"/>
              <w:left w:w="57" w:type="dxa"/>
              <w:bottom w:w="57" w:type="dxa"/>
              <w:right w:w="57" w:type="dxa"/>
            </w:tcMar>
          </w:tcPr>
          <w:p w14:paraId="3B45BBBF" w14:textId="77777777" w:rsidR="00090972" w:rsidRPr="003B4C32" w:rsidRDefault="00090972" w:rsidP="00997E12">
            <w:pPr>
              <w:widowControl/>
              <w:spacing w:after="240"/>
              <w:ind w:left="422" w:hangingChars="200" w:hanging="422"/>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２　</w:t>
            </w:r>
            <w:r w:rsidRPr="003B4C32">
              <w:rPr>
                <w:rFonts w:ascii="ＭＳ 明朝" w:eastAsia="ＭＳ 明朝" w:hAnsi="ＭＳ 明朝" w:cs="ＭＳ 明朝" w:hint="eastAsia"/>
                <w:color w:val="000000"/>
                <w:szCs w:val="21"/>
              </w:rPr>
              <w:t>口座振替の取扱店の範囲は、当組合および当組合と同一県内の農業協同組合・信用農業協同組合連合会の本支店とします</w:t>
            </w:r>
            <w:r w:rsidRPr="003B4C32">
              <w:rPr>
                <w:rFonts w:ascii="ＭＳ 明朝" w:eastAsia="ＭＳ 明朝" w:hAnsi="ＭＳ 明朝" w:cs="ＭＳ 明朝" w:hint="eastAsia"/>
                <w:color w:val="000000"/>
                <w:kern w:val="0"/>
              </w:rPr>
              <w:t>（ただし、契約内容によっては取扱範囲が異なる場合があります）</w:t>
            </w:r>
            <w:r w:rsidRPr="003B4C32">
              <w:rPr>
                <w:rFonts w:ascii="ＭＳ 明朝" w:eastAsia="ＭＳ 明朝" w:hAnsi="ＭＳ 明朝" w:cs="ＭＳ 明朝" w:hint="eastAsia"/>
                <w:color w:val="000000"/>
                <w:szCs w:val="21"/>
              </w:rPr>
              <w:t>。</w:t>
            </w:r>
          </w:p>
        </w:tc>
        <w:tc>
          <w:tcPr>
            <w:tcW w:w="402" w:type="pct"/>
          </w:tcPr>
          <w:p w14:paraId="2C163D4B"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63413A94" w14:textId="77777777" w:rsidTr="00997E12">
        <w:tc>
          <w:tcPr>
            <w:tcW w:w="2299" w:type="pct"/>
            <w:tcMar>
              <w:top w:w="57" w:type="dxa"/>
              <w:left w:w="57" w:type="dxa"/>
              <w:bottom w:w="57" w:type="dxa"/>
              <w:right w:w="57" w:type="dxa"/>
            </w:tcMar>
          </w:tcPr>
          <w:p w14:paraId="201C991E"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(3) </w:t>
            </w:r>
            <w:r w:rsidRPr="003B4C32">
              <w:rPr>
                <w:rFonts w:ascii="ＭＳ 明朝" w:eastAsia="ＭＳ 明朝" w:hAnsi="ＭＳ 明朝" w:cs="ＭＳ 明朝" w:hint="eastAsia"/>
                <w:kern w:val="0"/>
                <w:szCs w:val="21"/>
              </w:rPr>
              <w:t>口座振替依頼書の受理等</w:t>
            </w:r>
          </w:p>
        </w:tc>
        <w:tc>
          <w:tcPr>
            <w:tcW w:w="2299" w:type="pct"/>
            <w:tcMar>
              <w:top w:w="57" w:type="dxa"/>
              <w:left w:w="57" w:type="dxa"/>
              <w:bottom w:w="57" w:type="dxa"/>
              <w:right w:w="57" w:type="dxa"/>
            </w:tcMar>
          </w:tcPr>
          <w:p w14:paraId="042AE8A5"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３　</w:t>
            </w:r>
            <w:r w:rsidRPr="003B4C32">
              <w:rPr>
                <w:rFonts w:ascii="ＭＳ 明朝" w:eastAsia="ＭＳ 明朝" w:hAnsi="ＭＳ 明朝" w:cs="ＭＳ 明朝" w:hint="eastAsia"/>
                <w:color w:val="000000"/>
                <w:szCs w:val="21"/>
              </w:rPr>
              <w:t>口座振替依頼書の受理等</w:t>
            </w:r>
          </w:p>
        </w:tc>
        <w:tc>
          <w:tcPr>
            <w:tcW w:w="402" w:type="pct"/>
          </w:tcPr>
          <w:p w14:paraId="135C9EB5"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768D3CDC" w14:textId="77777777" w:rsidTr="00997E12">
        <w:tc>
          <w:tcPr>
            <w:tcW w:w="2299" w:type="pct"/>
            <w:tcMar>
              <w:top w:w="57" w:type="dxa"/>
              <w:left w:w="57" w:type="dxa"/>
              <w:bottom w:w="57" w:type="dxa"/>
              <w:right w:w="57" w:type="dxa"/>
            </w:tcMar>
          </w:tcPr>
          <w:p w14:paraId="66281566"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a　</w:t>
            </w:r>
            <w:r w:rsidRPr="003B4C32">
              <w:rPr>
                <w:rFonts w:ascii="ＭＳ 明朝" w:eastAsia="ＭＳ 明朝" w:hAnsi="ＭＳ 明朝" w:cs="ＭＳ 明朝" w:hint="eastAsia"/>
                <w:kern w:val="0"/>
                <w:szCs w:val="21"/>
              </w:rPr>
              <w:t>当組合の取扱店は、貯金者から貯金口座振替の依頼を受けた時は、貯金口座振替依頼書（以下、「依頼書」といいます。）および貯金口座振替申込書（以下、「申込書」といいます。）を提出させ、これを承諾した時は申込書を契約者に送付します（その他の貯金口座振替依頼受付サービスでも可）。</w:t>
            </w:r>
          </w:p>
        </w:tc>
        <w:tc>
          <w:tcPr>
            <w:tcW w:w="2299" w:type="pct"/>
            <w:tcMar>
              <w:top w:w="57" w:type="dxa"/>
              <w:left w:w="57" w:type="dxa"/>
              <w:bottom w:w="57" w:type="dxa"/>
              <w:right w:w="57" w:type="dxa"/>
            </w:tcMar>
          </w:tcPr>
          <w:p w14:paraId="2AC9E982" w14:textId="77777777" w:rsidR="00090972" w:rsidRPr="003B4C32" w:rsidRDefault="00090972" w:rsidP="00997E12">
            <w:pPr>
              <w:widowControl/>
              <w:spacing w:after="240"/>
              <w:ind w:left="632" w:hangingChars="300" w:hanging="632"/>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（１）</w:t>
            </w:r>
            <w:r w:rsidRPr="003B4C32">
              <w:rPr>
                <w:rFonts w:ascii="ＭＳ 明朝" w:eastAsia="ＭＳ 明朝" w:hAnsi="ＭＳ 明朝" w:cs="ＭＳ 明朝"/>
                <w:color w:val="000000"/>
                <w:szCs w:val="21"/>
              </w:rPr>
              <w:t>当組合の取扱店は、貯金者から貯金口座振替の依頼を受けた時は、貯金口座振替依頼書（以下、「依頼書」といいます。）および貯金口座振替申込書（以下</w:t>
            </w:r>
            <w:r w:rsidRPr="003B4C32">
              <w:rPr>
                <w:rFonts w:ascii="ＭＳ 明朝" w:eastAsia="ＭＳ 明朝" w:hAnsi="ＭＳ 明朝" w:cs="ＭＳ 明朝" w:hint="eastAsia"/>
                <w:color w:val="000000"/>
                <w:szCs w:val="21"/>
              </w:rPr>
              <w:t>、</w:t>
            </w:r>
            <w:r w:rsidRPr="003B4C32">
              <w:rPr>
                <w:rFonts w:ascii="ＭＳ 明朝" w:eastAsia="ＭＳ 明朝" w:hAnsi="ＭＳ 明朝" w:cs="ＭＳ 明朝"/>
                <w:color w:val="000000"/>
                <w:szCs w:val="21"/>
              </w:rPr>
              <w:t>「申込書」といいます。）を提出させ、これを承諾した時は申込書を契約者に送付します</w:t>
            </w:r>
            <w:r w:rsidRPr="003B4C32">
              <w:rPr>
                <w:rFonts w:ascii="ＭＳ 明朝" w:eastAsia="ＭＳ 明朝" w:hAnsi="ＭＳ 明朝" w:cs="ＭＳ 明朝" w:hint="eastAsia"/>
                <w:color w:val="000000"/>
                <w:szCs w:val="21"/>
              </w:rPr>
              <w:t>（その他の貯金口座振替依頼受付サービスでも可）。</w:t>
            </w:r>
          </w:p>
        </w:tc>
        <w:tc>
          <w:tcPr>
            <w:tcW w:w="402" w:type="pct"/>
          </w:tcPr>
          <w:p w14:paraId="42CE11CA"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1865CEC1" w14:textId="77777777" w:rsidTr="00997E12">
        <w:tc>
          <w:tcPr>
            <w:tcW w:w="2299" w:type="pct"/>
            <w:tcMar>
              <w:top w:w="57" w:type="dxa"/>
              <w:left w:w="57" w:type="dxa"/>
              <w:bottom w:w="57" w:type="dxa"/>
              <w:right w:w="57" w:type="dxa"/>
            </w:tcMar>
          </w:tcPr>
          <w:p w14:paraId="655DE704"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b　</w:t>
            </w:r>
            <w:r w:rsidRPr="003B4C32">
              <w:rPr>
                <w:rFonts w:ascii="ＭＳ 明朝" w:eastAsia="ＭＳ 明朝" w:hAnsi="ＭＳ 明朝" w:cs="ＭＳ 明朝" w:hint="eastAsia"/>
                <w:kern w:val="0"/>
                <w:szCs w:val="21"/>
              </w:rPr>
              <w:t>契約者が貯金者から依頼書および申込書を受理した時は、依頼書を当組合に提出するものとします。当組合は記載事項を確認し、依頼書に印鑑相違その他の不備事項がある時は依頼書にその旨を付記し（または別添資料等により）、契約者に返戻するものとします。</w:t>
            </w:r>
          </w:p>
        </w:tc>
        <w:tc>
          <w:tcPr>
            <w:tcW w:w="2299" w:type="pct"/>
            <w:tcMar>
              <w:top w:w="57" w:type="dxa"/>
              <w:left w:w="57" w:type="dxa"/>
              <w:bottom w:w="57" w:type="dxa"/>
              <w:right w:w="57" w:type="dxa"/>
            </w:tcMar>
          </w:tcPr>
          <w:p w14:paraId="5E746B7A" w14:textId="77777777" w:rsidR="00090972" w:rsidRPr="003B4C32" w:rsidRDefault="00090972" w:rsidP="00997E12">
            <w:pPr>
              <w:widowControl/>
              <w:spacing w:after="240"/>
              <w:ind w:left="632" w:hangingChars="300" w:hanging="632"/>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（２）</w:t>
            </w:r>
            <w:r w:rsidRPr="003B4C32">
              <w:rPr>
                <w:rFonts w:ascii="ＭＳ 明朝" w:eastAsia="ＭＳ 明朝" w:hAnsi="ＭＳ 明朝" w:cs="ＭＳ 明朝"/>
                <w:color w:val="000000"/>
                <w:szCs w:val="21"/>
              </w:rPr>
              <w:t>契約者が貯金者から依頼書および申込書を受理した時は、依頼書を当組合に提出するものとします。当組合は記載事項を確認し、依頼書に印鑑相違その他の不備事項がある時は依頼書にその旨を付記し（または別添資料等により）、契約者に返戻するものとします。</w:t>
            </w:r>
          </w:p>
        </w:tc>
        <w:tc>
          <w:tcPr>
            <w:tcW w:w="402" w:type="pct"/>
          </w:tcPr>
          <w:p w14:paraId="0A2DC185"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1CB459AF" w14:textId="77777777" w:rsidTr="00997E12">
        <w:tc>
          <w:tcPr>
            <w:tcW w:w="2299" w:type="pct"/>
            <w:tcMar>
              <w:top w:w="57" w:type="dxa"/>
              <w:left w:w="57" w:type="dxa"/>
              <w:bottom w:w="57" w:type="dxa"/>
              <w:right w:w="57" w:type="dxa"/>
            </w:tcMar>
          </w:tcPr>
          <w:p w14:paraId="510848C1"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c　</w:t>
            </w:r>
            <w:r w:rsidRPr="003B4C32">
              <w:rPr>
                <w:rFonts w:ascii="ＭＳ 明朝" w:eastAsia="ＭＳ 明朝" w:hAnsi="ＭＳ 明朝" w:cs="ＭＳ 明朝" w:hint="eastAsia"/>
                <w:kern w:val="0"/>
                <w:szCs w:val="21"/>
              </w:rPr>
              <w:t>貯金口座振替に関する契約書に基づき、契約者が届け出し、当組合が承諾した依頼書および申込書については、契約者および貯金者からの申し出がない限り、本サービスを利用した口座振替事務に適用します。</w:t>
            </w:r>
          </w:p>
        </w:tc>
        <w:tc>
          <w:tcPr>
            <w:tcW w:w="2299" w:type="pct"/>
            <w:tcMar>
              <w:top w:w="57" w:type="dxa"/>
              <w:left w:w="57" w:type="dxa"/>
              <w:bottom w:w="57" w:type="dxa"/>
              <w:right w:w="57" w:type="dxa"/>
            </w:tcMar>
          </w:tcPr>
          <w:p w14:paraId="45DBF106" w14:textId="77777777" w:rsidR="00090972" w:rsidRPr="003B4C32" w:rsidRDefault="00090972" w:rsidP="00997E12">
            <w:pPr>
              <w:widowControl/>
              <w:spacing w:after="240"/>
              <w:ind w:left="632" w:hangingChars="300" w:hanging="632"/>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（３）</w:t>
            </w:r>
            <w:r w:rsidRPr="003B4C32">
              <w:rPr>
                <w:rFonts w:ascii="ＭＳ 明朝" w:eastAsia="ＭＳ 明朝" w:hAnsi="ＭＳ 明朝" w:cs="ＭＳ 明朝" w:hint="eastAsia"/>
                <w:color w:val="000000"/>
                <w:szCs w:val="21"/>
              </w:rPr>
              <w:t>貯金口座振替に関する契約書に基づき、契約者が届け出し、当組合が承諾した依頼書および申込書については</w:t>
            </w:r>
            <w:r w:rsidRPr="003B4C32">
              <w:rPr>
                <w:rFonts w:ascii="ＭＳ 明朝" w:eastAsia="ＭＳ 明朝" w:hAnsi="ＭＳ 明朝" w:cs="ＭＳ 明朝"/>
                <w:color w:val="000000"/>
                <w:szCs w:val="21"/>
              </w:rPr>
              <w:t>、契約者および貯金者からの申し出がない限り、</w:t>
            </w:r>
            <w:r w:rsidRPr="003B4C32">
              <w:rPr>
                <w:rFonts w:ascii="ＭＳ 明朝" w:eastAsia="ＭＳ 明朝" w:hAnsi="ＭＳ 明朝" w:cs="ＭＳ 明朝" w:hint="eastAsia"/>
                <w:color w:val="000000"/>
                <w:szCs w:val="21"/>
              </w:rPr>
              <w:t>本</w:t>
            </w:r>
            <w:r w:rsidRPr="003B4C32">
              <w:rPr>
                <w:rFonts w:ascii="ＭＳ 明朝" w:eastAsia="ＭＳ 明朝" w:hAnsi="ＭＳ 明朝" w:cs="ＭＳ 明朝"/>
                <w:color w:val="000000"/>
                <w:szCs w:val="21"/>
              </w:rPr>
              <w:t>サービスを利用した口座振替事務に適用します。</w:t>
            </w:r>
          </w:p>
        </w:tc>
        <w:tc>
          <w:tcPr>
            <w:tcW w:w="402" w:type="pct"/>
          </w:tcPr>
          <w:p w14:paraId="04827AF9"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31162B0F" w14:textId="77777777" w:rsidTr="00997E12">
        <w:tc>
          <w:tcPr>
            <w:tcW w:w="2299" w:type="pct"/>
            <w:tcMar>
              <w:top w:w="57" w:type="dxa"/>
              <w:left w:w="57" w:type="dxa"/>
              <w:bottom w:w="57" w:type="dxa"/>
              <w:right w:w="57" w:type="dxa"/>
            </w:tcMar>
          </w:tcPr>
          <w:p w14:paraId="75BA4B67"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d　</w:t>
            </w:r>
            <w:r w:rsidRPr="003B4C32">
              <w:rPr>
                <w:rFonts w:ascii="ＭＳ 明朝" w:eastAsia="ＭＳ 明朝" w:hAnsi="ＭＳ 明朝" w:cs="ＭＳ 明朝" w:hint="eastAsia"/>
                <w:kern w:val="0"/>
                <w:szCs w:val="21"/>
              </w:rPr>
              <w:t>契約者は、振替日を変更する時は貯金者に対して周知徹底を図るものとし、当組合はこれに関し特別な通知等は行わないものとします。</w:t>
            </w:r>
          </w:p>
        </w:tc>
        <w:tc>
          <w:tcPr>
            <w:tcW w:w="2299" w:type="pct"/>
            <w:tcMar>
              <w:top w:w="57" w:type="dxa"/>
              <w:left w:w="57" w:type="dxa"/>
              <w:bottom w:w="57" w:type="dxa"/>
              <w:right w:w="57" w:type="dxa"/>
            </w:tcMar>
          </w:tcPr>
          <w:p w14:paraId="06EBB046" w14:textId="77777777" w:rsidR="00090972" w:rsidRPr="003B4C32" w:rsidRDefault="00090972" w:rsidP="00997E12">
            <w:pPr>
              <w:widowControl/>
              <w:spacing w:after="240"/>
              <w:ind w:left="211" w:hangingChars="100" w:hanging="211"/>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（４）</w:t>
            </w:r>
            <w:r w:rsidRPr="003B4C32">
              <w:rPr>
                <w:rFonts w:ascii="ＭＳ 明朝" w:eastAsia="ＭＳ 明朝" w:hAnsi="ＭＳ 明朝" w:cs="ＭＳ 明朝"/>
                <w:color w:val="000000"/>
                <w:szCs w:val="21"/>
              </w:rPr>
              <w:t>契約者は、振替日を変更する時は貯金者に対して周知徹底を図るものとし、当組合はこれに関し特別な通知等は行わないものとします。</w:t>
            </w:r>
          </w:p>
        </w:tc>
        <w:tc>
          <w:tcPr>
            <w:tcW w:w="402" w:type="pct"/>
          </w:tcPr>
          <w:p w14:paraId="227D042E"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43BC49BD" w14:textId="77777777" w:rsidTr="00997E12">
        <w:tc>
          <w:tcPr>
            <w:tcW w:w="2299" w:type="pct"/>
            <w:tcMar>
              <w:top w:w="57" w:type="dxa"/>
              <w:left w:w="57" w:type="dxa"/>
              <w:bottom w:w="57" w:type="dxa"/>
              <w:right w:w="57" w:type="dxa"/>
            </w:tcMar>
          </w:tcPr>
          <w:p w14:paraId="1F820C14"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(4) </w:t>
            </w:r>
            <w:r w:rsidRPr="003B4C32">
              <w:rPr>
                <w:rFonts w:ascii="ＭＳ 明朝" w:eastAsia="ＭＳ 明朝" w:hAnsi="ＭＳ 明朝" w:cs="ＭＳ 明朝" w:hint="eastAsia"/>
                <w:kern w:val="0"/>
                <w:szCs w:val="21"/>
              </w:rPr>
              <w:t>口座振替の依頼</w:t>
            </w:r>
          </w:p>
        </w:tc>
        <w:tc>
          <w:tcPr>
            <w:tcW w:w="2299" w:type="pct"/>
            <w:tcMar>
              <w:top w:w="57" w:type="dxa"/>
              <w:left w:w="57" w:type="dxa"/>
              <w:bottom w:w="57" w:type="dxa"/>
              <w:right w:w="57" w:type="dxa"/>
            </w:tcMar>
          </w:tcPr>
          <w:p w14:paraId="5B162DE9"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４　</w:t>
            </w:r>
            <w:r w:rsidRPr="003B4C32">
              <w:rPr>
                <w:rFonts w:ascii="ＭＳ 明朝" w:eastAsia="ＭＳ 明朝" w:hAnsi="ＭＳ 明朝" w:cs="ＭＳ 明朝" w:hint="eastAsia"/>
                <w:color w:val="000000"/>
                <w:szCs w:val="21"/>
              </w:rPr>
              <w:t>口座振替の依頼</w:t>
            </w:r>
          </w:p>
        </w:tc>
        <w:tc>
          <w:tcPr>
            <w:tcW w:w="402" w:type="pct"/>
          </w:tcPr>
          <w:p w14:paraId="0B367893"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39FE003F" w14:textId="77777777" w:rsidTr="00997E12">
        <w:tc>
          <w:tcPr>
            <w:tcW w:w="2299" w:type="pct"/>
            <w:tcMar>
              <w:top w:w="57" w:type="dxa"/>
              <w:left w:w="57" w:type="dxa"/>
              <w:bottom w:w="57" w:type="dxa"/>
              <w:right w:w="57" w:type="dxa"/>
            </w:tcMar>
          </w:tcPr>
          <w:p w14:paraId="12AF6943"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a　</w:t>
            </w:r>
            <w:r w:rsidRPr="003B4C32">
              <w:rPr>
                <w:rFonts w:ascii="ＭＳ 明朝" w:eastAsia="ＭＳ 明朝" w:hAnsi="ＭＳ 明朝" w:cs="ＭＳ 明朝" w:hint="eastAsia"/>
                <w:kern w:val="0"/>
                <w:szCs w:val="21"/>
              </w:rPr>
              <w:t>契約者は、貯金者から提出を受けた依頼書および申込書に基づいて当該貯金者</w:t>
            </w:r>
            <w:r w:rsidRPr="003B4C32">
              <w:rPr>
                <w:rFonts w:ascii="ＭＳ 明朝" w:eastAsia="ＭＳ 明朝" w:hAnsi="ＭＳ 明朝" w:cs="ＭＳ 明朝" w:hint="eastAsia"/>
                <w:b/>
                <w:color w:val="0000FF"/>
                <w:kern w:val="0"/>
                <w:szCs w:val="21"/>
                <w:u w:val="single"/>
              </w:rPr>
              <w:t>あて</w:t>
            </w:r>
            <w:r w:rsidRPr="003B4C32">
              <w:rPr>
                <w:rFonts w:ascii="ＭＳ 明朝" w:eastAsia="ＭＳ 明朝" w:hAnsi="ＭＳ 明朝" w:cs="ＭＳ 明朝" w:hint="eastAsia"/>
                <w:kern w:val="0"/>
                <w:szCs w:val="21"/>
              </w:rPr>
              <w:t>の請求明細を記録したデータを作成し、当組合に対し、本サービスにより口座振替の依頼を行うものとします。</w:t>
            </w:r>
          </w:p>
        </w:tc>
        <w:tc>
          <w:tcPr>
            <w:tcW w:w="2299" w:type="pct"/>
            <w:tcMar>
              <w:top w:w="57" w:type="dxa"/>
              <w:left w:w="57" w:type="dxa"/>
              <w:bottom w:w="57" w:type="dxa"/>
              <w:right w:w="57" w:type="dxa"/>
            </w:tcMar>
          </w:tcPr>
          <w:p w14:paraId="6E65DC5F" w14:textId="77777777" w:rsidR="00090972" w:rsidRPr="003B4C32" w:rsidRDefault="00090972" w:rsidP="00997E12">
            <w:pPr>
              <w:widowControl/>
              <w:spacing w:after="240"/>
              <w:ind w:left="632" w:hangingChars="300" w:hanging="632"/>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（１）</w:t>
            </w:r>
            <w:r w:rsidRPr="003B4C32">
              <w:rPr>
                <w:rFonts w:ascii="ＭＳ 明朝" w:eastAsia="ＭＳ 明朝" w:hAnsi="ＭＳ 明朝" w:cs="ＭＳ 明朝"/>
                <w:color w:val="000000"/>
                <w:szCs w:val="21"/>
              </w:rPr>
              <w:t>契約者は、貯金者から提出を受けた依頼書および申込書に基づいて当該貯金者</w:t>
            </w:r>
            <w:r w:rsidRPr="003B4C32">
              <w:rPr>
                <w:rFonts w:ascii="ＭＳ 明朝" w:eastAsia="ＭＳ 明朝" w:hAnsi="ＭＳ 明朝" w:cs="ＭＳ 明朝"/>
                <w:b/>
                <w:color w:val="FF0000"/>
                <w:szCs w:val="21"/>
                <w:u w:val="single"/>
              </w:rPr>
              <w:t>宛</w:t>
            </w:r>
            <w:r w:rsidRPr="003B4C32">
              <w:rPr>
                <w:rFonts w:ascii="ＭＳ 明朝" w:eastAsia="ＭＳ 明朝" w:hAnsi="ＭＳ 明朝" w:cs="ＭＳ 明朝"/>
                <w:color w:val="000000"/>
                <w:szCs w:val="21"/>
              </w:rPr>
              <w:t>の請求明細を記録したデータを作成し、当組合に対し、</w:t>
            </w:r>
            <w:r w:rsidRPr="003B4C32">
              <w:rPr>
                <w:rFonts w:ascii="ＭＳ 明朝" w:eastAsia="ＭＳ 明朝" w:hAnsi="ＭＳ 明朝" w:cs="ＭＳ 明朝" w:hint="eastAsia"/>
                <w:color w:val="000000"/>
                <w:szCs w:val="21"/>
              </w:rPr>
              <w:t>本</w:t>
            </w:r>
            <w:r w:rsidRPr="003B4C32">
              <w:rPr>
                <w:rFonts w:ascii="ＭＳ 明朝" w:eastAsia="ＭＳ 明朝" w:hAnsi="ＭＳ 明朝" w:cs="ＭＳ 明朝"/>
                <w:color w:val="000000"/>
                <w:szCs w:val="21"/>
              </w:rPr>
              <w:t>サービスにより口座振替の依頼を行うものとします。</w:t>
            </w:r>
          </w:p>
        </w:tc>
        <w:tc>
          <w:tcPr>
            <w:tcW w:w="402" w:type="pct"/>
          </w:tcPr>
          <w:p w14:paraId="7F8F5D5F"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38BB4F57" w14:textId="77777777" w:rsidTr="00997E12">
        <w:tc>
          <w:tcPr>
            <w:tcW w:w="2299" w:type="pct"/>
            <w:tcMar>
              <w:top w:w="57" w:type="dxa"/>
              <w:left w:w="57" w:type="dxa"/>
              <w:bottom w:w="57" w:type="dxa"/>
              <w:right w:w="57" w:type="dxa"/>
            </w:tcMar>
          </w:tcPr>
          <w:p w14:paraId="22394528"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b　</w:t>
            </w:r>
            <w:r w:rsidRPr="003B4C32">
              <w:rPr>
                <w:rFonts w:ascii="ＭＳ 明朝" w:eastAsia="ＭＳ 明朝" w:hAnsi="ＭＳ 明朝" w:cs="ＭＳ 明朝" w:hint="eastAsia"/>
                <w:kern w:val="0"/>
                <w:szCs w:val="21"/>
              </w:rPr>
              <w:t>当組合は、記録された請求明細に基づき振替処理を行い、振替結果を次のコードで設定します。</w:t>
            </w:r>
          </w:p>
        </w:tc>
        <w:tc>
          <w:tcPr>
            <w:tcW w:w="2299" w:type="pct"/>
            <w:tcMar>
              <w:top w:w="57" w:type="dxa"/>
              <w:left w:w="57" w:type="dxa"/>
              <w:bottom w:w="57" w:type="dxa"/>
              <w:right w:w="57" w:type="dxa"/>
            </w:tcMar>
          </w:tcPr>
          <w:p w14:paraId="0A1ED093" w14:textId="77777777" w:rsidR="00090972" w:rsidRPr="003B4C32" w:rsidRDefault="00090972" w:rsidP="00997E12">
            <w:pPr>
              <w:widowControl/>
              <w:spacing w:after="240"/>
              <w:ind w:left="8" w:hangingChars="4" w:hanging="8"/>
              <w:jc w:val="left"/>
              <w:rPr>
                <w:rFonts w:ascii="ＭＳ Ｐ明朝" w:eastAsia="ＭＳ Ｐ明朝" w:hAnsi="ＭＳ Ｐ明朝" w:cs="HiraMinStd-W2"/>
                <w:color w:val="000000"/>
                <w:kern w:val="0"/>
                <w:szCs w:val="21"/>
              </w:rPr>
            </w:pPr>
            <w:r w:rsidRPr="003B4C32">
              <w:rPr>
                <w:rFonts w:ascii="ＭＳ 明朝" w:eastAsia="ＭＳ 明朝" w:hAnsi="ＭＳ 明朝" w:cs="HiraMinStd-W2" w:hint="eastAsia"/>
                <w:b/>
                <w:color w:val="FF0000"/>
                <w:kern w:val="0"/>
                <w:szCs w:val="21"/>
                <w:u w:val="single"/>
              </w:rPr>
              <w:t>（２）</w:t>
            </w:r>
            <w:r w:rsidRPr="003B4C32">
              <w:rPr>
                <w:rFonts w:ascii="ＭＳ 明朝" w:eastAsia="ＭＳ 明朝" w:hAnsi="ＭＳ 明朝" w:cs="HiraMinStd-W2" w:hint="eastAsia"/>
                <w:color w:val="000000"/>
                <w:kern w:val="0"/>
                <w:szCs w:val="21"/>
              </w:rPr>
              <w:t>当</w:t>
            </w:r>
            <w:r w:rsidRPr="003B4C32">
              <w:rPr>
                <w:rFonts w:ascii="ＭＳ Ｐ明朝" w:eastAsia="ＭＳ Ｐ明朝" w:hAnsi="ＭＳ Ｐ明朝" w:cs="HiraMinStd-W2" w:hint="eastAsia"/>
                <w:color w:val="000000"/>
                <w:kern w:val="0"/>
                <w:szCs w:val="21"/>
              </w:rPr>
              <w:t>組合は、記録された請求明細に基づき振替処理を行い、振替結果を次のコードで設定します。</w:t>
            </w:r>
          </w:p>
        </w:tc>
        <w:tc>
          <w:tcPr>
            <w:tcW w:w="402" w:type="pct"/>
          </w:tcPr>
          <w:p w14:paraId="7E3B01A7"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48829230" w14:textId="77777777" w:rsidTr="00997E12">
        <w:trPr>
          <w:trHeight w:val="114"/>
        </w:trPr>
        <w:tc>
          <w:tcPr>
            <w:tcW w:w="2299" w:type="pct"/>
            <w:tcMar>
              <w:top w:w="57" w:type="dxa"/>
              <w:left w:w="57" w:type="dxa"/>
              <w:bottom w:w="57" w:type="dxa"/>
              <w:right w:w="57" w:type="dxa"/>
            </w:tcMar>
          </w:tcPr>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616"/>
              <w:gridCol w:w="1328"/>
            </w:tblGrid>
            <w:tr w:rsidR="00090972" w:rsidRPr="003B4C32" w14:paraId="09EE6977" w14:textId="77777777" w:rsidTr="003D4120">
              <w:trPr>
                <w:trHeight w:val="180"/>
              </w:trPr>
              <w:tc>
                <w:tcPr>
                  <w:tcW w:w="3251" w:type="dxa"/>
                  <w:shd w:val="clear" w:color="auto" w:fill="auto"/>
                </w:tcPr>
                <w:p w14:paraId="0341F94B" w14:textId="77777777" w:rsidR="00090972" w:rsidRPr="003B4C32" w:rsidRDefault="00090972" w:rsidP="00997E12">
                  <w:pPr>
                    <w:autoSpaceDE w:val="0"/>
                    <w:autoSpaceDN w:val="0"/>
                    <w:adjustRightInd w:val="0"/>
                    <w:jc w:val="left"/>
                    <w:rPr>
                      <w:rFonts w:ascii="ＭＳ Ｐ明朝" w:eastAsia="ＭＳ Ｐ明朝" w:hAnsi="ＭＳ Ｐ明朝" w:cs="HiraMinStd-W2"/>
                      <w:color w:val="000000"/>
                      <w:kern w:val="0"/>
                      <w:sz w:val="22"/>
                      <w:szCs w:val="21"/>
                    </w:rPr>
                  </w:pPr>
                  <w:r w:rsidRPr="003B4C32">
                    <w:rPr>
                      <w:rFonts w:ascii="ＭＳ Ｐ明朝" w:eastAsia="ＭＳ Ｐ明朝" w:hAnsi="ＭＳ Ｐ明朝" w:cs="HiraMinStd-W2" w:hint="eastAsia"/>
                      <w:color w:val="000000"/>
                      <w:kern w:val="0"/>
                      <w:sz w:val="22"/>
                      <w:szCs w:val="21"/>
                    </w:rPr>
                    <w:lastRenderedPageBreak/>
                    <w:t>振替済</w:t>
                  </w:r>
                </w:p>
              </w:tc>
              <w:tc>
                <w:tcPr>
                  <w:tcW w:w="567" w:type="dxa"/>
                  <w:shd w:val="clear" w:color="auto" w:fill="auto"/>
                </w:tcPr>
                <w:p w14:paraId="15055DDB" w14:textId="77777777" w:rsidR="00090972" w:rsidRPr="003B4C32" w:rsidRDefault="00090972" w:rsidP="00997E12">
                  <w:pPr>
                    <w:autoSpaceDE w:val="0"/>
                    <w:autoSpaceDN w:val="0"/>
                    <w:adjustRightInd w:val="0"/>
                    <w:jc w:val="center"/>
                    <w:rPr>
                      <w:rFonts w:ascii="ＭＳ Ｐ明朝" w:eastAsia="ＭＳ Ｐ明朝" w:hAnsi="ＭＳ Ｐ明朝" w:cs="HiraMinStd-W2"/>
                      <w:color w:val="000000"/>
                      <w:kern w:val="0"/>
                      <w:sz w:val="22"/>
                      <w:szCs w:val="21"/>
                    </w:rPr>
                  </w:pPr>
                  <w:r w:rsidRPr="003B4C32">
                    <w:rPr>
                      <w:rFonts w:ascii="ＭＳ Ｐ明朝" w:eastAsia="ＭＳ Ｐ明朝" w:hAnsi="ＭＳ Ｐ明朝" w:cs="HiraMinStd-W2"/>
                      <w:color w:val="000000"/>
                      <w:kern w:val="0"/>
                      <w:sz w:val="22"/>
                      <w:szCs w:val="21"/>
                    </w:rPr>
                    <w:t>0</w:t>
                  </w:r>
                </w:p>
              </w:tc>
            </w:tr>
            <w:tr w:rsidR="00090972" w:rsidRPr="003B4C32" w14:paraId="67C2706B" w14:textId="77777777" w:rsidTr="003D4120">
              <w:trPr>
                <w:trHeight w:val="280"/>
              </w:trPr>
              <w:tc>
                <w:tcPr>
                  <w:tcW w:w="3251" w:type="dxa"/>
                  <w:shd w:val="clear" w:color="auto" w:fill="auto"/>
                </w:tcPr>
                <w:p w14:paraId="1A50A89D" w14:textId="77777777" w:rsidR="00090972" w:rsidRPr="003B4C32" w:rsidRDefault="00090972" w:rsidP="00997E12">
                  <w:pPr>
                    <w:autoSpaceDE w:val="0"/>
                    <w:autoSpaceDN w:val="0"/>
                    <w:adjustRightInd w:val="0"/>
                    <w:jc w:val="left"/>
                    <w:rPr>
                      <w:rFonts w:ascii="ＭＳ Ｐ明朝" w:eastAsia="ＭＳ Ｐ明朝" w:hAnsi="ＭＳ Ｐ明朝" w:cs="HiraMinStd-W2"/>
                      <w:color w:val="000000"/>
                      <w:kern w:val="0"/>
                      <w:sz w:val="22"/>
                      <w:szCs w:val="21"/>
                    </w:rPr>
                  </w:pPr>
                  <w:r w:rsidRPr="003B4C32">
                    <w:rPr>
                      <w:rFonts w:ascii="ＭＳ Ｐ明朝" w:eastAsia="ＭＳ Ｐ明朝" w:hAnsi="ＭＳ Ｐ明朝" w:cs="HiraMinStd-W2" w:hint="eastAsia"/>
                      <w:color w:val="000000"/>
                      <w:kern w:val="0"/>
                      <w:sz w:val="22"/>
                      <w:szCs w:val="21"/>
                    </w:rPr>
                    <w:t>資金不足</w:t>
                  </w:r>
                </w:p>
              </w:tc>
              <w:tc>
                <w:tcPr>
                  <w:tcW w:w="567" w:type="dxa"/>
                  <w:shd w:val="clear" w:color="auto" w:fill="auto"/>
                </w:tcPr>
                <w:p w14:paraId="23615339" w14:textId="77777777" w:rsidR="00090972" w:rsidRPr="003B4C32" w:rsidRDefault="00090972" w:rsidP="00997E12">
                  <w:pPr>
                    <w:autoSpaceDE w:val="0"/>
                    <w:autoSpaceDN w:val="0"/>
                    <w:adjustRightInd w:val="0"/>
                    <w:jc w:val="center"/>
                    <w:rPr>
                      <w:rFonts w:ascii="ＭＳ Ｐ明朝" w:eastAsia="ＭＳ Ｐ明朝" w:hAnsi="ＭＳ Ｐ明朝" w:cs="HiraMinStd-W2"/>
                      <w:color w:val="000000"/>
                      <w:kern w:val="0"/>
                      <w:sz w:val="22"/>
                      <w:szCs w:val="21"/>
                    </w:rPr>
                  </w:pPr>
                  <w:r w:rsidRPr="003B4C32">
                    <w:rPr>
                      <w:rFonts w:ascii="ＭＳ Ｐ明朝" w:eastAsia="ＭＳ Ｐ明朝" w:hAnsi="ＭＳ Ｐ明朝" w:cs="HiraMinStd-W2"/>
                      <w:color w:val="000000"/>
                      <w:kern w:val="0"/>
                      <w:sz w:val="22"/>
                      <w:szCs w:val="21"/>
                    </w:rPr>
                    <w:t>1</w:t>
                  </w:r>
                </w:p>
              </w:tc>
            </w:tr>
            <w:tr w:rsidR="00090972" w:rsidRPr="003B4C32" w14:paraId="4479EBEF" w14:textId="77777777" w:rsidTr="003D4120">
              <w:trPr>
                <w:trHeight w:val="160"/>
              </w:trPr>
              <w:tc>
                <w:tcPr>
                  <w:tcW w:w="3251" w:type="dxa"/>
                  <w:shd w:val="clear" w:color="auto" w:fill="auto"/>
                </w:tcPr>
                <w:p w14:paraId="295FBA59" w14:textId="77777777" w:rsidR="00090972" w:rsidRPr="003B4C32" w:rsidRDefault="00090972" w:rsidP="00997E12">
                  <w:pPr>
                    <w:autoSpaceDE w:val="0"/>
                    <w:autoSpaceDN w:val="0"/>
                    <w:adjustRightInd w:val="0"/>
                    <w:jc w:val="left"/>
                    <w:rPr>
                      <w:rFonts w:ascii="ＭＳ Ｐ明朝" w:eastAsia="ＭＳ Ｐ明朝" w:hAnsi="ＭＳ Ｐ明朝" w:cs="HiraMinStd-W2"/>
                      <w:color w:val="000000"/>
                      <w:kern w:val="0"/>
                      <w:sz w:val="22"/>
                      <w:szCs w:val="21"/>
                    </w:rPr>
                  </w:pPr>
                  <w:r w:rsidRPr="003B4C32">
                    <w:rPr>
                      <w:rFonts w:ascii="ＭＳ Ｐ明朝" w:eastAsia="ＭＳ Ｐ明朝" w:hAnsi="ＭＳ Ｐ明朝" w:cs="HiraMinStd-W2" w:hint="eastAsia"/>
                      <w:color w:val="000000"/>
                      <w:kern w:val="0"/>
                      <w:sz w:val="22"/>
                      <w:szCs w:val="21"/>
                    </w:rPr>
                    <w:t>貯金取引なし</w:t>
                  </w:r>
                </w:p>
              </w:tc>
              <w:tc>
                <w:tcPr>
                  <w:tcW w:w="567" w:type="dxa"/>
                  <w:shd w:val="clear" w:color="auto" w:fill="auto"/>
                </w:tcPr>
                <w:p w14:paraId="587CBD60" w14:textId="77777777" w:rsidR="00090972" w:rsidRPr="003B4C32" w:rsidRDefault="00090972" w:rsidP="00997E12">
                  <w:pPr>
                    <w:autoSpaceDE w:val="0"/>
                    <w:autoSpaceDN w:val="0"/>
                    <w:adjustRightInd w:val="0"/>
                    <w:jc w:val="center"/>
                    <w:rPr>
                      <w:rFonts w:ascii="ＭＳ Ｐ明朝" w:eastAsia="ＭＳ Ｐ明朝" w:hAnsi="ＭＳ Ｐ明朝" w:cs="HiraMinStd-W2"/>
                      <w:color w:val="000000"/>
                      <w:kern w:val="0"/>
                      <w:sz w:val="22"/>
                      <w:szCs w:val="21"/>
                    </w:rPr>
                  </w:pPr>
                  <w:r w:rsidRPr="003B4C32">
                    <w:rPr>
                      <w:rFonts w:ascii="ＭＳ Ｐ明朝" w:eastAsia="ＭＳ Ｐ明朝" w:hAnsi="ＭＳ Ｐ明朝" w:cs="HiraMinStd-W2"/>
                      <w:color w:val="000000"/>
                      <w:kern w:val="0"/>
                      <w:sz w:val="22"/>
                      <w:szCs w:val="21"/>
                    </w:rPr>
                    <w:t>2</w:t>
                  </w:r>
                </w:p>
              </w:tc>
            </w:tr>
            <w:tr w:rsidR="00090972" w:rsidRPr="003B4C32" w14:paraId="6398B101" w14:textId="77777777" w:rsidTr="003D4120">
              <w:trPr>
                <w:trHeight w:val="300"/>
              </w:trPr>
              <w:tc>
                <w:tcPr>
                  <w:tcW w:w="3251" w:type="dxa"/>
                  <w:shd w:val="clear" w:color="auto" w:fill="auto"/>
                </w:tcPr>
                <w:p w14:paraId="145D046C" w14:textId="77777777" w:rsidR="00090972" w:rsidRPr="003B4C32" w:rsidRDefault="00090972" w:rsidP="00997E12">
                  <w:pPr>
                    <w:autoSpaceDE w:val="0"/>
                    <w:autoSpaceDN w:val="0"/>
                    <w:adjustRightInd w:val="0"/>
                    <w:jc w:val="left"/>
                    <w:rPr>
                      <w:rFonts w:ascii="ＭＳ Ｐ明朝" w:eastAsia="ＭＳ Ｐ明朝" w:hAnsi="ＭＳ Ｐ明朝" w:cs="HiraMinStd-W2"/>
                      <w:color w:val="000000"/>
                      <w:kern w:val="0"/>
                      <w:sz w:val="22"/>
                      <w:szCs w:val="21"/>
                    </w:rPr>
                  </w:pPr>
                  <w:r w:rsidRPr="003B4C32">
                    <w:rPr>
                      <w:rFonts w:ascii="ＭＳ Ｐ明朝" w:eastAsia="ＭＳ Ｐ明朝" w:hAnsi="ＭＳ Ｐ明朝" w:cs="HiraMinStd-W2" w:hint="eastAsia"/>
                      <w:color w:val="000000"/>
                      <w:kern w:val="0"/>
                      <w:sz w:val="22"/>
                      <w:szCs w:val="21"/>
                    </w:rPr>
                    <w:t>貯金者都合による停止</w:t>
                  </w:r>
                </w:p>
              </w:tc>
              <w:tc>
                <w:tcPr>
                  <w:tcW w:w="567" w:type="dxa"/>
                  <w:shd w:val="clear" w:color="auto" w:fill="auto"/>
                </w:tcPr>
                <w:p w14:paraId="4F7F597B" w14:textId="77777777" w:rsidR="00090972" w:rsidRPr="003B4C32" w:rsidRDefault="00090972" w:rsidP="00997E12">
                  <w:pPr>
                    <w:autoSpaceDE w:val="0"/>
                    <w:autoSpaceDN w:val="0"/>
                    <w:adjustRightInd w:val="0"/>
                    <w:jc w:val="center"/>
                    <w:rPr>
                      <w:rFonts w:ascii="ＭＳ Ｐ明朝" w:eastAsia="ＭＳ Ｐ明朝" w:hAnsi="ＭＳ Ｐ明朝" w:cs="HiraMinStd-W2"/>
                      <w:color w:val="000000"/>
                      <w:kern w:val="0"/>
                      <w:sz w:val="22"/>
                      <w:szCs w:val="21"/>
                    </w:rPr>
                  </w:pPr>
                  <w:r w:rsidRPr="003B4C32">
                    <w:rPr>
                      <w:rFonts w:ascii="ＭＳ Ｐ明朝" w:eastAsia="ＭＳ Ｐ明朝" w:hAnsi="ＭＳ Ｐ明朝" w:cs="HiraMinStd-W2"/>
                      <w:color w:val="000000"/>
                      <w:kern w:val="0"/>
                      <w:sz w:val="22"/>
                      <w:szCs w:val="21"/>
                    </w:rPr>
                    <w:t>3</w:t>
                  </w:r>
                </w:p>
              </w:tc>
            </w:tr>
            <w:tr w:rsidR="00090972" w:rsidRPr="003B4C32" w14:paraId="7A2C7402" w14:textId="77777777" w:rsidTr="003D4120">
              <w:trPr>
                <w:trHeight w:val="149"/>
              </w:trPr>
              <w:tc>
                <w:tcPr>
                  <w:tcW w:w="3251" w:type="dxa"/>
                  <w:shd w:val="clear" w:color="auto" w:fill="auto"/>
                </w:tcPr>
                <w:p w14:paraId="73CB4DB9" w14:textId="77777777" w:rsidR="00090972" w:rsidRPr="003B4C32" w:rsidRDefault="00090972" w:rsidP="00997E12">
                  <w:pPr>
                    <w:autoSpaceDE w:val="0"/>
                    <w:autoSpaceDN w:val="0"/>
                    <w:adjustRightInd w:val="0"/>
                    <w:jc w:val="left"/>
                    <w:rPr>
                      <w:rFonts w:ascii="ＭＳ Ｐ明朝" w:eastAsia="ＭＳ Ｐ明朝" w:hAnsi="ＭＳ Ｐ明朝" w:cs="HiraMinStd-W2"/>
                      <w:color w:val="000000"/>
                      <w:kern w:val="0"/>
                      <w:sz w:val="22"/>
                      <w:szCs w:val="21"/>
                    </w:rPr>
                  </w:pPr>
                  <w:r w:rsidRPr="003B4C32">
                    <w:rPr>
                      <w:rFonts w:ascii="ＭＳ Ｐ明朝" w:eastAsia="ＭＳ Ｐ明朝" w:hAnsi="ＭＳ Ｐ明朝" w:cs="HiraMinStd-W2" w:hint="eastAsia"/>
                      <w:color w:val="000000"/>
                      <w:kern w:val="0"/>
                      <w:sz w:val="22"/>
                      <w:szCs w:val="21"/>
                    </w:rPr>
                    <w:t>口座振替依頼書なし</w:t>
                  </w:r>
                </w:p>
              </w:tc>
              <w:tc>
                <w:tcPr>
                  <w:tcW w:w="567" w:type="dxa"/>
                  <w:shd w:val="clear" w:color="auto" w:fill="auto"/>
                </w:tcPr>
                <w:p w14:paraId="5971B4A8" w14:textId="77777777" w:rsidR="00090972" w:rsidRPr="003B4C32" w:rsidRDefault="00090972" w:rsidP="00997E12">
                  <w:pPr>
                    <w:autoSpaceDE w:val="0"/>
                    <w:autoSpaceDN w:val="0"/>
                    <w:adjustRightInd w:val="0"/>
                    <w:jc w:val="center"/>
                    <w:rPr>
                      <w:rFonts w:ascii="ＭＳ Ｐ明朝" w:eastAsia="ＭＳ Ｐ明朝" w:hAnsi="ＭＳ Ｐ明朝" w:cs="HiraMinStd-W2"/>
                      <w:color w:val="000000"/>
                      <w:kern w:val="0"/>
                      <w:sz w:val="22"/>
                      <w:szCs w:val="21"/>
                    </w:rPr>
                  </w:pPr>
                  <w:r w:rsidRPr="003B4C32">
                    <w:rPr>
                      <w:rFonts w:ascii="ＭＳ Ｐ明朝" w:eastAsia="ＭＳ Ｐ明朝" w:hAnsi="ＭＳ Ｐ明朝" w:cs="HiraMinStd-W2"/>
                      <w:color w:val="000000"/>
                      <w:kern w:val="0"/>
                      <w:sz w:val="22"/>
                      <w:szCs w:val="21"/>
                    </w:rPr>
                    <w:t>4</w:t>
                  </w:r>
                </w:p>
              </w:tc>
            </w:tr>
            <w:tr w:rsidR="00090972" w:rsidRPr="003B4C32" w14:paraId="08B4C2B2" w14:textId="77777777" w:rsidTr="003D4120">
              <w:trPr>
                <w:trHeight w:val="160"/>
              </w:trPr>
              <w:tc>
                <w:tcPr>
                  <w:tcW w:w="3251" w:type="dxa"/>
                  <w:shd w:val="clear" w:color="auto" w:fill="auto"/>
                </w:tcPr>
                <w:p w14:paraId="166B6EE9" w14:textId="77777777" w:rsidR="00090972" w:rsidRPr="003B4C32" w:rsidRDefault="00090972" w:rsidP="00997E12">
                  <w:pPr>
                    <w:autoSpaceDE w:val="0"/>
                    <w:autoSpaceDN w:val="0"/>
                    <w:adjustRightInd w:val="0"/>
                    <w:jc w:val="left"/>
                    <w:rPr>
                      <w:rFonts w:ascii="ＭＳ Ｐ明朝" w:eastAsia="ＭＳ Ｐ明朝" w:hAnsi="ＭＳ Ｐ明朝" w:cs="HiraMinStd-W2"/>
                      <w:color w:val="000000"/>
                      <w:kern w:val="0"/>
                      <w:sz w:val="22"/>
                      <w:szCs w:val="21"/>
                    </w:rPr>
                  </w:pPr>
                  <w:r w:rsidRPr="003B4C32">
                    <w:rPr>
                      <w:rFonts w:ascii="ＭＳ Ｐ明朝" w:eastAsia="ＭＳ Ｐ明朝" w:hAnsi="ＭＳ Ｐ明朝" w:cs="HiraMinStd-W2" w:hint="eastAsia"/>
                      <w:color w:val="000000"/>
                      <w:kern w:val="0"/>
                      <w:sz w:val="22"/>
                      <w:szCs w:val="21"/>
                    </w:rPr>
                    <w:t>委託者の都合による振替停止</w:t>
                  </w:r>
                </w:p>
              </w:tc>
              <w:tc>
                <w:tcPr>
                  <w:tcW w:w="567" w:type="dxa"/>
                  <w:shd w:val="clear" w:color="auto" w:fill="auto"/>
                </w:tcPr>
                <w:p w14:paraId="328A8FA0" w14:textId="77777777" w:rsidR="00090972" w:rsidRPr="003B4C32" w:rsidRDefault="00090972" w:rsidP="00997E12">
                  <w:pPr>
                    <w:autoSpaceDE w:val="0"/>
                    <w:autoSpaceDN w:val="0"/>
                    <w:adjustRightInd w:val="0"/>
                    <w:jc w:val="center"/>
                    <w:rPr>
                      <w:rFonts w:ascii="ＭＳ Ｐ明朝" w:eastAsia="ＭＳ Ｐ明朝" w:hAnsi="ＭＳ Ｐ明朝" w:cs="HiraMinStd-W2"/>
                      <w:color w:val="000000"/>
                      <w:kern w:val="0"/>
                      <w:sz w:val="22"/>
                      <w:szCs w:val="21"/>
                    </w:rPr>
                  </w:pPr>
                  <w:r w:rsidRPr="003B4C32">
                    <w:rPr>
                      <w:rFonts w:ascii="ＭＳ Ｐ明朝" w:eastAsia="ＭＳ Ｐ明朝" w:hAnsi="ＭＳ Ｐ明朝" w:cs="HiraMinStd-W2"/>
                      <w:color w:val="000000"/>
                      <w:kern w:val="0"/>
                      <w:sz w:val="22"/>
                      <w:szCs w:val="21"/>
                    </w:rPr>
                    <w:t>8</w:t>
                  </w:r>
                </w:p>
              </w:tc>
            </w:tr>
            <w:tr w:rsidR="00090972" w:rsidRPr="003B4C32" w14:paraId="12BD3ADF" w14:textId="77777777" w:rsidTr="003D4120">
              <w:trPr>
                <w:trHeight w:val="186"/>
              </w:trPr>
              <w:tc>
                <w:tcPr>
                  <w:tcW w:w="3251" w:type="dxa"/>
                  <w:shd w:val="clear" w:color="auto" w:fill="auto"/>
                </w:tcPr>
                <w:p w14:paraId="199DEAC7" w14:textId="77777777" w:rsidR="00090972" w:rsidRPr="003B4C32" w:rsidRDefault="00090972" w:rsidP="00997E12">
                  <w:pPr>
                    <w:autoSpaceDE w:val="0"/>
                    <w:autoSpaceDN w:val="0"/>
                    <w:adjustRightInd w:val="0"/>
                    <w:jc w:val="left"/>
                    <w:rPr>
                      <w:rFonts w:ascii="ＭＳ Ｐ明朝" w:eastAsia="ＭＳ Ｐ明朝" w:hAnsi="ＭＳ Ｐ明朝" w:cs="HiraMinStd-W2"/>
                      <w:color w:val="000000"/>
                      <w:kern w:val="0"/>
                      <w:sz w:val="22"/>
                      <w:szCs w:val="21"/>
                    </w:rPr>
                  </w:pPr>
                  <w:r w:rsidRPr="003B4C32">
                    <w:rPr>
                      <w:rFonts w:ascii="ＭＳ Ｐ明朝" w:eastAsia="ＭＳ Ｐ明朝" w:hAnsi="ＭＳ Ｐ明朝" w:cs="HiraMinStd-W2" w:hint="eastAsia"/>
                      <w:color w:val="000000"/>
                      <w:kern w:val="0"/>
                      <w:sz w:val="22"/>
                      <w:szCs w:val="21"/>
                    </w:rPr>
                    <w:t>その他</w:t>
                  </w:r>
                </w:p>
              </w:tc>
              <w:tc>
                <w:tcPr>
                  <w:tcW w:w="567" w:type="dxa"/>
                  <w:shd w:val="clear" w:color="auto" w:fill="auto"/>
                </w:tcPr>
                <w:p w14:paraId="5A448C0A" w14:textId="77777777" w:rsidR="00090972" w:rsidRPr="003B4C32" w:rsidRDefault="00090972" w:rsidP="00997E12">
                  <w:pPr>
                    <w:autoSpaceDE w:val="0"/>
                    <w:autoSpaceDN w:val="0"/>
                    <w:adjustRightInd w:val="0"/>
                    <w:jc w:val="center"/>
                    <w:rPr>
                      <w:rFonts w:ascii="ＭＳ Ｐ明朝" w:eastAsia="ＭＳ Ｐ明朝" w:hAnsi="ＭＳ Ｐ明朝" w:cs="HiraMinStd-W2"/>
                      <w:color w:val="000000"/>
                      <w:kern w:val="0"/>
                      <w:sz w:val="22"/>
                      <w:szCs w:val="21"/>
                    </w:rPr>
                  </w:pPr>
                  <w:r w:rsidRPr="003B4C32">
                    <w:rPr>
                      <w:rFonts w:ascii="ＭＳ Ｐ明朝" w:eastAsia="ＭＳ Ｐ明朝" w:hAnsi="ＭＳ Ｐ明朝" w:cs="HiraMinStd-W2"/>
                      <w:color w:val="000000"/>
                      <w:kern w:val="0"/>
                      <w:sz w:val="22"/>
                      <w:szCs w:val="21"/>
                    </w:rPr>
                    <w:t>9</w:t>
                  </w:r>
                </w:p>
              </w:tc>
            </w:tr>
          </w:tbl>
          <w:p w14:paraId="00882B52" w14:textId="77777777" w:rsidR="00090972" w:rsidRPr="003B4C32" w:rsidRDefault="00090972" w:rsidP="00997E12">
            <w:pPr>
              <w:autoSpaceDE w:val="0"/>
              <w:autoSpaceDN w:val="0"/>
              <w:jc w:val="left"/>
              <w:rPr>
                <w:rFonts w:ascii="ＭＳ 明朝" w:eastAsia="ＭＳ 明朝" w:hAnsi="ＭＳ 明朝" w:cs="ＭＳ 明朝"/>
                <w:kern w:val="0"/>
                <w:sz w:val="22"/>
              </w:rPr>
            </w:pPr>
          </w:p>
        </w:tc>
        <w:tc>
          <w:tcPr>
            <w:tcW w:w="2299" w:type="pct"/>
            <w:tcMar>
              <w:top w:w="57" w:type="dxa"/>
              <w:left w:w="57" w:type="dxa"/>
              <w:bottom w:w="57" w:type="dxa"/>
              <w:right w:w="57" w:type="dxa"/>
            </w:tcMar>
          </w:tcPr>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617"/>
              <w:gridCol w:w="1328"/>
            </w:tblGrid>
            <w:tr w:rsidR="00090972" w:rsidRPr="003B4C32" w14:paraId="2E2D438D" w14:textId="77777777" w:rsidTr="003D4120">
              <w:trPr>
                <w:trHeight w:val="180"/>
              </w:trPr>
              <w:tc>
                <w:tcPr>
                  <w:tcW w:w="3251" w:type="dxa"/>
                  <w:shd w:val="clear" w:color="auto" w:fill="auto"/>
                </w:tcPr>
                <w:p w14:paraId="02F2A602" w14:textId="77777777" w:rsidR="00090972" w:rsidRPr="003B4C32" w:rsidRDefault="00090972" w:rsidP="00997E12">
                  <w:pPr>
                    <w:widowControl/>
                    <w:autoSpaceDE w:val="0"/>
                    <w:autoSpaceDN w:val="0"/>
                    <w:adjustRightInd w:val="0"/>
                    <w:jc w:val="left"/>
                    <w:rPr>
                      <w:rFonts w:ascii="ＭＳ Ｐ明朝" w:eastAsia="ＭＳ Ｐ明朝" w:hAnsi="ＭＳ Ｐ明朝" w:cs="HiraMinStd-W2"/>
                      <w:color w:val="000000"/>
                      <w:kern w:val="0"/>
                      <w:szCs w:val="21"/>
                    </w:rPr>
                  </w:pPr>
                  <w:r w:rsidRPr="003B4C32">
                    <w:rPr>
                      <w:rFonts w:ascii="ＭＳ Ｐ明朝" w:eastAsia="ＭＳ Ｐ明朝" w:hAnsi="ＭＳ Ｐ明朝" w:cs="HiraMinStd-W2" w:hint="eastAsia"/>
                      <w:color w:val="000000"/>
                      <w:kern w:val="0"/>
                      <w:szCs w:val="21"/>
                    </w:rPr>
                    <w:t>振替済</w:t>
                  </w:r>
                </w:p>
              </w:tc>
              <w:tc>
                <w:tcPr>
                  <w:tcW w:w="567" w:type="dxa"/>
                  <w:shd w:val="clear" w:color="auto" w:fill="auto"/>
                </w:tcPr>
                <w:p w14:paraId="31D75D91" w14:textId="77777777" w:rsidR="00090972" w:rsidRPr="003B4C32" w:rsidRDefault="00090972" w:rsidP="00997E12">
                  <w:pPr>
                    <w:widowControl/>
                    <w:autoSpaceDE w:val="0"/>
                    <w:autoSpaceDN w:val="0"/>
                    <w:adjustRightInd w:val="0"/>
                    <w:jc w:val="center"/>
                    <w:rPr>
                      <w:rFonts w:ascii="ＭＳ Ｐ明朝" w:eastAsia="ＭＳ Ｐ明朝" w:hAnsi="ＭＳ Ｐ明朝" w:cs="HiraMinStd-W2"/>
                      <w:color w:val="000000"/>
                      <w:kern w:val="0"/>
                      <w:szCs w:val="21"/>
                    </w:rPr>
                  </w:pPr>
                  <w:r w:rsidRPr="003B4C32">
                    <w:rPr>
                      <w:rFonts w:ascii="ＭＳ Ｐ明朝" w:eastAsia="ＭＳ Ｐ明朝" w:hAnsi="ＭＳ Ｐ明朝" w:cs="HiraMinStd-W2"/>
                      <w:color w:val="000000"/>
                      <w:kern w:val="0"/>
                      <w:szCs w:val="21"/>
                    </w:rPr>
                    <w:t>0</w:t>
                  </w:r>
                </w:p>
              </w:tc>
            </w:tr>
            <w:tr w:rsidR="00090972" w:rsidRPr="003B4C32" w14:paraId="7CAFA47C" w14:textId="77777777" w:rsidTr="003D4120">
              <w:trPr>
                <w:trHeight w:val="280"/>
              </w:trPr>
              <w:tc>
                <w:tcPr>
                  <w:tcW w:w="3251" w:type="dxa"/>
                  <w:shd w:val="clear" w:color="auto" w:fill="auto"/>
                </w:tcPr>
                <w:p w14:paraId="19854870" w14:textId="77777777" w:rsidR="00090972" w:rsidRPr="003B4C32" w:rsidRDefault="00090972" w:rsidP="00997E12">
                  <w:pPr>
                    <w:widowControl/>
                    <w:autoSpaceDE w:val="0"/>
                    <w:autoSpaceDN w:val="0"/>
                    <w:adjustRightInd w:val="0"/>
                    <w:jc w:val="left"/>
                    <w:rPr>
                      <w:rFonts w:ascii="ＭＳ Ｐ明朝" w:eastAsia="ＭＳ Ｐ明朝" w:hAnsi="ＭＳ Ｐ明朝" w:cs="HiraMinStd-W2"/>
                      <w:color w:val="000000"/>
                      <w:kern w:val="0"/>
                      <w:szCs w:val="21"/>
                    </w:rPr>
                  </w:pPr>
                  <w:r w:rsidRPr="003B4C32">
                    <w:rPr>
                      <w:rFonts w:ascii="ＭＳ Ｐ明朝" w:eastAsia="ＭＳ Ｐ明朝" w:hAnsi="ＭＳ Ｐ明朝" w:cs="HiraMinStd-W2" w:hint="eastAsia"/>
                      <w:color w:val="000000"/>
                      <w:kern w:val="0"/>
                      <w:szCs w:val="21"/>
                    </w:rPr>
                    <w:t>資金不足</w:t>
                  </w:r>
                </w:p>
              </w:tc>
              <w:tc>
                <w:tcPr>
                  <w:tcW w:w="567" w:type="dxa"/>
                  <w:shd w:val="clear" w:color="auto" w:fill="auto"/>
                </w:tcPr>
                <w:p w14:paraId="2938A21B" w14:textId="77777777" w:rsidR="00090972" w:rsidRPr="003B4C32" w:rsidRDefault="00090972" w:rsidP="00997E12">
                  <w:pPr>
                    <w:widowControl/>
                    <w:autoSpaceDE w:val="0"/>
                    <w:autoSpaceDN w:val="0"/>
                    <w:adjustRightInd w:val="0"/>
                    <w:jc w:val="center"/>
                    <w:rPr>
                      <w:rFonts w:ascii="ＭＳ Ｐ明朝" w:eastAsia="ＭＳ Ｐ明朝" w:hAnsi="ＭＳ Ｐ明朝" w:cs="HiraMinStd-W2"/>
                      <w:color w:val="000000"/>
                      <w:kern w:val="0"/>
                      <w:szCs w:val="21"/>
                    </w:rPr>
                  </w:pPr>
                  <w:r w:rsidRPr="003B4C32">
                    <w:rPr>
                      <w:rFonts w:ascii="ＭＳ Ｐ明朝" w:eastAsia="ＭＳ Ｐ明朝" w:hAnsi="ＭＳ Ｐ明朝" w:cs="HiraMinStd-W2"/>
                      <w:color w:val="000000"/>
                      <w:kern w:val="0"/>
                      <w:szCs w:val="21"/>
                    </w:rPr>
                    <w:t>1</w:t>
                  </w:r>
                </w:p>
              </w:tc>
            </w:tr>
            <w:tr w:rsidR="00090972" w:rsidRPr="003B4C32" w14:paraId="65998859" w14:textId="77777777" w:rsidTr="003D4120">
              <w:trPr>
                <w:trHeight w:val="160"/>
              </w:trPr>
              <w:tc>
                <w:tcPr>
                  <w:tcW w:w="3251" w:type="dxa"/>
                  <w:shd w:val="clear" w:color="auto" w:fill="auto"/>
                </w:tcPr>
                <w:p w14:paraId="794613DB" w14:textId="77777777" w:rsidR="00090972" w:rsidRPr="003B4C32" w:rsidRDefault="00090972" w:rsidP="00997E12">
                  <w:pPr>
                    <w:widowControl/>
                    <w:autoSpaceDE w:val="0"/>
                    <w:autoSpaceDN w:val="0"/>
                    <w:adjustRightInd w:val="0"/>
                    <w:jc w:val="left"/>
                    <w:rPr>
                      <w:rFonts w:ascii="ＭＳ Ｐ明朝" w:eastAsia="ＭＳ Ｐ明朝" w:hAnsi="ＭＳ Ｐ明朝" w:cs="HiraMinStd-W2"/>
                      <w:color w:val="000000"/>
                      <w:kern w:val="0"/>
                      <w:szCs w:val="21"/>
                    </w:rPr>
                  </w:pPr>
                  <w:r w:rsidRPr="003B4C32">
                    <w:rPr>
                      <w:rFonts w:ascii="ＭＳ Ｐ明朝" w:eastAsia="ＭＳ Ｐ明朝" w:hAnsi="ＭＳ Ｐ明朝" w:cs="HiraMinStd-W2" w:hint="eastAsia"/>
                      <w:color w:val="000000"/>
                      <w:kern w:val="0"/>
                      <w:szCs w:val="21"/>
                    </w:rPr>
                    <w:t>貯金取引なし</w:t>
                  </w:r>
                </w:p>
              </w:tc>
              <w:tc>
                <w:tcPr>
                  <w:tcW w:w="567" w:type="dxa"/>
                  <w:shd w:val="clear" w:color="auto" w:fill="auto"/>
                </w:tcPr>
                <w:p w14:paraId="1074A2E3" w14:textId="77777777" w:rsidR="00090972" w:rsidRPr="003B4C32" w:rsidRDefault="00090972" w:rsidP="00997E12">
                  <w:pPr>
                    <w:widowControl/>
                    <w:autoSpaceDE w:val="0"/>
                    <w:autoSpaceDN w:val="0"/>
                    <w:adjustRightInd w:val="0"/>
                    <w:jc w:val="center"/>
                    <w:rPr>
                      <w:rFonts w:ascii="ＭＳ Ｐ明朝" w:eastAsia="ＭＳ Ｐ明朝" w:hAnsi="ＭＳ Ｐ明朝" w:cs="HiraMinStd-W2"/>
                      <w:color w:val="000000"/>
                      <w:kern w:val="0"/>
                      <w:szCs w:val="21"/>
                    </w:rPr>
                  </w:pPr>
                  <w:r w:rsidRPr="003B4C32">
                    <w:rPr>
                      <w:rFonts w:ascii="ＭＳ Ｐ明朝" w:eastAsia="ＭＳ Ｐ明朝" w:hAnsi="ＭＳ Ｐ明朝" w:cs="HiraMinStd-W2"/>
                      <w:color w:val="000000"/>
                      <w:kern w:val="0"/>
                      <w:szCs w:val="21"/>
                    </w:rPr>
                    <w:t>2</w:t>
                  </w:r>
                </w:p>
              </w:tc>
            </w:tr>
            <w:tr w:rsidR="00090972" w:rsidRPr="003B4C32" w14:paraId="3BAC435B" w14:textId="77777777" w:rsidTr="003D4120">
              <w:trPr>
                <w:trHeight w:val="300"/>
              </w:trPr>
              <w:tc>
                <w:tcPr>
                  <w:tcW w:w="3251" w:type="dxa"/>
                  <w:shd w:val="clear" w:color="auto" w:fill="auto"/>
                </w:tcPr>
                <w:p w14:paraId="4E10ACC7" w14:textId="77777777" w:rsidR="00090972" w:rsidRPr="003B4C32" w:rsidRDefault="00090972" w:rsidP="00997E12">
                  <w:pPr>
                    <w:widowControl/>
                    <w:autoSpaceDE w:val="0"/>
                    <w:autoSpaceDN w:val="0"/>
                    <w:adjustRightInd w:val="0"/>
                    <w:jc w:val="left"/>
                    <w:rPr>
                      <w:rFonts w:ascii="ＭＳ Ｐ明朝" w:eastAsia="ＭＳ Ｐ明朝" w:hAnsi="ＭＳ Ｐ明朝" w:cs="HiraMinStd-W2"/>
                      <w:color w:val="000000"/>
                      <w:kern w:val="0"/>
                      <w:szCs w:val="21"/>
                    </w:rPr>
                  </w:pPr>
                  <w:r w:rsidRPr="003B4C32">
                    <w:rPr>
                      <w:rFonts w:ascii="ＭＳ Ｐ明朝" w:eastAsia="ＭＳ Ｐ明朝" w:hAnsi="ＭＳ Ｐ明朝" w:cs="HiraMinStd-W2" w:hint="eastAsia"/>
                      <w:color w:val="000000"/>
                      <w:kern w:val="0"/>
                      <w:szCs w:val="21"/>
                    </w:rPr>
                    <w:t>貯金者都合による停止</w:t>
                  </w:r>
                </w:p>
              </w:tc>
              <w:tc>
                <w:tcPr>
                  <w:tcW w:w="567" w:type="dxa"/>
                  <w:shd w:val="clear" w:color="auto" w:fill="auto"/>
                </w:tcPr>
                <w:p w14:paraId="70C11E17" w14:textId="77777777" w:rsidR="00090972" w:rsidRPr="003B4C32" w:rsidRDefault="00090972" w:rsidP="00997E12">
                  <w:pPr>
                    <w:widowControl/>
                    <w:autoSpaceDE w:val="0"/>
                    <w:autoSpaceDN w:val="0"/>
                    <w:adjustRightInd w:val="0"/>
                    <w:jc w:val="center"/>
                    <w:rPr>
                      <w:rFonts w:ascii="ＭＳ Ｐ明朝" w:eastAsia="ＭＳ Ｐ明朝" w:hAnsi="ＭＳ Ｐ明朝" w:cs="HiraMinStd-W2"/>
                      <w:color w:val="000000"/>
                      <w:kern w:val="0"/>
                      <w:szCs w:val="21"/>
                    </w:rPr>
                  </w:pPr>
                  <w:r w:rsidRPr="003B4C32">
                    <w:rPr>
                      <w:rFonts w:ascii="ＭＳ Ｐ明朝" w:eastAsia="ＭＳ Ｐ明朝" w:hAnsi="ＭＳ Ｐ明朝" w:cs="HiraMinStd-W2"/>
                      <w:color w:val="000000"/>
                      <w:kern w:val="0"/>
                      <w:szCs w:val="21"/>
                    </w:rPr>
                    <w:t>3</w:t>
                  </w:r>
                </w:p>
              </w:tc>
            </w:tr>
            <w:tr w:rsidR="00090972" w:rsidRPr="003B4C32" w14:paraId="323B0503" w14:textId="77777777" w:rsidTr="003D4120">
              <w:trPr>
                <w:trHeight w:val="149"/>
              </w:trPr>
              <w:tc>
                <w:tcPr>
                  <w:tcW w:w="3251" w:type="dxa"/>
                  <w:shd w:val="clear" w:color="auto" w:fill="auto"/>
                </w:tcPr>
                <w:p w14:paraId="5AA0BC38" w14:textId="77777777" w:rsidR="00090972" w:rsidRPr="003B4C32" w:rsidRDefault="00090972" w:rsidP="00997E12">
                  <w:pPr>
                    <w:widowControl/>
                    <w:autoSpaceDE w:val="0"/>
                    <w:autoSpaceDN w:val="0"/>
                    <w:adjustRightInd w:val="0"/>
                    <w:jc w:val="left"/>
                    <w:rPr>
                      <w:rFonts w:ascii="ＭＳ Ｐ明朝" w:eastAsia="ＭＳ Ｐ明朝" w:hAnsi="ＭＳ Ｐ明朝" w:cs="HiraMinStd-W2"/>
                      <w:color w:val="000000"/>
                      <w:kern w:val="0"/>
                      <w:szCs w:val="21"/>
                    </w:rPr>
                  </w:pPr>
                  <w:r w:rsidRPr="003B4C32">
                    <w:rPr>
                      <w:rFonts w:ascii="ＭＳ Ｐ明朝" w:eastAsia="ＭＳ Ｐ明朝" w:hAnsi="ＭＳ Ｐ明朝" w:cs="HiraMinStd-W2" w:hint="eastAsia"/>
                      <w:color w:val="000000"/>
                      <w:kern w:val="0"/>
                      <w:szCs w:val="21"/>
                    </w:rPr>
                    <w:t>口座振替依頼書なし</w:t>
                  </w:r>
                </w:p>
              </w:tc>
              <w:tc>
                <w:tcPr>
                  <w:tcW w:w="567" w:type="dxa"/>
                  <w:shd w:val="clear" w:color="auto" w:fill="auto"/>
                </w:tcPr>
                <w:p w14:paraId="63619917" w14:textId="77777777" w:rsidR="00090972" w:rsidRPr="003B4C32" w:rsidRDefault="00090972" w:rsidP="00997E12">
                  <w:pPr>
                    <w:widowControl/>
                    <w:autoSpaceDE w:val="0"/>
                    <w:autoSpaceDN w:val="0"/>
                    <w:adjustRightInd w:val="0"/>
                    <w:jc w:val="center"/>
                    <w:rPr>
                      <w:rFonts w:ascii="ＭＳ Ｐ明朝" w:eastAsia="ＭＳ Ｐ明朝" w:hAnsi="ＭＳ Ｐ明朝" w:cs="HiraMinStd-W2"/>
                      <w:color w:val="000000"/>
                      <w:kern w:val="0"/>
                      <w:szCs w:val="21"/>
                    </w:rPr>
                  </w:pPr>
                  <w:r w:rsidRPr="003B4C32">
                    <w:rPr>
                      <w:rFonts w:ascii="ＭＳ Ｐ明朝" w:eastAsia="ＭＳ Ｐ明朝" w:hAnsi="ＭＳ Ｐ明朝" w:cs="HiraMinStd-W2"/>
                      <w:color w:val="000000"/>
                      <w:kern w:val="0"/>
                      <w:szCs w:val="21"/>
                    </w:rPr>
                    <w:t>4</w:t>
                  </w:r>
                </w:p>
              </w:tc>
            </w:tr>
            <w:tr w:rsidR="00090972" w:rsidRPr="003B4C32" w14:paraId="6DF6727F" w14:textId="77777777" w:rsidTr="003D4120">
              <w:trPr>
                <w:trHeight w:val="160"/>
              </w:trPr>
              <w:tc>
                <w:tcPr>
                  <w:tcW w:w="3251" w:type="dxa"/>
                  <w:shd w:val="clear" w:color="auto" w:fill="auto"/>
                </w:tcPr>
                <w:p w14:paraId="1D3C0F05" w14:textId="77777777" w:rsidR="00090972" w:rsidRPr="003B4C32" w:rsidRDefault="00090972" w:rsidP="00997E12">
                  <w:pPr>
                    <w:widowControl/>
                    <w:autoSpaceDE w:val="0"/>
                    <w:autoSpaceDN w:val="0"/>
                    <w:adjustRightInd w:val="0"/>
                    <w:jc w:val="left"/>
                    <w:rPr>
                      <w:rFonts w:ascii="ＭＳ Ｐ明朝" w:eastAsia="ＭＳ Ｐ明朝" w:hAnsi="ＭＳ Ｐ明朝" w:cs="HiraMinStd-W2"/>
                      <w:color w:val="000000"/>
                      <w:kern w:val="0"/>
                      <w:szCs w:val="21"/>
                    </w:rPr>
                  </w:pPr>
                  <w:r w:rsidRPr="003B4C32">
                    <w:rPr>
                      <w:rFonts w:ascii="ＭＳ Ｐ明朝" w:eastAsia="ＭＳ Ｐ明朝" w:hAnsi="ＭＳ Ｐ明朝" w:cs="HiraMinStd-W2" w:hint="eastAsia"/>
                      <w:color w:val="000000"/>
                      <w:kern w:val="0"/>
                      <w:szCs w:val="21"/>
                    </w:rPr>
                    <w:t>委託者の都合による振替停止</w:t>
                  </w:r>
                  <w:r w:rsidRPr="003B4C32">
                    <w:rPr>
                      <w:rFonts w:ascii="ＭＳ Ｐ明朝" w:eastAsia="ＭＳ Ｐ明朝" w:hAnsi="ＭＳ Ｐ明朝" w:cs="HiraMinStd-W2" w:hint="eastAsia"/>
                      <w:b/>
                      <w:color w:val="FF0000"/>
                      <w:kern w:val="0"/>
                      <w:szCs w:val="21"/>
                      <w:u w:val="single"/>
                    </w:rPr>
                    <w:t>止</w:t>
                  </w:r>
                </w:p>
              </w:tc>
              <w:tc>
                <w:tcPr>
                  <w:tcW w:w="567" w:type="dxa"/>
                  <w:shd w:val="clear" w:color="auto" w:fill="auto"/>
                </w:tcPr>
                <w:p w14:paraId="2418FEDF" w14:textId="77777777" w:rsidR="00090972" w:rsidRPr="003B4C32" w:rsidRDefault="00090972" w:rsidP="00997E12">
                  <w:pPr>
                    <w:widowControl/>
                    <w:autoSpaceDE w:val="0"/>
                    <w:autoSpaceDN w:val="0"/>
                    <w:adjustRightInd w:val="0"/>
                    <w:jc w:val="center"/>
                    <w:rPr>
                      <w:rFonts w:ascii="ＭＳ Ｐ明朝" w:eastAsia="ＭＳ Ｐ明朝" w:hAnsi="ＭＳ Ｐ明朝" w:cs="HiraMinStd-W2"/>
                      <w:color w:val="000000"/>
                      <w:kern w:val="0"/>
                      <w:szCs w:val="21"/>
                    </w:rPr>
                  </w:pPr>
                  <w:r w:rsidRPr="003B4C32">
                    <w:rPr>
                      <w:rFonts w:ascii="ＭＳ Ｐ明朝" w:eastAsia="ＭＳ Ｐ明朝" w:hAnsi="ＭＳ Ｐ明朝" w:cs="HiraMinStd-W2"/>
                      <w:color w:val="000000"/>
                      <w:kern w:val="0"/>
                      <w:szCs w:val="21"/>
                    </w:rPr>
                    <w:t>8</w:t>
                  </w:r>
                </w:p>
              </w:tc>
            </w:tr>
            <w:tr w:rsidR="00090972" w:rsidRPr="003B4C32" w14:paraId="12474FD5" w14:textId="77777777" w:rsidTr="003D4120">
              <w:trPr>
                <w:trHeight w:val="186"/>
              </w:trPr>
              <w:tc>
                <w:tcPr>
                  <w:tcW w:w="3251" w:type="dxa"/>
                  <w:shd w:val="clear" w:color="auto" w:fill="auto"/>
                </w:tcPr>
                <w:p w14:paraId="229368E6" w14:textId="77777777" w:rsidR="00090972" w:rsidRPr="003B4C32" w:rsidRDefault="00090972" w:rsidP="00997E12">
                  <w:pPr>
                    <w:widowControl/>
                    <w:autoSpaceDE w:val="0"/>
                    <w:autoSpaceDN w:val="0"/>
                    <w:adjustRightInd w:val="0"/>
                    <w:jc w:val="left"/>
                    <w:rPr>
                      <w:rFonts w:ascii="ＭＳ Ｐ明朝" w:eastAsia="ＭＳ Ｐ明朝" w:hAnsi="ＭＳ Ｐ明朝" w:cs="HiraMinStd-W2"/>
                      <w:color w:val="000000"/>
                      <w:kern w:val="0"/>
                      <w:szCs w:val="21"/>
                    </w:rPr>
                  </w:pPr>
                  <w:r w:rsidRPr="003B4C32">
                    <w:rPr>
                      <w:rFonts w:ascii="ＭＳ Ｐ明朝" w:eastAsia="ＭＳ Ｐ明朝" w:hAnsi="ＭＳ Ｐ明朝" w:cs="HiraMinStd-W2" w:hint="eastAsia"/>
                      <w:color w:val="000000"/>
                      <w:kern w:val="0"/>
                      <w:szCs w:val="21"/>
                    </w:rPr>
                    <w:t>その他</w:t>
                  </w:r>
                </w:p>
              </w:tc>
              <w:tc>
                <w:tcPr>
                  <w:tcW w:w="567" w:type="dxa"/>
                  <w:shd w:val="clear" w:color="auto" w:fill="auto"/>
                </w:tcPr>
                <w:p w14:paraId="0C2C15A7" w14:textId="77777777" w:rsidR="00090972" w:rsidRPr="003B4C32" w:rsidRDefault="00090972" w:rsidP="00997E12">
                  <w:pPr>
                    <w:widowControl/>
                    <w:autoSpaceDE w:val="0"/>
                    <w:autoSpaceDN w:val="0"/>
                    <w:adjustRightInd w:val="0"/>
                    <w:jc w:val="center"/>
                    <w:rPr>
                      <w:rFonts w:ascii="ＭＳ Ｐ明朝" w:eastAsia="ＭＳ Ｐ明朝" w:hAnsi="ＭＳ Ｐ明朝" w:cs="HiraMinStd-W2"/>
                      <w:color w:val="000000"/>
                      <w:kern w:val="0"/>
                      <w:szCs w:val="21"/>
                    </w:rPr>
                  </w:pPr>
                  <w:r w:rsidRPr="003B4C32">
                    <w:rPr>
                      <w:rFonts w:ascii="ＭＳ Ｐ明朝" w:eastAsia="ＭＳ Ｐ明朝" w:hAnsi="ＭＳ Ｐ明朝" w:cs="HiraMinStd-W2"/>
                      <w:color w:val="000000"/>
                      <w:kern w:val="0"/>
                      <w:szCs w:val="21"/>
                    </w:rPr>
                    <w:t>9</w:t>
                  </w:r>
                </w:p>
              </w:tc>
            </w:tr>
          </w:tbl>
          <w:p w14:paraId="54CE5FA4" w14:textId="77777777" w:rsidR="00090972" w:rsidRPr="003B4C32" w:rsidRDefault="00090972" w:rsidP="00997E12">
            <w:pPr>
              <w:autoSpaceDE w:val="0"/>
              <w:autoSpaceDN w:val="0"/>
              <w:jc w:val="left"/>
              <w:rPr>
                <w:rFonts w:ascii="ＭＳ 明朝" w:eastAsia="ＭＳ 明朝" w:hAnsi="ＭＳ 明朝" w:cs="ＭＳ 明朝"/>
                <w:kern w:val="0"/>
                <w:sz w:val="22"/>
              </w:rPr>
            </w:pPr>
          </w:p>
        </w:tc>
        <w:tc>
          <w:tcPr>
            <w:tcW w:w="402" w:type="pct"/>
          </w:tcPr>
          <w:p w14:paraId="5A429CB4" w14:textId="77777777" w:rsidR="00090972" w:rsidRPr="003B4C32" w:rsidRDefault="00090972" w:rsidP="00997E12">
            <w:pPr>
              <w:autoSpaceDE w:val="0"/>
              <w:autoSpaceDN w:val="0"/>
              <w:jc w:val="left"/>
              <w:rPr>
                <w:rFonts w:ascii="ＭＳ 明朝" w:eastAsia="ＭＳ 明朝" w:hAnsi="ＭＳ 明朝" w:cs="ＭＳ 明朝"/>
                <w:kern w:val="0"/>
                <w:sz w:val="22"/>
              </w:rPr>
            </w:pPr>
            <w:r w:rsidRPr="003B4C32">
              <w:rPr>
                <w:rFonts w:ascii="ＭＳ 明朝" w:eastAsia="ＭＳ 明朝" w:hAnsi="ＭＳ 明朝" w:cs="ＭＳ 明朝"/>
                <w:b/>
                <w:color w:val="FF0000"/>
                <w:kern w:val="0"/>
                <w:sz w:val="22"/>
                <w:u w:val="single"/>
              </w:rPr>
              <w:t>削除</w:t>
            </w:r>
          </w:p>
        </w:tc>
      </w:tr>
      <w:tr w:rsidR="00090972" w:rsidRPr="003B4C32" w14:paraId="091A4C2A" w14:textId="77777777" w:rsidTr="00997E12">
        <w:tc>
          <w:tcPr>
            <w:tcW w:w="2299" w:type="pct"/>
            <w:tcMar>
              <w:top w:w="57" w:type="dxa"/>
              <w:left w:w="57" w:type="dxa"/>
              <w:bottom w:w="57" w:type="dxa"/>
              <w:right w:w="57" w:type="dxa"/>
            </w:tcMar>
          </w:tcPr>
          <w:p w14:paraId="2BD4A78A" w14:textId="77777777" w:rsidR="00090972" w:rsidRPr="00997E12" w:rsidRDefault="00090972" w:rsidP="00997E12">
            <w:pPr>
              <w:autoSpaceDE w:val="0"/>
              <w:autoSpaceDN w:val="0"/>
              <w:spacing w:after="240"/>
              <w:jc w:val="left"/>
              <w:rPr>
                <w:rFonts w:ascii="ＭＳ 明朝" w:eastAsia="ＭＳ 明朝" w:hAnsi="ＭＳ 明朝" w:cs="ＭＳ 明朝"/>
                <w:kern w:val="0"/>
                <w:szCs w:val="21"/>
              </w:rPr>
            </w:pPr>
          </w:p>
        </w:tc>
        <w:tc>
          <w:tcPr>
            <w:tcW w:w="2299" w:type="pct"/>
            <w:tcMar>
              <w:top w:w="57" w:type="dxa"/>
              <w:left w:w="57" w:type="dxa"/>
              <w:bottom w:w="57" w:type="dxa"/>
              <w:right w:w="57" w:type="dxa"/>
            </w:tcMar>
          </w:tcPr>
          <w:p w14:paraId="182C130E" w14:textId="77777777" w:rsidR="00090972" w:rsidRPr="00997E12" w:rsidRDefault="00090972" w:rsidP="00997E12">
            <w:pPr>
              <w:widowControl/>
              <w:spacing w:after="240"/>
              <w:ind w:left="210" w:hangingChars="100" w:hanging="210"/>
              <w:jc w:val="left"/>
              <w:rPr>
                <w:rFonts w:ascii="ＭＳ 明朝" w:eastAsia="ＭＳ 明朝" w:hAnsi="ＭＳ 明朝" w:cs="ＭＳ 明朝"/>
                <w:color w:val="000000"/>
                <w:szCs w:val="21"/>
              </w:rPr>
            </w:pPr>
          </w:p>
        </w:tc>
        <w:tc>
          <w:tcPr>
            <w:tcW w:w="402" w:type="pct"/>
          </w:tcPr>
          <w:p w14:paraId="55C531F4" w14:textId="77777777" w:rsidR="00090972" w:rsidRPr="00997E12" w:rsidRDefault="00090972" w:rsidP="00997E12">
            <w:pPr>
              <w:autoSpaceDE w:val="0"/>
              <w:autoSpaceDN w:val="0"/>
              <w:spacing w:after="240"/>
              <w:jc w:val="left"/>
              <w:rPr>
                <w:rFonts w:ascii="ＭＳ 明朝" w:eastAsia="ＭＳ 明朝" w:hAnsi="ＭＳ 明朝" w:cs="ＭＳ 明朝"/>
                <w:kern w:val="0"/>
                <w:szCs w:val="21"/>
              </w:rPr>
            </w:pPr>
          </w:p>
        </w:tc>
      </w:tr>
      <w:tr w:rsidR="00090972" w:rsidRPr="003B4C32" w14:paraId="0DA1DE04" w14:textId="77777777" w:rsidTr="00997E12">
        <w:tc>
          <w:tcPr>
            <w:tcW w:w="2299" w:type="pct"/>
            <w:tcMar>
              <w:top w:w="57" w:type="dxa"/>
              <w:left w:w="57" w:type="dxa"/>
              <w:bottom w:w="57" w:type="dxa"/>
              <w:right w:w="57" w:type="dxa"/>
            </w:tcMar>
          </w:tcPr>
          <w:p w14:paraId="0BAFE0F8"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c　</w:t>
            </w:r>
            <w:r w:rsidRPr="003B4C32">
              <w:rPr>
                <w:rFonts w:ascii="ＭＳ 明朝" w:eastAsia="ＭＳ 明朝" w:hAnsi="ＭＳ 明朝" w:cs="ＭＳ 明朝" w:hint="eastAsia"/>
                <w:kern w:val="0"/>
                <w:szCs w:val="21"/>
              </w:rPr>
              <w:t>当組合のオンライン障害等の事情により引落日における振替処理に支障を生じる懸念があるときは、当組合は契約者の協力を得て対策を講じるものとします。</w:t>
            </w:r>
          </w:p>
        </w:tc>
        <w:tc>
          <w:tcPr>
            <w:tcW w:w="2299" w:type="pct"/>
            <w:tcMar>
              <w:top w:w="57" w:type="dxa"/>
              <w:left w:w="57" w:type="dxa"/>
              <w:bottom w:w="57" w:type="dxa"/>
              <w:right w:w="57" w:type="dxa"/>
            </w:tcMar>
          </w:tcPr>
          <w:p w14:paraId="755648F5" w14:textId="77777777" w:rsidR="00090972" w:rsidRPr="003B4C32" w:rsidRDefault="00090972" w:rsidP="00997E12">
            <w:pPr>
              <w:widowControl/>
              <w:spacing w:after="240"/>
              <w:ind w:left="632" w:hangingChars="300" w:hanging="632"/>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（３）</w:t>
            </w:r>
            <w:r w:rsidRPr="003B4C32">
              <w:rPr>
                <w:rFonts w:ascii="ＭＳ 明朝" w:eastAsia="ＭＳ 明朝" w:hAnsi="ＭＳ 明朝" w:cs="ＭＳ 明朝"/>
                <w:color w:val="000000"/>
                <w:szCs w:val="21"/>
              </w:rPr>
              <w:t>当組合のオンライン障害等の事情により引落日における振替処理に支障を生じる懸念があるときは、当組合は契約者の協力を得て対策を講じるものとします。</w:t>
            </w:r>
          </w:p>
        </w:tc>
        <w:tc>
          <w:tcPr>
            <w:tcW w:w="402" w:type="pct"/>
          </w:tcPr>
          <w:p w14:paraId="65BC8E09"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3D5AC640" w14:textId="77777777" w:rsidTr="00997E12">
        <w:tc>
          <w:tcPr>
            <w:tcW w:w="2299" w:type="pct"/>
            <w:tcMar>
              <w:top w:w="57" w:type="dxa"/>
              <w:left w:w="57" w:type="dxa"/>
              <w:bottom w:w="57" w:type="dxa"/>
              <w:right w:w="57" w:type="dxa"/>
            </w:tcMar>
          </w:tcPr>
          <w:p w14:paraId="29B371B8"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(5) </w:t>
            </w:r>
            <w:r w:rsidRPr="003B4C32">
              <w:rPr>
                <w:rFonts w:ascii="ＭＳ 明朝" w:eastAsia="ＭＳ 明朝" w:hAnsi="ＭＳ 明朝" w:cs="ＭＳ 明朝" w:hint="eastAsia"/>
                <w:kern w:val="0"/>
                <w:szCs w:val="21"/>
              </w:rPr>
              <w:t>口座振替結果について</w:t>
            </w:r>
          </w:p>
        </w:tc>
        <w:tc>
          <w:tcPr>
            <w:tcW w:w="2299" w:type="pct"/>
            <w:tcMar>
              <w:top w:w="57" w:type="dxa"/>
              <w:left w:w="57" w:type="dxa"/>
              <w:bottom w:w="57" w:type="dxa"/>
              <w:right w:w="57" w:type="dxa"/>
            </w:tcMar>
          </w:tcPr>
          <w:p w14:paraId="641E7A81"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５　</w:t>
            </w:r>
            <w:r w:rsidRPr="003B4C32">
              <w:rPr>
                <w:rFonts w:ascii="ＭＳ 明朝" w:eastAsia="ＭＳ 明朝" w:hAnsi="ＭＳ 明朝" w:cs="ＭＳ 明朝" w:hint="eastAsia"/>
                <w:color w:val="000000"/>
                <w:szCs w:val="21"/>
              </w:rPr>
              <w:t>口座振替結果について</w:t>
            </w:r>
          </w:p>
        </w:tc>
        <w:tc>
          <w:tcPr>
            <w:tcW w:w="402" w:type="pct"/>
          </w:tcPr>
          <w:p w14:paraId="632FD712"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32514157" w14:textId="77777777" w:rsidTr="00997E12">
        <w:tc>
          <w:tcPr>
            <w:tcW w:w="2299" w:type="pct"/>
            <w:tcMar>
              <w:top w:w="57" w:type="dxa"/>
              <w:left w:w="57" w:type="dxa"/>
              <w:bottom w:w="57" w:type="dxa"/>
              <w:right w:w="57" w:type="dxa"/>
            </w:tcMar>
          </w:tcPr>
          <w:p w14:paraId="6049C70A" w14:textId="77777777" w:rsidR="00090972" w:rsidRPr="003B4C32" w:rsidRDefault="00090972" w:rsidP="00997E12">
            <w:pPr>
              <w:autoSpaceDE w:val="0"/>
              <w:autoSpaceDN w:val="0"/>
              <w:spacing w:after="240"/>
              <w:ind w:left="737" w:firstLine="227"/>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当組合は振替結果について、以下の時刻から照会できるようにいたします。</w:t>
            </w:r>
          </w:p>
        </w:tc>
        <w:tc>
          <w:tcPr>
            <w:tcW w:w="2299" w:type="pct"/>
            <w:tcMar>
              <w:top w:w="57" w:type="dxa"/>
              <w:left w:w="57" w:type="dxa"/>
              <w:bottom w:w="57" w:type="dxa"/>
              <w:right w:w="57" w:type="dxa"/>
            </w:tcMar>
          </w:tcPr>
          <w:p w14:paraId="0965BEDA"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　</w:t>
            </w:r>
            <w:r w:rsidRPr="003B4C32">
              <w:rPr>
                <w:rFonts w:ascii="ＭＳ 明朝" w:eastAsia="ＭＳ 明朝" w:hAnsi="ＭＳ 明朝" w:cs="ＭＳ 明朝" w:hint="eastAsia"/>
                <w:color w:val="000000"/>
                <w:szCs w:val="21"/>
              </w:rPr>
              <w:t>当組合は振替結果について、以下の時刻から照会できるようにいたします。</w:t>
            </w:r>
          </w:p>
        </w:tc>
        <w:tc>
          <w:tcPr>
            <w:tcW w:w="402" w:type="pct"/>
          </w:tcPr>
          <w:p w14:paraId="75289E63"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FF0000"/>
                <w:kern w:val="0"/>
                <w:sz w:val="22"/>
                <w:u w:val="single"/>
              </w:rPr>
              <w:t>削除</w:t>
            </w:r>
          </w:p>
        </w:tc>
      </w:tr>
      <w:tr w:rsidR="00090972" w:rsidRPr="003B4C32" w14:paraId="4D26AC5D" w14:textId="77777777" w:rsidTr="00997E12">
        <w:tc>
          <w:tcPr>
            <w:tcW w:w="2299" w:type="pct"/>
            <w:tcMar>
              <w:top w:w="57" w:type="dxa"/>
              <w:left w:w="57" w:type="dxa"/>
              <w:bottom w:w="57" w:type="dxa"/>
              <w:right w:w="57" w:type="dxa"/>
            </w:tcMar>
          </w:tcPr>
          <w:p w14:paraId="47C79E95"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a　</w:t>
            </w:r>
            <w:r w:rsidRPr="003B4C32">
              <w:rPr>
                <w:rFonts w:ascii="ＭＳ 明朝" w:eastAsia="ＭＳ 明朝" w:hAnsi="ＭＳ 明朝" w:cs="ＭＳ 明朝" w:hint="eastAsia"/>
                <w:kern w:val="0"/>
                <w:szCs w:val="21"/>
              </w:rPr>
              <w:t>申込</w:t>
            </w:r>
            <w:r w:rsidRPr="003B4C32">
              <w:rPr>
                <w:rFonts w:ascii="ＭＳ 明朝" w:eastAsia="ＭＳ 明朝" w:hAnsi="ＭＳ 明朝" w:cs="ＭＳ 明朝" w:hint="eastAsia"/>
                <w:b/>
                <w:color w:val="0000FF"/>
                <w:kern w:val="0"/>
                <w:szCs w:val="21"/>
                <w:u w:val="single"/>
              </w:rPr>
              <w:t>み</w:t>
            </w:r>
            <w:r w:rsidRPr="003B4C32">
              <w:rPr>
                <w:rFonts w:ascii="ＭＳ 明朝" w:eastAsia="ＭＳ 明朝" w:hAnsi="ＭＳ 明朝" w:cs="ＭＳ 明朝" w:hint="eastAsia"/>
                <w:kern w:val="0"/>
                <w:szCs w:val="21"/>
              </w:rPr>
              <w:t>いただいた振替確定時刻区分が振替日当日の営業開始前…振替日当日の当組合所定の時刻</w:t>
            </w:r>
          </w:p>
        </w:tc>
        <w:tc>
          <w:tcPr>
            <w:tcW w:w="2299" w:type="pct"/>
            <w:tcMar>
              <w:top w:w="57" w:type="dxa"/>
              <w:left w:w="57" w:type="dxa"/>
              <w:bottom w:w="57" w:type="dxa"/>
              <w:right w:w="57" w:type="dxa"/>
            </w:tcMar>
          </w:tcPr>
          <w:p w14:paraId="501B8701"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（１）</w:t>
            </w:r>
            <w:r w:rsidRPr="003B4C32">
              <w:rPr>
                <w:rFonts w:ascii="ＭＳ 明朝" w:eastAsia="ＭＳ 明朝" w:hAnsi="ＭＳ 明朝" w:cs="ＭＳ 明朝"/>
                <w:color w:val="000000"/>
                <w:szCs w:val="21"/>
              </w:rPr>
              <w:t>申込いただいた振替確定時刻区分が振替日当日の営業開始前…振替日当日の当組合所定の時刻</w:t>
            </w:r>
          </w:p>
        </w:tc>
        <w:tc>
          <w:tcPr>
            <w:tcW w:w="402" w:type="pct"/>
          </w:tcPr>
          <w:p w14:paraId="502C4382"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0AF43D7F" w14:textId="77777777" w:rsidTr="00997E12">
        <w:tc>
          <w:tcPr>
            <w:tcW w:w="2299" w:type="pct"/>
            <w:tcMar>
              <w:top w:w="57" w:type="dxa"/>
              <w:left w:w="57" w:type="dxa"/>
              <w:bottom w:w="57" w:type="dxa"/>
              <w:right w:w="57" w:type="dxa"/>
            </w:tcMar>
          </w:tcPr>
          <w:p w14:paraId="399020BE" w14:textId="77777777" w:rsidR="00090972" w:rsidRPr="003B4C32" w:rsidRDefault="00090972" w:rsidP="00997E12">
            <w:pPr>
              <w:tabs>
                <w:tab w:val="left" w:pos="1191"/>
              </w:tabs>
              <w:autoSpaceDE w:val="0"/>
              <w:autoSpaceDN w:val="0"/>
              <w:spacing w:after="240"/>
              <w:ind w:left="1021"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b　</w:t>
            </w:r>
            <w:r w:rsidRPr="003B4C32">
              <w:rPr>
                <w:rFonts w:ascii="ＭＳ 明朝" w:eastAsia="ＭＳ 明朝" w:hAnsi="ＭＳ 明朝" w:cs="ＭＳ 明朝" w:hint="eastAsia"/>
                <w:kern w:val="0"/>
                <w:szCs w:val="21"/>
              </w:rPr>
              <w:t>申込</w:t>
            </w:r>
            <w:r w:rsidRPr="003B4C32">
              <w:rPr>
                <w:rFonts w:ascii="ＭＳ 明朝" w:eastAsia="ＭＳ 明朝" w:hAnsi="ＭＳ 明朝" w:cs="ＭＳ 明朝" w:hint="eastAsia"/>
                <w:b/>
                <w:color w:val="0000FF"/>
                <w:kern w:val="0"/>
                <w:szCs w:val="21"/>
                <w:u w:val="single"/>
              </w:rPr>
              <w:t>み</w:t>
            </w:r>
            <w:r w:rsidRPr="003B4C32">
              <w:rPr>
                <w:rFonts w:ascii="ＭＳ 明朝" w:eastAsia="ＭＳ 明朝" w:hAnsi="ＭＳ 明朝" w:cs="ＭＳ 明朝" w:hint="eastAsia"/>
                <w:kern w:val="0"/>
                <w:szCs w:val="21"/>
              </w:rPr>
              <w:t>いただいた振替確定時刻区分が振替日当日の営業開始前以外…振替日の翌営業日の当組合所定の時刻</w:t>
            </w:r>
          </w:p>
        </w:tc>
        <w:tc>
          <w:tcPr>
            <w:tcW w:w="2299" w:type="pct"/>
            <w:tcMar>
              <w:top w:w="57" w:type="dxa"/>
              <w:left w:w="57" w:type="dxa"/>
              <w:bottom w:w="57" w:type="dxa"/>
              <w:right w:w="57" w:type="dxa"/>
            </w:tcMar>
          </w:tcPr>
          <w:p w14:paraId="6944FD0D"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（２）</w:t>
            </w:r>
            <w:r w:rsidRPr="003B4C32">
              <w:rPr>
                <w:rFonts w:ascii="ＭＳ 明朝" w:eastAsia="ＭＳ 明朝" w:hAnsi="ＭＳ 明朝" w:cs="ＭＳ 明朝"/>
                <w:color w:val="000000"/>
                <w:szCs w:val="21"/>
              </w:rPr>
              <w:t>申込いただいた振替確定時刻区分が振替日当日の</w:t>
            </w:r>
            <w:r w:rsidRPr="003B4C32">
              <w:rPr>
                <w:rFonts w:ascii="ＭＳ 明朝" w:eastAsia="ＭＳ 明朝" w:hAnsi="ＭＳ 明朝" w:cs="ＭＳ 明朝" w:hint="eastAsia"/>
                <w:color w:val="000000"/>
                <w:kern w:val="0"/>
              </w:rPr>
              <w:t>営業開始前以外</w:t>
            </w:r>
            <w:r w:rsidRPr="003B4C32">
              <w:rPr>
                <w:rFonts w:ascii="ＭＳ 明朝" w:eastAsia="ＭＳ 明朝" w:hAnsi="ＭＳ 明朝" w:cs="ＭＳ 明朝"/>
                <w:color w:val="000000"/>
                <w:szCs w:val="21"/>
              </w:rPr>
              <w:t>…振替日の翌営業日の当組合所定の時刻</w:t>
            </w:r>
          </w:p>
        </w:tc>
        <w:tc>
          <w:tcPr>
            <w:tcW w:w="402" w:type="pct"/>
          </w:tcPr>
          <w:p w14:paraId="7D8FA685"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7DF4D742" w14:textId="77777777" w:rsidTr="00997E12">
        <w:tc>
          <w:tcPr>
            <w:tcW w:w="2299" w:type="pct"/>
            <w:tcMar>
              <w:top w:w="57" w:type="dxa"/>
              <w:left w:w="57" w:type="dxa"/>
              <w:bottom w:w="57" w:type="dxa"/>
              <w:right w:w="57" w:type="dxa"/>
            </w:tcMar>
          </w:tcPr>
          <w:p w14:paraId="24B964D6"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(6) </w:t>
            </w:r>
            <w:r w:rsidRPr="003B4C32">
              <w:rPr>
                <w:rFonts w:ascii="ＭＳ 明朝" w:eastAsia="ＭＳ 明朝" w:hAnsi="ＭＳ 明朝" w:cs="ＭＳ 明朝" w:hint="eastAsia"/>
                <w:kern w:val="0"/>
                <w:szCs w:val="21"/>
              </w:rPr>
              <w:t>振替資金の入金</w:t>
            </w:r>
          </w:p>
        </w:tc>
        <w:tc>
          <w:tcPr>
            <w:tcW w:w="2299" w:type="pct"/>
            <w:tcMar>
              <w:top w:w="57" w:type="dxa"/>
              <w:left w:w="57" w:type="dxa"/>
              <w:bottom w:w="57" w:type="dxa"/>
              <w:right w:w="57" w:type="dxa"/>
            </w:tcMar>
          </w:tcPr>
          <w:p w14:paraId="775E2A13"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６　</w:t>
            </w:r>
            <w:r w:rsidRPr="003B4C32">
              <w:rPr>
                <w:rFonts w:ascii="ＭＳ 明朝" w:eastAsia="ＭＳ 明朝" w:hAnsi="ＭＳ 明朝" w:cs="ＭＳ 明朝" w:hint="eastAsia"/>
                <w:color w:val="000000"/>
                <w:szCs w:val="21"/>
              </w:rPr>
              <w:t>振替資金の入金</w:t>
            </w:r>
          </w:p>
        </w:tc>
        <w:tc>
          <w:tcPr>
            <w:tcW w:w="402" w:type="pct"/>
          </w:tcPr>
          <w:p w14:paraId="5BFFC351"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0DC61DB9" w14:textId="77777777" w:rsidTr="00997E12">
        <w:tc>
          <w:tcPr>
            <w:tcW w:w="2299" w:type="pct"/>
            <w:tcMar>
              <w:top w:w="57" w:type="dxa"/>
              <w:left w:w="57" w:type="dxa"/>
              <w:bottom w:w="57" w:type="dxa"/>
              <w:right w:w="57" w:type="dxa"/>
            </w:tcMar>
          </w:tcPr>
          <w:p w14:paraId="39C8C8C8" w14:textId="77777777" w:rsidR="00090972" w:rsidRPr="003B4C32" w:rsidRDefault="00090972" w:rsidP="00997E12">
            <w:pPr>
              <w:autoSpaceDE w:val="0"/>
              <w:autoSpaceDN w:val="0"/>
              <w:spacing w:after="240"/>
              <w:ind w:left="737" w:firstLine="227"/>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当組合は、振替指定日に振替資金を契約者の指定する当組合本支店および全国銀行内国為替制度の加盟金融機関ならびに系統内国為替制度の取扱金融機関の国内本支店の口座に入金するものとします。</w:t>
            </w:r>
          </w:p>
        </w:tc>
        <w:tc>
          <w:tcPr>
            <w:tcW w:w="2299" w:type="pct"/>
            <w:tcMar>
              <w:top w:w="57" w:type="dxa"/>
              <w:left w:w="57" w:type="dxa"/>
              <w:bottom w:w="57" w:type="dxa"/>
              <w:right w:w="57" w:type="dxa"/>
            </w:tcMar>
          </w:tcPr>
          <w:p w14:paraId="66CB70C1" w14:textId="77777777" w:rsidR="00090972" w:rsidRPr="003B4C32" w:rsidRDefault="00090972" w:rsidP="00997E12">
            <w:pPr>
              <w:widowControl/>
              <w:spacing w:after="240"/>
              <w:ind w:firstLineChars="100" w:firstLine="210"/>
              <w:jc w:val="left"/>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当組合は、振替指定日に振替資金を契約者の指定する当組合本支店および全国銀行内国為替制度の加盟金融機関ならびに系統内国為替制度の取扱金融機関の国内本支店の口座に入金するものとします。</w:t>
            </w:r>
          </w:p>
        </w:tc>
        <w:tc>
          <w:tcPr>
            <w:tcW w:w="402" w:type="pct"/>
          </w:tcPr>
          <w:p w14:paraId="2506B7CE"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47B3E321" w14:textId="77777777" w:rsidTr="00997E12">
        <w:tc>
          <w:tcPr>
            <w:tcW w:w="2299" w:type="pct"/>
            <w:tcMar>
              <w:top w:w="57" w:type="dxa"/>
              <w:left w:w="57" w:type="dxa"/>
              <w:bottom w:w="57" w:type="dxa"/>
              <w:right w:w="57" w:type="dxa"/>
            </w:tcMar>
          </w:tcPr>
          <w:p w14:paraId="60AA9A91"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(7) </w:t>
            </w:r>
            <w:r w:rsidRPr="003B4C32">
              <w:rPr>
                <w:rFonts w:ascii="ＭＳ 明朝" w:eastAsia="ＭＳ 明朝" w:hAnsi="ＭＳ 明朝" w:cs="ＭＳ 明朝" w:hint="eastAsia"/>
                <w:kern w:val="0"/>
                <w:szCs w:val="21"/>
              </w:rPr>
              <w:t>領収書の送付</w:t>
            </w:r>
          </w:p>
        </w:tc>
        <w:tc>
          <w:tcPr>
            <w:tcW w:w="2299" w:type="pct"/>
            <w:tcMar>
              <w:top w:w="57" w:type="dxa"/>
              <w:left w:w="57" w:type="dxa"/>
              <w:bottom w:w="57" w:type="dxa"/>
              <w:right w:w="57" w:type="dxa"/>
            </w:tcMar>
          </w:tcPr>
          <w:p w14:paraId="0BF89AD3"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７　</w:t>
            </w:r>
            <w:r w:rsidRPr="003B4C32">
              <w:rPr>
                <w:rFonts w:ascii="ＭＳ 明朝" w:eastAsia="ＭＳ 明朝" w:hAnsi="ＭＳ 明朝" w:cs="ＭＳ 明朝" w:hint="eastAsia"/>
                <w:color w:val="000000"/>
                <w:szCs w:val="21"/>
              </w:rPr>
              <w:t>領収書の送付</w:t>
            </w:r>
          </w:p>
        </w:tc>
        <w:tc>
          <w:tcPr>
            <w:tcW w:w="402" w:type="pct"/>
          </w:tcPr>
          <w:p w14:paraId="644BB6E2"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66FCFBA4" w14:textId="77777777" w:rsidTr="00997E12">
        <w:tc>
          <w:tcPr>
            <w:tcW w:w="2299" w:type="pct"/>
            <w:tcMar>
              <w:top w:w="57" w:type="dxa"/>
              <w:left w:w="57" w:type="dxa"/>
              <w:bottom w:w="57" w:type="dxa"/>
              <w:right w:w="57" w:type="dxa"/>
            </w:tcMar>
          </w:tcPr>
          <w:p w14:paraId="21EED4FF" w14:textId="77777777" w:rsidR="00090972" w:rsidRPr="003B4C32" w:rsidRDefault="00090972" w:rsidP="00997E12">
            <w:pPr>
              <w:autoSpaceDE w:val="0"/>
              <w:autoSpaceDN w:val="0"/>
              <w:spacing w:after="240"/>
              <w:ind w:left="737" w:firstLine="227"/>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当組合は、領収書・振替済通知書等の発行はいたしません。</w:t>
            </w:r>
          </w:p>
        </w:tc>
        <w:tc>
          <w:tcPr>
            <w:tcW w:w="2299" w:type="pct"/>
            <w:tcMar>
              <w:top w:w="57" w:type="dxa"/>
              <w:left w:w="57" w:type="dxa"/>
              <w:bottom w:w="57" w:type="dxa"/>
              <w:right w:w="57" w:type="dxa"/>
            </w:tcMar>
          </w:tcPr>
          <w:p w14:paraId="626E0065" w14:textId="77777777" w:rsidR="00090972" w:rsidRPr="003B4C32" w:rsidRDefault="00090972" w:rsidP="00997E12">
            <w:pPr>
              <w:widowControl/>
              <w:spacing w:after="240"/>
              <w:ind w:firstLineChars="100" w:firstLine="210"/>
              <w:jc w:val="left"/>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当組合は、領収書・振替済通知書等の発行はいたしません。</w:t>
            </w:r>
          </w:p>
        </w:tc>
        <w:tc>
          <w:tcPr>
            <w:tcW w:w="402" w:type="pct"/>
          </w:tcPr>
          <w:p w14:paraId="1AAFD7F8"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1134A170" w14:textId="77777777" w:rsidTr="00997E12">
        <w:tc>
          <w:tcPr>
            <w:tcW w:w="2299" w:type="pct"/>
            <w:tcMar>
              <w:top w:w="57" w:type="dxa"/>
              <w:left w:w="57" w:type="dxa"/>
              <w:bottom w:w="57" w:type="dxa"/>
              <w:right w:w="57" w:type="dxa"/>
            </w:tcMar>
          </w:tcPr>
          <w:p w14:paraId="3ADEFEC4"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(8) </w:t>
            </w:r>
            <w:r w:rsidRPr="003B4C32">
              <w:rPr>
                <w:rFonts w:ascii="ＭＳ 明朝" w:eastAsia="ＭＳ 明朝" w:hAnsi="ＭＳ 明朝" w:cs="ＭＳ 明朝" w:hint="eastAsia"/>
                <w:kern w:val="0"/>
                <w:szCs w:val="21"/>
              </w:rPr>
              <w:t>貯金者への通知</w:t>
            </w:r>
          </w:p>
        </w:tc>
        <w:tc>
          <w:tcPr>
            <w:tcW w:w="2299" w:type="pct"/>
            <w:tcMar>
              <w:top w:w="57" w:type="dxa"/>
              <w:left w:w="57" w:type="dxa"/>
              <w:bottom w:w="57" w:type="dxa"/>
              <w:right w:w="57" w:type="dxa"/>
            </w:tcMar>
          </w:tcPr>
          <w:p w14:paraId="17E07A1A"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８　</w:t>
            </w:r>
            <w:r w:rsidRPr="003B4C32">
              <w:rPr>
                <w:rFonts w:ascii="ＭＳ 明朝" w:eastAsia="ＭＳ 明朝" w:hAnsi="ＭＳ 明朝" w:cs="ＭＳ 明朝" w:hint="eastAsia"/>
                <w:color w:val="000000"/>
                <w:szCs w:val="21"/>
              </w:rPr>
              <w:t>貯金者への通知</w:t>
            </w:r>
          </w:p>
        </w:tc>
        <w:tc>
          <w:tcPr>
            <w:tcW w:w="402" w:type="pct"/>
          </w:tcPr>
          <w:p w14:paraId="64F11EBA"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4D26B8B9" w14:textId="77777777" w:rsidTr="00997E12">
        <w:tc>
          <w:tcPr>
            <w:tcW w:w="2299" w:type="pct"/>
            <w:tcMar>
              <w:top w:w="57" w:type="dxa"/>
              <w:left w:w="57" w:type="dxa"/>
              <w:bottom w:w="57" w:type="dxa"/>
              <w:right w:w="57" w:type="dxa"/>
            </w:tcMar>
          </w:tcPr>
          <w:p w14:paraId="7155D61F" w14:textId="77777777" w:rsidR="00090972" w:rsidRPr="003B4C32" w:rsidRDefault="00090972" w:rsidP="00997E12">
            <w:pPr>
              <w:autoSpaceDE w:val="0"/>
              <w:autoSpaceDN w:val="0"/>
              <w:spacing w:after="240"/>
              <w:ind w:left="737" w:firstLine="227"/>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当組合は、貯金口座振替に関して貯金者に対する引落し済みの通知および入金の督促等は行わないものとします。</w:t>
            </w:r>
          </w:p>
        </w:tc>
        <w:tc>
          <w:tcPr>
            <w:tcW w:w="2299" w:type="pct"/>
            <w:tcMar>
              <w:top w:w="57" w:type="dxa"/>
              <w:left w:w="57" w:type="dxa"/>
              <w:bottom w:w="57" w:type="dxa"/>
              <w:right w:w="57" w:type="dxa"/>
            </w:tcMar>
          </w:tcPr>
          <w:p w14:paraId="05046963" w14:textId="77777777" w:rsidR="00090972" w:rsidRPr="003B4C32" w:rsidRDefault="00090972" w:rsidP="00997E12">
            <w:pPr>
              <w:widowControl/>
              <w:spacing w:after="240"/>
              <w:ind w:firstLineChars="100" w:firstLine="210"/>
              <w:jc w:val="left"/>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当組合は、貯金口座振替に関して貯金者に対する引落し済みの通知および入金の督促等は行わないものとします。</w:t>
            </w:r>
          </w:p>
        </w:tc>
        <w:tc>
          <w:tcPr>
            <w:tcW w:w="402" w:type="pct"/>
          </w:tcPr>
          <w:p w14:paraId="143EED6A"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1CAABC7D" w14:textId="77777777" w:rsidTr="00997E12">
        <w:tc>
          <w:tcPr>
            <w:tcW w:w="2299" w:type="pct"/>
            <w:tcMar>
              <w:top w:w="57" w:type="dxa"/>
              <w:left w:w="57" w:type="dxa"/>
              <w:bottom w:w="57" w:type="dxa"/>
              <w:right w:w="57" w:type="dxa"/>
            </w:tcMar>
          </w:tcPr>
          <w:p w14:paraId="471840E2"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lastRenderedPageBreak/>
              <w:t xml:space="preserve">(9) </w:t>
            </w:r>
            <w:r w:rsidRPr="003B4C32">
              <w:rPr>
                <w:rFonts w:ascii="ＭＳ 明朝" w:eastAsia="ＭＳ 明朝" w:hAnsi="ＭＳ 明朝" w:cs="ＭＳ 明朝" w:hint="eastAsia"/>
                <w:kern w:val="0"/>
                <w:szCs w:val="21"/>
              </w:rPr>
              <w:t>振替不能分の再請求</w:t>
            </w:r>
          </w:p>
        </w:tc>
        <w:tc>
          <w:tcPr>
            <w:tcW w:w="2299" w:type="pct"/>
            <w:tcMar>
              <w:top w:w="57" w:type="dxa"/>
              <w:left w:w="57" w:type="dxa"/>
              <w:bottom w:w="57" w:type="dxa"/>
              <w:right w:w="57" w:type="dxa"/>
            </w:tcMar>
          </w:tcPr>
          <w:p w14:paraId="087DEC8E"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９</w:t>
            </w:r>
            <w:r w:rsidRPr="003B4C32">
              <w:rPr>
                <w:rFonts w:ascii="ＭＳ 明朝" w:eastAsia="ＭＳ 明朝" w:hAnsi="ＭＳ 明朝" w:cs="ＭＳ 明朝"/>
                <w:b/>
                <w:color w:val="FF0000"/>
                <w:szCs w:val="21"/>
                <w:u w:val="single"/>
              </w:rPr>
              <w:t xml:space="preserve">　</w:t>
            </w:r>
            <w:r w:rsidRPr="003B4C32">
              <w:rPr>
                <w:rFonts w:ascii="ＭＳ 明朝" w:eastAsia="ＭＳ 明朝" w:hAnsi="ＭＳ 明朝" w:cs="ＭＳ 明朝"/>
                <w:color w:val="000000"/>
                <w:szCs w:val="21"/>
              </w:rPr>
              <w:t>振替不能分の再請求</w:t>
            </w:r>
          </w:p>
        </w:tc>
        <w:tc>
          <w:tcPr>
            <w:tcW w:w="402" w:type="pct"/>
          </w:tcPr>
          <w:p w14:paraId="38C946B7"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258F3708" w14:textId="77777777" w:rsidTr="00997E12">
        <w:tc>
          <w:tcPr>
            <w:tcW w:w="2299" w:type="pct"/>
            <w:tcMar>
              <w:top w:w="57" w:type="dxa"/>
              <w:left w:w="57" w:type="dxa"/>
              <w:bottom w:w="57" w:type="dxa"/>
              <w:right w:w="57" w:type="dxa"/>
            </w:tcMar>
          </w:tcPr>
          <w:p w14:paraId="2176F74E" w14:textId="77777777" w:rsidR="00090972" w:rsidRPr="003B4C32" w:rsidRDefault="00090972" w:rsidP="00997E12">
            <w:pPr>
              <w:autoSpaceDE w:val="0"/>
              <w:autoSpaceDN w:val="0"/>
              <w:spacing w:after="240"/>
              <w:ind w:left="737" w:firstLine="227"/>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契約者は、振替不能分の再請求をする時は、再請求分の請求明細を記録したデータを作成し、次回振替請求の際、本サービスにより口座振替の依頼を行うものとします。</w:t>
            </w:r>
            <w:r w:rsidRPr="003B4C32">
              <w:rPr>
                <w:rFonts w:ascii="ＭＳ 明朝" w:eastAsia="ＭＳ 明朝" w:hAnsi="ＭＳ 明朝" w:cs="ＭＳ 明朝"/>
                <w:kern w:val="0"/>
                <w:szCs w:val="21"/>
              </w:rPr>
              <w:t xml:space="preserve"> この場合、再請求分と次回請求分とを同時に請求する時は、その振替について、原則、優先順位をつけないものとします。</w:t>
            </w:r>
          </w:p>
        </w:tc>
        <w:tc>
          <w:tcPr>
            <w:tcW w:w="2299" w:type="pct"/>
            <w:tcMar>
              <w:top w:w="57" w:type="dxa"/>
              <w:left w:w="57" w:type="dxa"/>
              <w:bottom w:w="57" w:type="dxa"/>
              <w:right w:w="57" w:type="dxa"/>
            </w:tcMar>
          </w:tcPr>
          <w:p w14:paraId="6BFA36F0" w14:textId="77777777" w:rsidR="00090972" w:rsidRPr="003B4C32" w:rsidRDefault="00090972" w:rsidP="00997E12">
            <w:pPr>
              <w:widowControl/>
              <w:spacing w:after="240"/>
              <w:ind w:firstLineChars="100" w:firstLine="210"/>
              <w:jc w:val="left"/>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契約者は、振替不能分の再請求をする時は、再請求分の請求明細を記録したデータを作成し、次回振替請求の際、本サービスにより口座振替の依頼を行うものとします。</w:t>
            </w:r>
            <w:r w:rsidRPr="003B4C32">
              <w:rPr>
                <w:rFonts w:ascii="ＭＳ 明朝" w:eastAsia="ＭＳ 明朝" w:hAnsi="ＭＳ 明朝" w:cs="ＭＳ 明朝"/>
                <w:color w:val="000000"/>
                <w:szCs w:val="21"/>
              </w:rPr>
              <w:t xml:space="preserve"> この場合、再請求分と次回請求分とを同時に請求する時は、その振替について、原則、優先順位をつけないものとします。</w:t>
            </w:r>
          </w:p>
        </w:tc>
        <w:tc>
          <w:tcPr>
            <w:tcW w:w="402" w:type="pct"/>
          </w:tcPr>
          <w:p w14:paraId="07B77EFC"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1B232D4D" w14:textId="77777777" w:rsidTr="00997E12">
        <w:tc>
          <w:tcPr>
            <w:tcW w:w="2299" w:type="pct"/>
            <w:tcMar>
              <w:top w:w="57" w:type="dxa"/>
              <w:left w:w="57" w:type="dxa"/>
              <w:bottom w:w="57" w:type="dxa"/>
              <w:right w:w="57" w:type="dxa"/>
            </w:tcMar>
          </w:tcPr>
          <w:p w14:paraId="05BF0C81"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(10) </w:t>
            </w:r>
            <w:r w:rsidRPr="003B4C32">
              <w:rPr>
                <w:rFonts w:ascii="ＭＳ 明朝" w:eastAsia="ＭＳ 明朝" w:hAnsi="ＭＳ 明朝" w:cs="ＭＳ 明朝" w:hint="eastAsia"/>
                <w:kern w:val="0"/>
                <w:szCs w:val="21"/>
              </w:rPr>
              <w:t>停止通知</w:t>
            </w:r>
          </w:p>
        </w:tc>
        <w:tc>
          <w:tcPr>
            <w:tcW w:w="2299" w:type="pct"/>
            <w:tcMar>
              <w:top w:w="57" w:type="dxa"/>
              <w:left w:w="57" w:type="dxa"/>
              <w:bottom w:w="57" w:type="dxa"/>
              <w:right w:w="57" w:type="dxa"/>
            </w:tcMar>
          </w:tcPr>
          <w:p w14:paraId="0D4F5415"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１０</w:t>
            </w:r>
            <w:r w:rsidRPr="003B4C32">
              <w:rPr>
                <w:rFonts w:ascii="ＭＳ 明朝" w:eastAsia="ＭＳ 明朝" w:hAnsi="ＭＳ 明朝" w:cs="ＭＳ 明朝"/>
                <w:b/>
                <w:color w:val="FF0000"/>
                <w:szCs w:val="21"/>
                <w:u w:val="single"/>
              </w:rPr>
              <w:t xml:space="preserve">　</w:t>
            </w:r>
            <w:r w:rsidRPr="003B4C32">
              <w:rPr>
                <w:rFonts w:ascii="ＭＳ 明朝" w:eastAsia="ＭＳ 明朝" w:hAnsi="ＭＳ 明朝" w:cs="ＭＳ 明朝"/>
                <w:color w:val="000000"/>
                <w:szCs w:val="21"/>
              </w:rPr>
              <w:t>停止通知</w:t>
            </w:r>
          </w:p>
        </w:tc>
        <w:tc>
          <w:tcPr>
            <w:tcW w:w="402" w:type="pct"/>
          </w:tcPr>
          <w:p w14:paraId="7C77CDE8"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33AB3537" w14:textId="77777777" w:rsidTr="00997E12">
        <w:tc>
          <w:tcPr>
            <w:tcW w:w="2299" w:type="pct"/>
            <w:tcMar>
              <w:top w:w="57" w:type="dxa"/>
              <w:left w:w="57" w:type="dxa"/>
              <w:bottom w:w="57" w:type="dxa"/>
              <w:right w:w="57" w:type="dxa"/>
            </w:tcMar>
          </w:tcPr>
          <w:p w14:paraId="08FD0D1E" w14:textId="77777777" w:rsidR="00090972" w:rsidRPr="003B4C32" w:rsidRDefault="00090972" w:rsidP="00997E12">
            <w:pPr>
              <w:autoSpaceDE w:val="0"/>
              <w:autoSpaceDN w:val="0"/>
              <w:spacing w:after="240"/>
              <w:ind w:left="737" w:firstLine="227"/>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契約者は、貯金口座振替依頼を停止した時は、その氏名等を当組合に通知するものとします。</w:t>
            </w:r>
          </w:p>
        </w:tc>
        <w:tc>
          <w:tcPr>
            <w:tcW w:w="2299" w:type="pct"/>
            <w:tcMar>
              <w:top w:w="57" w:type="dxa"/>
              <w:left w:w="57" w:type="dxa"/>
              <w:bottom w:w="57" w:type="dxa"/>
              <w:right w:w="57" w:type="dxa"/>
            </w:tcMar>
          </w:tcPr>
          <w:p w14:paraId="6EECFD6E" w14:textId="77777777" w:rsidR="00090972" w:rsidRPr="003B4C32" w:rsidRDefault="00090972" w:rsidP="00997E12">
            <w:pPr>
              <w:widowControl/>
              <w:spacing w:after="240"/>
              <w:ind w:firstLineChars="100" w:firstLine="210"/>
              <w:jc w:val="left"/>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契約者は、貯金口座振替依頼を停止した時は、その氏名等を当組合に通知するものとします。</w:t>
            </w:r>
          </w:p>
        </w:tc>
        <w:tc>
          <w:tcPr>
            <w:tcW w:w="402" w:type="pct"/>
          </w:tcPr>
          <w:p w14:paraId="2488EAFA"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1FEFA57E" w14:textId="77777777" w:rsidTr="00997E12">
        <w:tc>
          <w:tcPr>
            <w:tcW w:w="2299" w:type="pct"/>
            <w:tcMar>
              <w:top w:w="57" w:type="dxa"/>
              <w:left w:w="57" w:type="dxa"/>
              <w:bottom w:w="57" w:type="dxa"/>
              <w:right w:w="57" w:type="dxa"/>
            </w:tcMar>
          </w:tcPr>
          <w:p w14:paraId="2E3DC137"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(11) </w:t>
            </w:r>
            <w:r w:rsidRPr="003B4C32">
              <w:rPr>
                <w:rFonts w:ascii="ＭＳ 明朝" w:eastAsia="ＭＳ 明朝" w:hAnsi="ＭＳ 明朝" w:cs="ＭＳ 明朝" w:hint="eastAsia"/>
                <w:kern w:val="0"/>
                <w:szCs w:val="21"/>
              </w:rPr>
              <w:t>解約・変更通知</w:t>
            </w:r>
          </w:p>
        </w:tc>
        <w:tc>
          <w:tcPr>
            <w:tcW w:w="2299" w:type="pct"/>
            <w:tcMar>
              <w:top w:w="57" w:type="dxa"/>
              <w:left w:w="57" w:type="dxa"/>
              <w:bottom w:w="57" w:type="dxa"/>
              <w:right w:w="57" w:type="dxa"/>
            </w:tcMar>
          </w:tcPr>
          <w:p w14:paraId="122A29A9"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１１</w:t>
            </w:r>
            <w:r w:rsidRPr="003B4C32">
              <w:rPr>
                <w:rFonts w:ascii="ＭＳ 明朝" w:eastAsia="ＭＳ 明朝" w:hAnsi="ＭＳ 明朝" w:cs="ＭＳ 明朝"/>
                <w:b/>
                <w:color w:val="FF0000"/>
                <w:szCs w:val="21"/>
                <w:u w:val="single"/>
              </w:rPr>
              <w:t xml:space="preserve">　</w:t>
            </w:r>
            <w:r w:rsidRPr="003B4C32">
              <w:rPr>
                <w:rFonts w:ascii="ＭＳ 明朝" w:eastAsia="ＭＳ 明朝" w:hAnsi="ＭＳ 明朝" w:cs="ＭＳ 明朝"/>
                <w:color w:val="000000"/>
                <w:szCs w:val="21"/>
              </w:rPr>
              <w:t>解約・変更通知</w:t>
            </w:r>
          </w:p>
        </w:tc>
        <w:tc>
          <w:tcPr>
            <w:tcW w:w="402" w:type="pct"/>
          </w:tcPr>
          <w:p w14:paraId="15A96E0D"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09E37D0F" w14:textId="77777777" w:rsidTr="00997E12">
        <w:tc>
          <w:tcPr>
            <w:tcW w:w="2299" w:type="pct"/>
            <w:tcMar>
              <w:top w:w="57" w:type="dxa"/>
              <w:left w:w="57" w:type="dxa"/>
              <w:bottom w:w="57" w:type="dxa"/>
              <w:right w:w="57" w:type="dxa"/>
            </w:tcMar>
          </w:tcPr>
          <w:p w14:paraId="62E2F9BD" w14:textId="77777777" w:rsidR="00090972" w:rsidRPr="003B4C32" w:rsidRDefault="00090972" w:rsidP="00997E12">
            <w:pPr>
              <w:autoSpaceDE w:val="0"/>
              <w:autoSpaceDN w:val="0"/>
              <w:spacing w:after="240"/>
              <w:ind w:left="737" w:firstLine="227"/>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当組合は、貯金者の申し出または当組合の都合により当該貯金者との貯金口座振替を解約または変更した時はその旨通知するものとします。ただし、貯金者が当該指定口座を解約した時は、当組合は契約者に対する通知は行わないものとします。</w:t>
            </w:r>
          </w:p>
        </w:tc>
        <w:tc>
          <w:tcPr>
            <w:tcW w:w="2299" w:type="pct"/>
            <w:tcMar>
              <w:top w:w="57" w:type="dxa"/>
              <w:left w:w="57" w:type="dxa"/>
              <w:bottom w:w="57" w:type="dxa"/>
              <w:right w:w="57" w:type="dxa"/>
            </w:tcMar>
          </w:tcPr>
          <w:p w14:paraId="3893AB17" w14:textId="77777777" w:rsidR="00090972" w:rsidRPr="003B4C32" w:rsidRDefault="00090972" w:rsidP="00997E12">
            <w:pPr>
              <w:widowControl/>
              <w:spacing w:after="240"/>
              <w:ind w:firstLineChars="100" w:firstLine="210"/>
              <w:jc w:val="left"/>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当組合は、貯金者の申し出または当組合の都合により当該貯金者との貯金口座振替を解約または変更した時はその旨通知するものとします。ただし、貯金者が当該指定口座を解約した時は、当組合は契約者に対する通知は行わないものとします。</w:t>
            </w:r>
          </w:p>
        </w:tc>
        <w:tc>
          <w:tcPr>
            <w:tcW w:w="402" w:type="pct"/>
          </w:tcPr>
          <w:p w14:paraId="61AECC61"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3E6B37DC" w14:textId="77777777" w:rsidTr="00997E12">
        <w:tc>
          <w:tcPr>
            <w:tcW w:w="2299" w:type="pct"/>
            <w:tcMar>
              <w:top w:w="57" w:type="dxa"/>
              <w:left w:w="57" w:type="dxa"/>
              <w:bottom w:w="57" w:type="dxa"/>
              <w:right w:w="57" w:type="dxa"/>
            </w:tcMar>
          </w:tcPr>
          <w:p w14:paraId="1755E1AB"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54BF22CE" w14:textId="77777777" w:rsidR="00090972" w:rsidRPr="003B4C32" w:rsidRDefault="00090972" w:rsidP="00997E12">
            <w:pPr>
              <w:widowControl/>
              <w:spacing w:after="240"/>
              <w:ind w:firstLineChars="100" w:firstLine="210"/>
              <w:jc w:val="left"/>
              <w:rPr>
                <w:rFonts w:ascii="ＭＳ 明朝" w:eastAsia="ＭＳ 明朝" w:hAnsi="ＭＳ 明朝" w:cs="ＭＳ 明朝"/>
                <w:color w:val="000000"/>
                <w:szCs w:val="21"/>
              </w:rPr>
            </w:pPr>
          </w:p>
        </w:tc>
        <w:tc>
          <w:tcPr>
            <w:tcW w:w="402" w:type="pct"/>
          </w:tcPr>
          <w:p w14:paraId="7B170D6E"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57FF4B54" w14:textId="77777777" w:rsidTr="00997E12">
        <w:tc>
          <w:tcPr>
            <w:tcW w:w="2299" w:type="pct"/>
            <w:tcMar>
              <w:top w:w="57" w:type="dxa"/>
              <w:left w:w="57" w:type="dxa"/>
              <w:bottom w:w="57" w:type="dxa"/>
              <w:right w:w="57" w:type="dxa"/>
            </w:tcMar>
          </w:tcPr>
          <w:p w14:paraId="7E6DC69B"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 xml:space="preserve">30　</w:t>
            </w:r>
            <w:r w:rsidRPr="003B4C32">
              <w:rPr>
                <w:rFonts w:ascii="ＭＳ 明朝" w:eastAsia="ＭＳ 明朝" w:hAnsi="ＭＳ 明朝" w:cs="ＭＳ 明朝" w:hint="eastAsia"/>
                <w:spacing w:val="-6"/>
                <w:kern w:val="0"/>
                <w:szCs w:val="21"/>
              </w:rPr>
              <w:t>口座番号確認</w:t>
            </w:r>
          </w:p>
        </w:tc>
        <w:tc>
          <w:tcPr>
            <w:tcW w:w="2299" w:type="pct"/>
            <w:tcMar>
              <w:top w:w="57" w:type="dxa"/>
              <w:left w:w="57" w:type="dxa"/>
              <w:bottom w:w="57" w:type="dxa"/>
              <w:right w:w="57" w:type="dxa"/>
            </w:tcMar>
          </w:tcPr>
          <w:p w14:paraId="5469358C" w14:textId="77777777" w:rsidR="00090972" w:rsidRPr="003B4C32" w:rsidRDefault="00090972" w:rsidP="00997E12">
            <w:pPr>
              <w:widowControl/>
              <w:spacing w:after="240"/>
              <w:jc w:val="left"/>
              <w:rPr>
                <w:rFonts w:ascii="ＭＳ ゴシック" w:eastAsia="ＭＳ ゴシック" w:hAnsi="ＭＳ ゴシック" w:cs="ＭＳ 明朝"/>
                <w:color w:val="000000"/>
                <w:sz w:val="22"/>
                <w:szCs w:val="21"/>
              </w:rPr>
            </w:pPr>
            <w:r w:rsidRPr="003B4C32">
              <w:rPr>
                <w:rFonts w:ascii="ＭＳ ゴシック" w:eastAsia="ＭＳ ゴシック" w:hAnsi="ＭＳ ゴシック" w:cs="ＭＳ 明朝" w:hint="eastAsia"/>
                <w:b/>
                <w:color w:val="FF0000"/>
                <w:sz w:val="22"/>
                <w:szCs w:val="21"/>
                <w:u w:val="single"/>
              </w:rPr>
              <w:t>第３０</w:t>
            </w:r>
            <w:r w:rsidRPr="003B4C32">
              <w:rPr>
                <w:rFonts w:ascii="ＭＳ ゴシック" w:eastAsia="ＭＳ ゴシック" w:hAnsi="ＭＳ ゴシック" w:cs="ＭＳ 明朝"/>
                <w:b/>
                <w:color w:val="FF0000"/>
                <w:sz w:val="22"/>
                <w:szCs w:val="21"/>
                <w:u w:val="single"/>
              </w:rPr>
              <w:t>条</w:t>
            </w:r>
            <w:r w:rsidRPr="003B4C32">
              <w:rPr>
                <w:rFonts w:ascii="ＭＳ ゴシック" w:eastAsia="ＭＳ ゴシック" w:hAnsi="ＭＳ ゴシック" w:cs="ＭＳ 明朝" w:hint="eastAsia"/>
                <w:b/>
                <w:color w:val="FF0000"/>
                <w:sz w:val="22"/>
                <w:szCs w:val="21"/>
                <w:u w:val="single"/>
              </w:rPr>
              <w:t>【</w:t>
            </w:r>
            <w:r w:rsidRPr="003B4C32">
              <w:rPr>
                <w:rFonts w:ascii="ＭＳ ゴシック" w:eastAsia="ＭＳ ゴシック" w:hAnsi="ＭＳ ゴシック" w:cs="ＭＳ 明朝"/>
                <w:color w:val="000000"/>
                <w:sz w:val="22"/>
                <w:szCs w:val="21"/>
              </w:rPr>
              <w:t>口座</w:t>
            </w:r>
            <w:r w:rsidRPr="003B4C32">
              <w:rPr>
                <w:rFonts w:ascii="ＭＳ ゴシック" w:eastAsia="ＭＳ ゴシック" w:hAnsi="ＭＳ ゴシック" w:cs="ＭＳ 明朝" w:hint="eastAsia"/>
                <w:color w:val="000000"/>
                <w:sz w:val="22"/>
                <w:szCs w:val="21"/>
              </w:rPr>
              <w:t>番号</w:t>
            </w:r>
            <w:r w:rsidRPr="003B4C32">
              <w:rPr>
                <w:rFonts w:ascii="ＭＳ ゴシック" w:eastAsia="ＭＳ ゴシック" w:hAnsi="ＭＳ ゴシック" w:cs="ＭＳ 明朝"/>
                <w:color w:val="000000"/>
                <w:sz w:val="22"/>
                <w:szCs w:val="21"/>
              </w:rPr>
              <w:t>確認</w:t>
            </w:r>
            <w:r w:rsidRPr="003B4C32">
              <w:rPr>
                <w:rFonts w:ascii="ＭＳ ゴシック" w:eastAsia="ＭＳ ゴシック" w:hAnsi="ＭＳ ゴシック" w:cs="ＭＳ 明朝" w:hint="eastAsia"/>
                <w:b/>
                <w:color w:val="FF0000"/>
                <w:sz w:val="22"/>
                <w:szCs w:val="21"/>
                <w:u w:val="single"/>
              </w:rPr>
              <w:t>】</w:t>
            </w:r>
          </w:p>
        </w:tc>
        <w:tc>
          <w:tcPr>
            <w:tcW w:w="402" w:type="pct"/>
          </w:tcPr>
          <w:p w14:paraId="7BE9EB92"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511CDBF3" w14:textId="77777777" w:rsidTr="00997E12">
        <w:tc>
          <w:tcPr>
            <w:tcW w:w="2299" w:type="pct"/>
            <w:tcMar>
              <w:top w:w="57" w:type="dxa"/>
              <w:left w:w="57" w:type="dxa"/>
              <w:bottom w:w="57" w:type="dxa"/>
              <w:right w:w="57" w:type="dxa"/>
            </w:tcMar>
          </w:tcPr>
          <w:p w14:paraId="29D8B4DD"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(1) </w:t>
            </w:r>
            <w:r w:rsidRPr="003B4C32">
              <w:rPr>
                <w:rFonts w:ascii="ＭＳ 明朝" w:eastAsia="ＭＳ 明朝" w:hAnsi="ＭＳ 明朝" w:cs="ＭＳ 明朝" w:hint="eastAsia"/>
                <w:kern w:val="0"/>
                <w:szCs w:val="21"/>
              </w:rPr>
              <w:t>口座番号確認とは、契約者が総合振込データ、給与・賞与振込データ、口座振替データおよび口座振込データの作成にあたって事前に各種データ等に記録される金融機関コード、店舗コード、貯金種目、口座番号および口座名義人の確認を行うサービスです（ただし、データの内容によって確認を行う範囲が異なる場合があります。）。</w:t>
            </w:r>
          </w:p>
        </w:tc>
        <w:tc>
          <w:tcPr>
            <w:tcW w:w="2299" w:type="pct"/>
            <w:tcMar>
              <w:top w:w="57" w:type="dxa"/>
              <w:left w:w="57" w:type="dxa"/>
              <w:bottom w:w="57" w:type="dxa"/>
              <w:right w:w="57" w:type="dxa"/>
            </w:tcMar>
          </w:tcPr>
          <w:p w14:paraId="799F45DE" w14:textId="77777777" w:rsidR="00090972" w:rsidRPr="003B4C32" w:rsidRDefault="00090972" w:rsidP="00997E12">
            <w:pPr>
              <w:widowControl/>
              <w:spacing w:after="240"/>
              <w:ind w:left="422" w:hangingChars="200" w:hanging="422"/>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１　</w:t>
            </w:r>
            <w:r w:rsidRPr="003B4C32">
              <w:rPr>
                <w:rFonts w:ascii="ＭＳ 明朝" w:eastAsia="ＭＳ 明朝" w:hAnsi="ＭＳ 明朝" w:cs="ＭＳ 明朝" w:hint="eastAsia"/>
                <w:color w:val="000000"/>
                <w:szCs w:val="21"/>
              </w:rPr>
              <w:t>口座番号確認とは、契約者が総合振込データ、</w:t>
            </w:r>
            <w:r w:rsidRPr="003B4C32">
              <w:rPr>
                <w:rFonts w:ascii="ＭＳ 明朝" w:eastAsia="ＭＳ 明朝" w:hAnsi="ＭＳ 明朝" w:cs="ＭＳ 明朝"/>
                <w:color w:val="000000"/>
                <w:szCs w:val="21"/>
              </w:rPr>
              <w:t>給与・賞与振込データ、口座振替データおよび口座振込データの作成にあたって事前に各種データ等に記録される金融機関コード、店舗コード、貯金種目、口座番号および口座名義人の確認を行うサービスです（ただし、データの内容によって確認を行う</w:t>
            </w:r>
            <w:r w:rsidRPr="003B4C32">
              <w:rPr>
                <w:rFonts w:ascii="ＭＳ 明朝" w:eastAsia="ＭＳ 明朝" w:hAnsi="ＭＳ 明朝" w:cs="ＭＳ 明朝" w:hint="eastAsia"/>
                <w:color w:val="000000"/>
                <w:szCs w:val="21"/>
              </w:rPr>
              <w:t>範囲が異なる場合があります。）。</w:t>
            </w:r>
          </w:p>
        </w:tc>
        <w:tc>
          <w:tcPr>
            <w:tcW w:w="402" w:type="pct"/>
          </w:tcPr>
          <w:p w14:paraId="6726A88B"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7F4CC3DB" w14:textId="77777777" w:rsidTr="00997E12">
        <w:tc>
          <w:tcPr>
            <w:tcW w:w="2299" w:type="pct"/>
            <w:tcMar>
              <w:top w:w="57" w:type="dxa"/>
              <w:left w:w="57" w:type="dxa"/>
              <w:bottom w:w="57" w:type="dxa"/>
              <w:right w:w="57" w:type="dxa"/>
            </w:tcMar>
          </w:tcPr>
          <w:p w14:paraId="22B74112"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(2) </w:t>
            </w:r>
            <w:r w:rsidRPr="003B4C32">
              <w:rPr>
                <w:rFonts w:ascii="ＭＳ 明朝" w:eastAsia="ＭＳ 明朝" w:hAnsi="ＭＳ 明朝" w:cs="ＭＳ 明朝" w:hint="eastAsia"/>
                <w:kern w:val="0"/>
                <w:szCs w:val="21"/>
              </w:rPr>
              <w:t>口座番号確認の取扱店の範囲は、当組合および当組合と同一県内の農業協同組合・信用農業協同組合連合会の本支店とし（ただし、データの内容によって取扱店の範囲が異なる場合があります。）、貯金種目は、当組合所定の種目とします。</w:t>
            </w:r>
          </w:p>
        </w:tc>
        <w:tc>
          <w:tcPr>
            <w:tcW w:w="2299" w:type="pct"/>
            <w:tcMar>
              <w:top w:w="57" w:type="dxa"/>
              <w:left w:w="57" w:type="dxa"/>
              <w:bottom w:w="57" w:type="dxa"/>
              <w:right w:w="57" w:type="dxa"/>
            </w:tcMar>
          </w:tcPr>
          <w:p w14:paraId="6B481824" w14:textId="77777777" w:rsidR="00090972" w:rsidRPr="003B4C32" w:rsidRDefault="00090972" w:rsidP="00997E12">
            <w:pPr>
              <w:widowControl/>
              <w:spacing w:after="240"/>
              <w:ind w:left="422" w:hangingChars="200" w:hanging="422"/>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２　</w:t>
            </w:r>
            <w:r w:rsidRPr="003B4C32">
              <w:rPr>
                <w:rFonts w:ascii="ＭＳ 明朝" w:eastAsia="ＭＳ 明朝" w:hAnsi="ＭＳ 明朝" w:cs="ＭＳ 明朝" w:hint="eastAsia"/>
                <w:color w:val="000000"/>
                <w:szCs w:val="21"/>
              </w:rPr>
              <w:t>口座番号確認の取扱店の範囲は、当組合および当組合と同一県内の農業協同組合・信用農業協同組合連合会の本支店とし（ただし、データの内容によって取扱店の範囲が異なる場合があります。）、貯金種目は、当組合所定の種目とします。</w:t>
            </w:r>
          </w:p>
        </w:tc>
        <w:tc>
          <w:tcPr>
            <w:tcW w:w="402" w:type="pct"/>
          </w:tcPr>
          <w:p w14:paraId="0925842F"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43A60C02" w14:textId="77777777" w:rsidTr="00997E12">
        <w:tc>
          <w:tcPr>
            <w:tcW w:w="2299" w:type="pct"/>
            <w:tcMar>
              <w:top w:w="57" w:type="dxa"/>
              <w:left w:w="57" w:type="dxa"/>
              <w:bottom w:w="57" w:type="dxa"/>
              <w:right w:w="57" w:type="dxa"/>
            </w:tcMar>
          </w:tcPr>
          <w:p w14:paraId="7E411F0F"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(3) </w:t>
            </w:r>
            <w:r w:rsidRPr="003B4C32">
              <w:rPr>
                <w:rFonts w:ascii="ＭＳ 明朝" w:eastAsia="ＭＳ 明朝" w:hAnsi="ＭＳ 明朝" w:cs="ＭＳ 明朝" w:hint="eastAsia"/>
                <w:kern w:val="0"/>
                <w:szCs w:val="21"/>
              </w:rPr>
              <w:t>当組合は口座番号確認結果について、口座番号確認依頼日の翌営業日（依頼時刻によっては翌々営業日）の当組合所定の時刻から照会できるようにいたします。</w:t>
            </w:r>
          </w:p>
        </w:tc>
        <w:tc>
          <w:tcPr>
            <w:tcW w:w="2299" w:type="pct"/>
            <w:tcMar>
              <w:top w:w="57" w:type="dxa"/>
              <w:left w:w="57" w:type="dxa"/>
              <w:bottom w:w="57" w:type="dxa"/>
              <w:right w:w="57" w:type="dxa"/>
            </w:tcMar>
          </w:tcPr>
          <w:p w14:paraId="23518EF1" w14:textId="77777777" w:rsidR="00090972" w:rsidRPr="003B4C32" w:rsidRDefault="00090972" w:rsidP="00997E12">
            <w:pPr>
              <w:widowControl/>
              <w:spacing w:after="240"/>
              <w:ind w:left="422" w:hangingChars="200" w:hanging="422"/>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３　</w:t>
            </w:r>
            <w:r w:rsidRPr="003B4C32">
              <w:rPr>
                <w:rFonts w:ascii="ＭＳ 明朝" w:eastAsia="ＭＳ 明朝" w:hAnsi="ＭＳ 明朝" w:cs="ＭＳ 明朝" w:hint="eastAsia"/>
                <w:color w:val="000000"/>
                <w:szCs w:val="21"/>
              </w:rPr>
              <w:t>当組合は口座番号確認結果について、</w:t>
            </w:r>
            <w:r w:rsidRPr="003B4C32">
              <w:rPr>
                <w:rFonts w:ascii="ＭＳ 明朝" w:eastAsia="ＭＳ 明朝" w:hAnsi="ＭＳ 明朝" w:cs="ＭＳ 明朝" w:hint="eastAsia"/>
                <w:color w:val="000000"/>
                <w:kern w:val="0"/>
              </w:rPr>
              <w:t>口座番号確認依頼日の翌営業日（依頼時刻によっては翌々営業日）</w:t>
            </w:r>
            <w:r w:rsidRPr="003B4C32">
              <w:rPr>
                <w:rFonts w:ascii="ＭＳ 明朝" w:eastAsia="ＭＳ 明朝" w:hAnsi="ＭＳ 明朝" w:cs="ＭＳ 明朝" w:hint="eastAsia"/>
                <w:color w:val="000000"/>
                <w:szCs w:val="21"/>
              </w:rPr>
              <w:t>の当組合所定の時刻から照会できるようにいたします。</w:t>
            </w:r>
          </w:p>
        </w:tc>
        <w:tc>
          <w:tcPr>
            <w:tcW w:w="402" w:type="pct"/>
          </w:tcPr>
          <w:p w14:paraId="210122F0"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5B45A1B4" w14:textId="77777777" w:rsidTr="00997E12">
        <w:tc>
          <w:tcPr>
            <w:tcW w:w="2299" w:type="pct"/>
            <w:tcMar>
              <w:top w:w="57" w:type="dxa"/>
              <w:left w:w="57" w:type="dxa"/>
              <w:bottom w:w="57" w:type="dxa"/>
              <w:right w:w="57" w:type="dxa"/>
            </w:tcMar>
          </w:tcPr>
          <w:p w14:paraId="6F64D6CA"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0A90F5A7" w14:textId="77777777" w:rsidR="00090972" w:rsidRPr="003B4C32" w:rsidRDefault="00090972" w:rsidP="00997E12">
            <w:pPr>
              <w:widowControl/>
              <w:spacing w:after="240"/>
              <w:jc w:val="left"/>
              <w:rPr>
                <w:rFonts w:ascii="ＭＳ ゴシック" w:eastAsia="ＭＳ ゴシック" w:hAnsi="ＭＳ ゴシック" w:cs="ＭＳ 明朝"/>
                <w:color w:val="000000"/>
                <w:szCs w:val="21"/>
              </w:rPr>
            </w:pPr>
          </w:p>
        </w:tc>
        <w:tc>
          <w:tcPr>
            <w:tcW w:w="402" w:type="pct"/>
          </w:tcPr>
          <w:p w14:paraId="2D1A0BDB"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5C2246C4" w14:textId="77777777" w:rsidTr="00997E12">
        <w:tc>
          <w:tcPr>
            <w:tcW w:w="2299" w:type="pct"/>
            <w:tcMar>
              <w:top w:w="57" w:type="dxa"/>
              <w:left w:w="57" w:type="dxa"/>
              <w:bottom w:w="57" w:type="dxa"/>
              <w:right w:w="57" w:type="dxa"/>
            </w:tcMar>
          </w:tcPr>
          <w:p w14:paraId="4726E812"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 xml:space="preserve">31　</w:t>
            </w:r>
            <w:r w:rsidRPr="003B4C32">
              <w:rPr>
                <w:rFonts w:ascii="ＭＳ 明朝" w:eastAsia="ＭＳ 明朝" w:hAnsi="ＭＳ 明朝" w:cs="ＭＳ 明朝" w:hint="eastAsia"/>
                <w:spacing w:val="-6"/>
                <w:kern w:val="0"/>
                <w:szCs w:val="21"/>
              </w:rPr>
              <w:t>口座番号変更</w:t>
            </w:r>
          </w:p>
        </w:tc>
        <w:tc>
          <w:tcPr>
            <w:tcW w:w="2299" w:type="pct"/>
            <w:tcMar>
              <w:top w:w="57" w:type="dxa"/>
              <w:left w:w="57" w:type="dxa"/>
              <w:bottom w:w="57" w:type="dxa"/>
              <w:right w:w="57" w:type="dxa"/>
            </w:tcMar>
          </w:tcPr>
          <w:p w14:paraId="3AA1DF2B" w14:textId="77777777" w:rsidR="00090972" w:rsidRPr="003B4C32" w:rsidRDefault="00090972" w:rsidP="00997E12">
            <w:pPr>
              <w:widowControl/>
              <w:spacing w:after="240"/>
              <w:jc w:val="left"/>
              <w:rPr>
                <w:rFonts w:ascii="ＭＳ ゴシック" w:eastAsia="ＭＳ ゴシック" w:hAnsi="ＭＳ ゴシック" w:cs="ＭＳ 明朝"/>
                <w:color w:val="000000"/>
                <w:sz w:val="22"/>
                <w:szCs w:val="21"/>
              </w:rPr>
            </w:pPr>
            <w:r w:rsidRPr="003B4C32">
              <w:rPr>
                <w:rFonts w:ascii="ＭＳ ゴシック" w:eastAsia="ＭＳ ゴシック" w:hAnsi="ＭＳ ゴシック" w:cs="ＭＳ 明朝" w:hint="eastAsia"/>
                <w:b/>
                <w:color w:val="FF0000"/>
                <w:sz w:val="22"/>
                <w:szCs w:val="21"/>
                <w:u w:val="single"/>
              </w:rPr>
              <w:t>第３１</w:t>
            </w:r>
            <w:r w:rsidRPr="003B4C32">
              <w:rPr>
                <w:rFonts w:ascii="ＭＳ ゴシック" w:eastAsia="ＭＳ ゴシック" w:hAnsi="ＭＳ ゴシック" w:cs="ＭＳ 明朝"/>
                <w:b/>
                <w:color w:val="FF0000"/>
                <w:sz w:val="22"/>
                <w:szCs w:val="21"/>
                <w:u w:val="single"/>
              </w:rPr>
              <w:t>条</w:t>
            </w:r>
            <w:r w:rsidRPr="003B4C32">
              <w:rPr>
                <w:rFonts w:ascii="ＭＳ ゴシック" w:eastAsia="ＭＳ ゴシック" w:hAnsi="ＭＳ ゴシック" w:cs="ＭＳ 明朝" w:hint="eastAsia"/>
                <w:b/>
                <w:color w:val="FF0000"/>
                <w:sz w:val="22"/>
                <w:szCs w:val="21"/>
                <w:u w:val="single"/>
              </w:rPr>
              <w:t>【</w:t>
            </w:r>
            <w:r w:rsidRPr="003B4C32">
              <w:rPr>
                <w:rFonts w:ascii="ＭＳ ゴシック" w:eastAsia="ＭＳ ゴシック" w:hAnsi="ＭＳ ゴシック" w:cs="ＭＳ 明朝"/>
                <w:color w:val="000000"/>
                <w:sz w:val="22"/>
                <w:szCs w:val="21"/>
              </w:rPr>
              <w:t>口座番号変更</w:t>
            </w:r>
            <w:r w:rsidRPr="003B4C32">
              <w:rPr>
                <w:rFonts w:ascii="ＭＳ ゴシック" w:eastAsia="ＭＳ ゴシック" w:hAnsi="ＭＳ ゴシック" w:cs="ＭＳ 明朝" w:hint="eastAsia"/>
                <w:b/>
                <w:color w:val="FF0000"/>
                <w:sz w:val="22"/>
                <w:szCs w:val="21"/>
                <w:u w:val="single"/>
              </w:rPr>
              <w:t>】</w:t>
            </w:r>
          </w:p>
        </w:tc>
        <w:tc>
          <w:tcPr>
            <w:tcW w:w="402" w:type="pct"/>
          </w:tcPr>
          <w:p w14:paraId="39AA7A4A"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4E25376E" w14:textId="77777777" w:rsidTr="00997E12">
        <w:tc>
          <w:tcPr>
            <w:tcW w:w="2299" w:type="pct"/>
            <w:tcMar>
              <w:top w:w="57" w:type="dxa"/>
              <w:left w:w="57" w:type="dxa"/>
              <w:bottom w:w="57" w:type="dxa"/>
              <w:right w:w="57" w:type="dxa"/>
            </w:tcMar>
          </w:tcPr>
          <w:p w14:paraId="438CFC2A"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lastRenderedPageBreak/>
              <w:t xml:space="preserve">(1) </w:t>
            </w:r>
            <w:r w:rsidRPr="003B4C32">
              <w:rPr>
                <w:rFonts w:ascii="ＭＳ 明朝" w:eastAsia="ＭＳ 明朝" w:hAnsi="ＭＳ 明朝" w:cs="ＭＳ 明朝" w:hint="eastAsia"/>
                <w:kern w:val="0"/>
                <w:szCs w:val="21"/>
              </w:rPr>
              <w:t>口座番号変更とは、当組合の合併・店舗統廃合等に伴い、契約者からの依頼に基づき、金融機関コード、店舗コード、貯金種目、口座番号および口座名義人の一括変更を行うサービスです。</w:t>
            </w:r>
          </w:p>
        </w:tc>
        <w:tc>
          <w:tcPr>
            <w:tcW w:w="2299" w:type="pct"/>
            <w:tcMar>
              <w:top w:w="57" w:type="dxa"/>
              <w:left w:w="57" w:type="dxa"/>
              <w:bottom w:w="57" w:type="dxa"/>
              <w:right w:w="57" w:type="dxa"/>
            </w:tcMar>
          </w:tcPr>
          <w:p w14:paraId="12B2A4A9" w14:textId="77777777" w:rsidR="00090972" w:rsidRPr="003B4C32" w:rsidRDefault="00090972" w:rsidP="00997E12">
            <w:pPr>
              <w:widowControl/>
              <w:spacing w:after="240"/>
              <w:ind w:left="422" w:hangingChars="200" w:hanging="422"/>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１　</w:t>
            </w:r>
            <w:r w:rsidRPr="003B4C32">
              <w:rPr>
                <w:rFonts w:ascii="ＭＳ 明朝" w:eastAsia="ＭＳ 明朝" w:hAnsi="ＭＳ 明朝" w:cs="ＭＳ 明朝" w:hint="eastAsia"/>
                <w:color w:val="000000"/>
                <w:szCs w:val="21"/>
              </w:rPr>
              <w:t>口座番号変更とは、当組合の合併・店舗統廃合等に伴い、契約者からの依頼に基づき、金融機関コード、店舗コード、貯金種目、口座番号および口座名義人の一括変更を行うサービスです。</w:t>
            </w:r>
          </w:p>
        </w:tc>
        <w:tc>
          <w:tcPr>
            <w:tcW w:w="402" w:type="pct"/>
          </w:tcPr>
          <w:p w14:paraId="0DDF64A8"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4094F212" w14:textId="77777777" w:rsidTr="00997E12">
        <w:tc>
          <w:tcPr>
            <w:tcW w:w="2299" w:type="pct"/>
            <w:tcMar>
              <w:top w:w="57" w:type="dxa"/>
              <w:left w:w="57" w:type="dxa"/>
              <w:bottom w:w="57" w:type="dxa"/>
              <w:right w:w="57" w:type="dxa"/>
            </w:tcMar>
          </w:tcPr>
          <w:p w14:paraId="4DB30A0C"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(2) </w:t>
            </w:r>
            <w:r w:rsidRPr="003B4C32">
              <w:rPr>
                <w:rFonts w:ascii="ＭＳ 明朝" w:eastAsia="ＭＳ 明朝" w:hAnsi="ＭＳ 明朝" w:cs="ＭＳ 明朝" w:hint="eastAsia"/>
                <w:kern w:val="0"/>
                <w:szCs w:val="21"/>
              </w:rPr>
              <w:t>口座番号変更の取扱店の範囲は、当組合および当組合と同一県内の農業協同組合・信用農業協同組合連合会の本支店とし、貯金種目は、当組合所定の種目とします。</w:t>
            </w:r>
          </w:p>
        </w:tc>
        <w:tc>
          <w:tcPr>
            <w:tcW w:w="2299" w:type="pct"/>
            <w:tcMar>
              <w:top w:w="57" w:type="dxa"/>
              <w:left w:w="57" w:type="dxa"/>
              <w:bottom w:w="57" w:type="dxa"/>
              <w:right w:w="57" w:type="dxa"/>
            </w:tcMar>
          </w:tcPr>
          <w:p w14:paraId="68954A38" w14:textId="77777777" w:rsidR="00090972" w:rsidRPr="003B4C32" w:rsidRDefault="00090972" w:rsidP="00997E12">
            <w:pPr>
              <w:widowControl/>
              <w:spacing w:after="240"/>
              <w:ind w:left="422" w:hangingChars="200" w:hanging="422"/>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２　</w:t>
            </w:r>
            <w:r w:rsidRPr="003B4C32">
              <w:rPr>
                <w:rFonts w:ascii="ＭＳ 明朝" w:eastAsia="ＭＳ 明朝" w:hAnsi="ＭＳ 明朝" w:cs="ＭＳ 明朝" w:hint="eastAsia"/>
                <w:color w:val="000000"/>
                <w:szCs w:val="21"/>
              </w:rPr>
              <w:t>口座番号変更の取扱店の範囲は、当組合および当組合と同一県内の農業協同組合・信用農業協同組合連合会の本支店とし、貯金種目は、当組合所定の種目とします。</w:t>
            </w:r>
          </w:p>
        </w:tc>
        <w:tc>
          <w:tcPr>
            <w:tcW w:w="402" w:type="pct"/>
          </w:tcPr>
          <w:p w14:paraId="27D20EF7"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6B18B3EB" w14:textId="77777777" w:rsidTr="00997E12">
        <w:tc>
          <w:tcPr>
            <w:tcW w:w="2299" w:type="pct"/>
            <w:tcMar>
              <w:top w:w="57" w:type="dxa"/>
              <w:left w:w="57" w:type="dxa"/>
              <w:bottom w:w="57" w:type="dxa"/>
              <w:right w:w="57" w:type="dxa"/>
            </w:tcMar>
          </w:tcPr>
          <w:p w14:paraId="4EBFC965" w14:textId="77777777" w:rsidR="00090972" w:rsidRPr="003B4C32" w:rsidRDefault="00090972" w:rsidP="00997E12">
            <w:pPr>
              <w:autoSpaceDE w:val="0"/>
              <w:autoSpaceDN w:val="0"/>
              <w:spacing w:after="240"/>
              <w:ind w:left="738" w:hanging="284"/>
              <w:jc w:val="left"/>
              <w:rPr>
                <w:rFonts w:ascii="ＭＳ 明朝" w:eastAsia="ＭＳ 明朝" w:hAnsi="ＭＳ 明朝" w:cs="ＭＳ 明朝"/>
                <w:kern w:val="0"/>
                <w:szCs w:val="21"/>
              </w:rPr>
            </w:pPr>
            <w:r w:rsidRPr="003B4C32">
              <w:rPr>
                <w:rFonts w:ascii="ＭＳ 明朝" w:eastAsia="ＭＳ 明朝" w:hAnsi="ＭＳ 明朝" w:cs="ＭＳ 明朝" w:hint="eastAsia"/>
                <w:b/>
                <w:color w:val="0000FF"/>
                <w:kern w:val="0"/>
                <w:szCs w:val="21"/>
                <w:u w:val="single"/>
              </w:rPr>
              <w:t xml:space="preserve">(3) </w:t>
            </w:r>
            <w:r w:rsidRPr="003B4C32">
              <w:rPr>
                <w:rFonts w:ascii="ＭＳ 明朝" w:eastAsia="ＭＳ 明朝" w:hAnsi="ＭＳ 明朝" w:cs="ＭＳ 明朝" w:hint="eastAsia"/>
                <w:kern w:val="0"/>
                <w:szCs w:val="21"/>
              </w:rPr>
              <w:t>当組合は口座番号変更結果について、口座番号変更依頼日の翌営業日（依頼時刻によっては翌々営業日）の当組合所定の時刻から照会できるようにいたします。</w:t>
            </w:r>
          </w:p>
        </w:tc>
        <w:tc>
          <w:tcPr>
            <w:tcW w:w="2299" w:type="pct"/>
            <w:tcMar>
              <w:top w:w="57" w:type="dxa"/>
              <w:left w:w="57" w:type="dxa"/>
              <w:bottom w:w="57" w:type="dxa"/>
              <w:right w:w="57" w:type="dxa"/>
            </w:tcMar>
          </w:tcPr>
          <w:p w14:paraId="2E9E1384" w14:textId="77777777" w:rsidR="00090972" w:rsidRPr="003B4C32" w:rsidRDefault="00090972" w:rsidP="00997E12">
            <w:pPr>
              <w:widowControl/>
              <w:spacing w:after="240"/>
              <w:ind w:left="422" w:hangingChars="200" w:hanging="422"/>
              <w:jc w:val="left"/>
              <w:rPr>
                <w:rFonts w:ascii="ＭＳ 明朝" w:eastAsia="ＭＳ 明朝" w:hAnsi="ＭＳ 明朝" w:cs="ＭＳ 明朝"/>
                <w:color w:val="000000"/>
                <w:szCs w:val="21"/>
              </w:rPr>
            </w:pPr>
            <w:r w:rsidRPr="003B4C32">
              <w:rPr>
                <w:rFonts w:ascii="ＭＳ 明朝" w:eastAsia="ＭＳ 明朝" w:hAnsi="ＭＳ 明朝" w:cs="ＭＳ 明朝" w:hint="eastAsia"/>
                <w:b/>
                <w:color w:val="FF0000"/>
                <w:szCs w:val="21"/>
                <w:u w:val="single"/>
              </w:rPr>
              <w:t xml:space="preserve">３　</w:t>
            </w:r>
            <w:r w:rsidRPr="003B4C32">
              <w:rPr>
                <w:rFonts w:ascii="ＭＳ 明朝" w:eastAsia="ＭＳ 明朝" w:hAnsi="ＭＳ 明朝" w:cs="ＭＳ 明朝" w:hint="eastAsia"/>
                <w:color w:val="000000"/>
                <w:szCs w:val="21"/>
              </w:rPr>
              <w:t>当組合は口座番号変更結果について、</w:t>
            </w:r>
            <w:r w:rsidRPr="003B4C32">
              <w:rPr>
                <w:rFonts w:ascii="ＭＳ 明朝" w:eastAsia="ＭＳ 明朝" w:hAnsi="ＭＳ 明朝" w:cs="ＭＳ 明朝" w:hint="eastAsia"/>
                <w:color w:val="000000"/>
                <w:kern w:val="0"/>
              </w:rPr>
              <w:t>口座番号変更依頼日の翌営業日（依頼時刻によっては翌々営業日）</w:t>
            </w:r>
            <w:r w:rsidRPr="003B4C32">
              <w:rPr>
                <w:rFonts w:ascii="ＭＳ 明朝" w:eastAsia="ＭＳ 明朝" w:hAnsi="ＭＳ 明朝" w:cs="ＭＳ 明朝" w:hint="eastAsia"/>
                <w:color w:val="000000"/>
                <w:szCs w:val="21"/>
              </w:rPr>
              <w:t>の当組合所定の時刻から照会できるようにいたします。</w:t>
            </w:r>
          </w:p>
        </w:tc>
        <w:tc>
          <w:tcPr>
            <w:tcW w:w="402" w:type="pct"/>
          </w:tcPr>
          <w:p w14:paraId="45806E6A"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25A14929" w14:textId="77777777" w:rsidTr="00997E12">
        <w:tc>
          <w:tcPr>
            <w:tcW w:w="2299" w:type="pct"/>
            <w:tcMar>
              <w:top w:w="57" w:type="dxa"/>
              <w:left w:w="57" w:type="dxa"/>
              <w:bottom w:w="57" w:type="dxa"/>
              <w:right w:w="57" w:type="dxa"/>
            </w:tcMar>
          </w:tcPr>
          <w:p w14:paraId="11B11CDF"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52AD5222" w14:textId="77777777" w:rsidR="00090972" w:rsidRPr="003B4C32" w:rsidRDefault="00090972" w:rsidP="00997E12">
            <w:pPr>
              <w:widowControl/>
              <w:spacing w:after="240"/>
              <w:jc w:val="left"/>
              <w:rPr>
                <w:rFonts w:ascii="ＭＳ 明朝" w:eastAsia="ＭＳ 明朝" w:hAnsi="ＭＳ 明朝" w:cs="ＭＳ 明朝"/>
                <w:color w:val="000000"/>
                <w:szCs w:val="21"/>
              </w:rPr>
            </w:pPr>
          </w:p>
        </w:tc>
        <w:tc>
          <w:tcPr>
            <w:tcW w:w="402" w:type="pct"/>
          </w:tcPr>
          <w:p w14:paraId="27A5FB2A"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0F0280B1" w14:textId="77777777" w:rsidTr="00997E12">
        <w:tc>
          <w:tcPr>
            <w:tcW w:w="2299" w:type="pct"/>
            <w:tcMar>
              <w:top w:w="57" w:type="dxa"/>
              <w:left w:w="57" w:type="dxa"/>
              <w:bottom w:w="57" w:type="dxa"/>
              <w:right w:w="57" w:type="dxa"/>
            </w:tcMar>
          </w:tcPr>
          <w:p w14:paraId="75CA947A" w14:textId="77777777" w:rsidR="00090972" w:rsidRPr="003B4C32" w:rsidRDefault="00090972" w:rsidP="00997E12">
            <w:pPr>
              <w:autoSpaceDE w:val="0"/>
              <w:autoSpaceDN w:val="0"/>
              <w:spacing w:after="240"/>
              <w:jc w:val="left"/>
              <w:rPr>
                <w:rFonts w:ascii="ＭＳ ゴシック" w:eastAsia="ＭＳ ゴシック" w:hAnsi="ＭＳ ゴシック" w:cs="ＭＳ 明朝"/>
                <w:b/>
                <w:spacing w:val="-6"/>
                <w:kern w:val="0"/>
                <w:sz w:val="24"/>
                <w:szCs w:val="24"/>
              </w:rPr>
            </w:pPr>
            <w:r w:rsidRPr="003B4C32">
              <w:rPr>
                <w:rFonts w:ascii="ＭＳ ゴシック" w:eastAsia="ＭＳ ゴシック" w:hAnsi="ＭＳ ゴシック" w:cs="ＭＳ 明朝" w:hint="eastAsia"/>
                <w:b/>
                <w:spacing w:val="-6"/>
                <w:kern w:val="0"/>
                <w:sz w:val="24"/>
                <w:szCs w:val="24"/>
              </w:rPr>
              <w:t>第</w:t>
            </w:r>
            <w:r w:rsidRPr="003B4C32">
              <w:rPr>
                <w:rFonts w:ascii="ＭＳ ゴシック" w:eastAsia="ＭＳ ゴシック" w:hAnsi="ＭＳ ゴシック" w:cs="ＭＳ 明朝" w:hint="eastAsia"/>
                <w:color w:val="0000FF"/>
                <w:spacing w:val="-6"/>
                <w:kern w:val="0"/>
                <w:sz w:val="24"/>
                <w:szCs w:val="24"/>
                <w:u w:val="single"/>
              </w:rPr>
              <w:t>3</w:t>
            </w:r>
            <w:r w:rsidRPr="003B4C32">
              <w:rPr>
                <w:rFonts w:ascii="ＭＳ ゴシック" w:eastAsia="ＭＳ ゴシック" w:hAnsi="ＭＳ ゴシック" w:cs="ＭＳ 明朝" w:hint="eastAsia"/>
                <w:b/>
                <w:spacing w:val="-6"/>
                <w:kern w:val="0"/>
                <w:sz w:val="24"/>
                <w:szCs w:val="24"/>
              </w:rPr>
              <w:t>章　通知サービス</w:t>
            </w:r>
          </w:p>
        </w:tc>
        <w:tc>
          <w:tcPr>
            <w:tcW w:w="2299" w:type="pct"/>
            <w:tcMar>
              <w:top w:w="57" w:type="dxa"/>
              <w:left w:w="57" w:type="dxa"/>
              <w:bottom w:w="57" w:type="dxa"/>
              <w:right w:w="57" w:type="dxa"/>
            </w:tcMar>
          </w:tcPr>
          <w:p w14:paraId="77AF07A6" w14:textId="77777777" w:rsidR="00090972" w:rsidRPr="003B4C32" w:rsidRDefault="00090972" w:rsidP="00997E12">
            <w:pPr>
              <w:widowControl/>
              <w:spacing w:after="240"/>
              <w:jc w:val="left"/>
              <w:rPr>
                <w:rFonts w:ascii="ＭＳ ゴシック" w:eastAsia="ＭＳ ゴシック" w:hAnsi="ＭＳ ゴシック" w:cs="ＭＳ 明朝"/>
                <w:color w:val="000000"/>
                <w:sz w:val="24"/>
                <w:szCs w:val="24"/>
              </w:rPr>
            </w:pPr>
            <w:r w:rsidRPr="003B4C32">
              <w:rPr>
                <w:rFonts w:ascii="ＭＳ ゴシック" w:eastAsia="ＭＳ ゴシック" w:hAnsi="ＭＳ ゴシック" w:cs="ＭＳ 明朝" w:hint="eastAsia"/>
                <w:color w:val="000000"/>
                <w:sz w:val="24"/>
                <w:szCs w:val="24"/>
              </w:rPr>
              <w:t>第</w:t>
            </w:r>
            <w:r w:rsidRPr="003B4C32">
              <w:rPr>
                <w:rFonts w:ascii="ＭＳ ゴシック" w:eastAsia="ＭＳ ゴシック" w:hAnsi="ＭＳ ゴシック" w:cs="ＭＳ 明朝" w:hint="eastAsia"/>
                <w:b/>
                <w:color w:val="FF0000"/>
                <w:sz w:val="24"/>
                <w:szCs w:val="24"/>
                <w:u w:val="single"/>
              </w:rPr>
              <w:t>３</w:t>
            </w:r>
            <w:r w:rsidRPr="003B4C32">
              <w:rPr>
                <w:rFonts w:ascii="ＭＳ ゴシック" w:eastAsia="ＭＳ ゴシック" w:hAnsi="ＭＳ ゴシック" w:cs="ＭＳ 明朝" w:hint="eastAsia"/>
                <w:color w:val="000000"/>
                <w:sz w:val="24"/>
                <w:szCs w:val="24"/>
              </w:rPr>
              <w:t>章　通知サービス</w:t>
            </w:r>
          </w:p>
        </w:tc>
        <w:tc>
          <w:tcPr>
            <w:tcW w:w="402" w:type="pct"/>
          </w:tcPr>
          <w:p w14:paraId="00A32D03"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5CA144DB" w14:textId="77777777" w:rsidTr="00997E12">
        <w:tc>
          <w:tcPr>
            <w:tcW w:w="2299" w:type="pct"/>
            <w:tcMar>
              <w:top w:w="57" w:type="dxa"/>
              <w:left w:w="57" w:type="dxa"/>
              <w:bottom w:w="57" w:type="dxa"/>
              <w:right w:w="57" w:type="dxa"/>
            </w:tcMar>
          </w:tcPr>
          <w:p w14:paraId="6F480295"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c>
          <w:tcPr>
            <w:tcW w:w="2299" w:type="pct"/>
            <w:tcMar>
              <w:top w:w="57" w:type="dxa"/>
              <w:left w:w="57" w:type="dxa"/>
              <w:bottom w:w="57" w:type="dxa"/>
              <w:right w:w="57" w:type="dxa"/>
            </w:tcMar>
          </w:tcPr>
          <w:p w14:paraId="3897F0A9" w14:textId="77777777" w:rsidR="00090972" w:rsidRPr="003B4C32" w:rsidRDefault="00090972" w:rsidP="00997E12">
            <w:pPr>
              <w:widowControl/>
              <w:spacing w:after="240"/>
              <w:jc w:val="left"/>
              <w:rPr>
                <w:rFonts w:ascii="ＭＳ 明朝" w:eastAsia="ＭＳ 明朝" w:hAnsi="ＭＳ 明朝" w:cs="ＭＳ 明朝"/>
                <w:color w:val="000000"/>
                <w:szCs w:val="21"/>
              </w:rPr>
            </w:pPr>
          </w:p>
        </w:tc>
        <w:tc>
          <w:tcPr>
            <w:tcW w:w="402" w:type="pct"/>
          </w:tcPr>
          <w:p w14:paraId="4D4EA1C8"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2E81F8BF" w14:textId="77777777" w:rsidTr="00997E12">
        <w:tc>
          <w:tcPr>
            <w:tcW w:w="2299" w:type="pct"/>
            <w:tcMar>
              <w:top w:w="57" w:type="dxa"/>
              <w:left w:w="57" w:type="dxa"/>
              <w:bottom w:w="57" w:type="dxa"/>
              <w:right w:w="57" w:type="dxa"/>
            </w:tcMar>
          </w:tcPr>
          <w:p w14:paraId="50C78449"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 xml:space="preserve">32　</w:t>
            </w:r>
            <w:r w:rsidRPr="003B4C32">
              <w:rPr>
                <w:rFonts w:ascii="ＭＳ 明朝" w:eastAsia="ＭＳ 明朝" w:hAnsi="ＭＳ 明朝" w:cs="ＭＳ 明朝" w:hint="eastAsia"/>
                <w:spacing w:val="-6"/>
                <w:kern w:val="0"/>
                <w:szCs w:val="21"/>
              </w:rPr>
              <w:t>通知対象口座</w:t>
            </w:r>
          </w:p>
        </w:tc>
        <w:tc>
          <w:tcPr>
            <w:tcW w:w="2299" w:type="pct"/>
            <w:tcMar>
              <w:top w:w="57" w:type="dxa"/>
              <w:left w:w="57" w:type="dxa"/>
              <w:bottom w:w="57" w:type="dxa"/>
              <w:right w:w="57" w:type="dxa"/>
            </w:tcMar>
          </w:tcPr>
          <w:p w14:paraId="112AD7FD" w14:textId="77777777" w:rsidR="00090972" w:rsidRPr="003B4C32" w:rsidRDefault="00090972" w:rsidP="00997E12">
            <w:pPr>
              <w:widowControl/>
              <w:spacing w:after="240"/>
              <w:jc w:val="left"/>
              <w:rPr>
                <w:rFonts w:ascii="ＭＳ ゴシック" w:eastAsia="ＭＳ ゴシック" w:hAnsi="ＭＳ ゴシック" w:cs="ＭＳ 明朝"/>
                <w:color w:val="000000"/>
                <w:sz w:val="22"/>
                <w:szCs w:val="21"/>
              </w:rPr>
            </w:pPr>
            <w:r w:rsidRPr="003B4C32">
              <w:rPr>
                <w:rFonts w:ascii="ＭＳ ゴシック" w:eastAsia="ＭＳ ゴシック" w:hAnsi="ＭＳ ゴシック" w:cs="ＭＳ 明朝" w:hint="eastAsia"/>
                <w:b/>
                <w:color w:val="FF0000"/>
                <w:sz w:val="22"/>
                <w:szCs w:val="21"/>
                <w:u w:val="single"/>
              </w:rPr>
              <w:t>第３２</w:t>
            </w:r>
            <w:r w:rsidRPr="003B4C32">
              <w:rPr>
                <w:rFonts w:ascii="ＭＳ ゴシック" w:eastAsia="ＭＳ ゴシック" w:hAnsi="ＭＳ ゴシック" w:cs="ＭＳ 明朝"/>
                <w:b/>
                <w:color w:val="FF0000"/>
                <w:sz w:val="22"/>
                <w:szCs w:val="21"/>
                <w:u w:val="single"/>
              </w:rPr>
              <w:t>条</w:t>
            </w:r>
            <w:r w:rsidRPr="003B4C32">
              <w:rPr>
                <w:rFonts w:ascii="ＭＳ ゴシック" w:eastAsia="ＭＳ ゴシック" w:hAnsi="ＭＳ ゴシック" w:cs="ＭＳ 明朝" w:hint="eastAsia"/>
                <w:b/>
                <w:color w:val="FF0000"/>
                <w:sz w:val="22"/>
                <w:szCs w:val="21"/>
                <w:u w:val="single"/>
              </w:rPr>
              <w:t>【</w:t>
            </w:r>
            <w:r w:rsidRPr="003B4C32">
              <w:rPr>
                <w:rFonts w:ascii="ＭＳ ゴシック" w:eastAsia="ＭＳ ゴシック" w:hAnsi="ＭＳ ゴシック" w:cs="ＭＳ 明朝" w:hint="eastAsia"/>
                <w:color w:val="000000"/>
                <w:sz w:val="22"/>
                <w:szCs w:val="21"/>
              </w:rPr>
              <w:t>通知対象口座</w:t>
            </w:r>
            <w:r w:rsidRPr="003B4C32">
              <w:rPr>
                <w:rFonts w:ascii="ＭＳ ゴシック" w:eastAsia="ＭＳ ゴシック" w:hAnsi="ＭＳ ゴシック" w:cs="ＭＳ 明朝" w:hint="eastAsia"/>
                <w:b/>
                <w:color w:val="FF0000"/>
                <w:sz w:val="22"/>
                <w:szCs w:val="21"/>
                <w:u w:val="single"/>
              </w:rPr>
              <w:t>】</w:t>
            </w:r>
          </w:p>
        </w:tc>
        <w:tc>
          <w:tcPr>
            <w:tcW w:w="402" w:type="pct"/>
          </w:tcPr>
          <w:p w14:paraId="03A365B8"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23159AAC" w14:textId="77777777" w:rsidTr="00997E12">
        <w:tc>
          <w:tcPr>
            <w:tcW w:w="2299" w:type="pct"/>
            <w:tcMar>
              <w:top w:w="57" w:type="dxa"/>
              <w:left w:w="57" w:type="dxa"/>
              <w:bottom w:w="57" w:type="dxa"/>
              <w:right w:w="57" w:type="dxa"/>
            </w:tcMar>
          </w:tcPr>
          <w:p w14:paraId="372F140E" w14:textId="77777777" w:rsidR="00090972" w:rsidRPr="003B4C32" w:rsidRDefault="00090972" w:rsidP="00997E12">
            <w:pPr>
              <w:autoSpaceDE w:val="0"/>
              <w:autoSpaceDN w:val="0"/>
              <w:spacing w:after="240"/>
              <w:ind w:left="454" w:firstLine="284"/>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契約者が通知明細を取得する取引明細等の対象口座は、契約者が当組合に提出する利用申込書に記載のとおりとします。ただし、取引などの異動がなく通知すべき通知明細が存在しない場合、契約者は通知明細の取得ができません。</w:t>
            </w:r>
          </w:p>
        </w:tc>
        <w:tc>
          <w:tcPr>
            <w:tcW w:w="2299" w:type="pct"/>
            <w:tcMar>
              <w:top w:w="57" w:type="dxa"/>
              <w:left w:w="57" w:type="dxa"/>
              <w:bottom w:w="57" w:type="dxa"/>
              <w:right w:w="57" w:type="dxa"/>
            </w:tcMar>
          </w:tcPr>
          <w:p w14:paraId="242132A8" w14:textId="77777777" w:rsidR="00090972" w:rsidRPr="003B4C32" w:rsidRDefault="00090972" w:rsidP="00997E12">
            <w:pPr>
              <w:widowControl/>
              <w:spacing w:after="240"/>
              <w:ind w:left="221" w:hangingChars="100" w:hanging="221"/>
              <w:jc w:val="left"/>
              <w:rPr>
                <w:rFonts w:ascii="ＭＳ 明朝" w:eastAsia="ＭＳ 明朝" w:hAnsi="ＭＳ 明朝" w:cs="ＭＳ 明朝"/>
                <w:color w:val="000000"/>
                <w:szCs w:val="21"/>
              </w:rPr>
            </w:pPr>
            <w:r w:rsidRPr="003B4C32">
              <w:rPr>
                <w:rFonts w:ascii="ＭＳ ゴシック" w:eastAsia="ＭＳ ゴシック" w:hAnsi="ＭＳ ゴシック" w:cs="ＭＳ 明朝" w:hint="eastAsia"/>
                <w:b/>
                <w:color w:val="FF0000"/>
                <w:sz w:val="22"/>
                <w:szCs w:val="21"/>
                <w:u w:val="single"/>
              </w:rPr>
              <w:t xml:space="preserve">　　</w:t>
            </w:r>
            <w:r w:rsidRPr="003B4C32">
              <w:rPr>
                <w:rFonts w:ascii="ＭＳ 明朝" w:eastAsia="ＭＳ 明朝" w:hAnsi="ＭＳ 明朝" w:cs="ＭＳ 明朝" w:hint="eastAsia"/>
                <w:color w:val="000000"/>
                <w:szCs w:val="21"/>
              </w:rPr>
              <w:t>契約者が通知明細を取得する取引明細等の対象口座</w:t>
            </w:r>
            <w:r w:rsidRPr="003B4C32">
              <w:rPr>
                <w:rFonts w:ascii="ＭＳ 明朝" w:eastAsia="ＭＳ 明朝" w:hAnsi="ＭＳ 明朝" w:cs="ＭＳ 明朝" w:hint="eastAsia"/>
                <w:b/>
                <w:color w:val="FF0000"/>
                <w:szCs w:val="21"/>
                <w:u w:val="single"/>
              </w:rPr>
              <w:t>および通知日時</w:t>
            </w:r>
            <w:r w:rsidRPr="003B4C32">
              <w:rPr>
                <w:rFonts w:ascii="ＭＳ 明朝" w:eastAsia="ＭＳ 明朝" w:hAnsi="ＭＳ 明朝" w:cs="ＭＳ 明朝" w:hint="eastAsia"/>
                <w:color w:val="000000"/>
                <w:szCs w:val="21"/>
              </w:rPr>
              <w:t>は、契約者が当組合に提出する利用申込書に記載のとおりとします。ただし、取引などの異動がなく通知すべき通知明細が存在しない場合、契約者は通知明細の取得ができません。</w:t>
            </w:r>
          </w:p>
        </w:tc>
        <w:tc>
          <w:tcPr>
            <w:tcW w:w="402" w:type="pct"/>
          </w:tcPr>
          <w:p w14:paraId="479B1230"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FF0000"/>
                <w:kern w:val="0"/>
                <w:sz w:val="22"/>
                <w:u w:val="single"/>
              </w:rPr>
              <w:t>削除</w:t>
            </w:r>
          </w:p>
        </w:tc>
      </w:tr>
      <w:tr w:rsidR="00090972" w:rsidRPr="003B4C32" w14:paraId="02AEF7B3" w14:textId="77777777" w:rsidTr="00997E12">
        <w:tc>
          <w:tcPr>
            <w:tcW w:w="2299" w:type="pct"/>
            <w:tcMar>
              <w:top w:w="57" w:type="dxa"/>
              <w:left w:w="57" w:type="dxa"/>
              <w:bottom w:w="57" w:type="dxa"/>
              <w:right w:w="57" w:type="dxa"/>
            </w:tcMar>
          </w:tcPr>
          <w:p w14:paraId="2D342C96"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459F513B" w14:textId="77777777" w:rsidR="00090972" w:rsidRPr="003B4C32" w:rsidRDefault="00090972" w:rsidP="00997E12">
            <w:pPr>
              <w:widowControl/>
              <w:spacing w:after="240"/>
              <w:jc w:val="left"/>
              <w:rPr>
                <w:rFonts w:ascii="ＭＳ ゴシック" w:eastAsia="ＭＳ ゴシック" w:hAnsi="ＭＳ ゴシック" w:cs="ＭＳ 明朝"/>
                <w:color w:val="000000"/>
                <w:sz w:val="22"/>
                <w:szCs w:val="21"/>
              </w:rPr>
            </w:pPr>
          </w:p>
        </w:tc>
        <w:tc>
          <w:tcPr>
            <w:tcW w:w="402" w:type="pct"/>
          </w:tcPr>
          <w:p w14:paraId="61F1574C"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62FE5F0E" w14:textId="77777777" w:rsidTr="00997E12">
        <w:tc>
          <w:tcPr>
            <w:tcW w:w="2299" w:type="pct"/>
            <w:tcMar>
              <w:top w:w="57" w:type="dxa"/>
              <w:left w:w="57" w:type="dxa"/>
              <w:bottom w:w="57" w:type="dxa"/>
              <w:right w:w="57" w:type="dxa"/>
            </w:tcMar>
          </w:tcPr>
          <w:p w14:paraId="26C90968"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 xml:space="preserve">33　</w:t>
            </w:r>
            <w:r w:rsidRPr="003B4C32">
              <w:rPr>
                <w:rFonts w:ascii="ＭＳ 明朝" w:eastAsia="ＭＳ 明朝" w:hAnsi="ＭＳ 明朝" w:cs="ＭＳ 明朝" w:hint="eastAsia"/>
                <w:spacing w:val="-6"/>
                <w:kern w:val="0"/>
                <w:szCs w:val="21"/>
              </w:rPr>
              <w:t>データの瑕疵</w:t>
            </w:r>
          </w:p>
        </w:tc>
        <w:tc>
          <w:tcPr>
            <w:tcW w:w="2299" w:type="pct"/>
            <w:tcMar>
              <w:top w:w="57" w:type="dxa"/>
              <w:left w:w="57" w:type="dxa"/>
              <w:bottom w:w="57" w:type="dxa"/>
              <w:right w:w="57" w:type="dxa"/>
            </w:tcMar>
          </w:tcPr>
          <w:p w14:paraId="097A92C2" w14:textId="77777777" w:rsidR="00090972" w:rsidRPr="003B4C32" w:rsidRDefault="00090972" w:rsidP="00997E12">
            <w:pPr>
              <w:widowControl/>
              <w:spacing w:after="240"/>
              <w:jc w:val="left"/>
              <w:rPr>
                <w:rFonts w:ascii="ＭＳ ゴシック" w:eastAsia="ＭＳ ゴシック" w:hAnsi="ＭＳ ゴシック" w:cs="ＭＳ 明朝"/>
                <w:color w:val="000000"/>
                <w:sz w:val="22"/>
                <w:szCs w:val="21"/>
              </w:rPr>
            </w:pPr>
            <w:r w:rsidRPr="003B4C32">
              <w:rPr>
                <w:rFonts w:ascii="ＭＳ ゴシック" w:eastAsia="ＭＳ ゴシック" w:hAnsi="ＭＳ ゴシック" w:cs="ＭＳ 明朝" w:hint="eastAsia"/>
                <w:b/>
                <w:color w:val="FF0000"/>
                <w:sz w:val="22"/>
                <w:szCs w:val="21"/>
                <w:u w:val="single"/>
              </w:rPr>
              <w:t>第３３条【</w:t>
            </w:r>
            <w:r w:rsidRPr="003B4C32">
              <w:rPr>
                <w:rFonts w:ascii="ＭＳ ゴシック" w:eastAsia="ＭＳ ゴシック" w:hAnsi="ＭＳ ゴシック" w:cs="ＭＳ 明朝" w:hint="eastAsia"/>
                <w:color w:val="000000"/>
                <w:sz w:val="22"/>
                <w:szCs w:val="21"/>
              </w:rPr>
              <w:t>データの瑕疵</w:t>
            </w:r>
            <w:r w:rsidRPr="003B4C32">
              <w:rPr>
                <w:rFonts w:ascii="ＭＳ ゴシック" w:eastAsia="ＭＳ ゴシック" w:hAnsi="ＭＳ ゴシック" w:cs="ＭＳ 明朝" w:hint="eastAsia"/>
                <w:b/>
                <w:color w:val="FF0000"/>
                <w:sz w:val="22"/>
                <w:szCs w:val="21"/>
                <w:u w:val="single"/>
              </w:rPr>
              <w:t>】</w:t>
            </w:r>
          </w:p>
        </w:tc>
        <w:tc>
          <w:tcPr>
            <w:tcW w:w="402" w:type="pct"/>
          </w:tcPr>
          <w:p w14:paraId="07D3CA23"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6A29266C" w14:textId="77777777" w:rsidTr="00997E12">
        <w:tc>
          <w:tcPr>
            <w:tcW w:w="2299" w:type="pct"/>
            <w:tcMar>
              <w:top w:w="57" w:type="dxa"/>
              <w:left w:w="57" w:type="dxa"/>
              <w:bottom w:w="57" w:type="dxa"/>
              <w:right w:w="57" w:type="dxa"/>
            </w:tcMar>
          </w:tcPr>
          <w:p w14:paraId="058795F6" w14:textId="77777777" w:rsidR="00090972" w:rsidRPr="003B4C32" w:rsidRDefault="00090972" w:rsidP="00997E12">
            <w:pPr>
              <w:autoSpaceDE w:val="0"/>
              <w:autoSpaceDN w:val="0"/>
              <w:spacing w:after="240"/>
              <w:ind w:left="454" w:firstLine="284"/>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当組合が契約者へ通知したデータに瑕疵がある場合は、契約者と当組合において協議のうえ、適切な措置を講じることとします。</w:t>
            </w:r>
          </w:p>
        </w:tc>
        <w:tc>
          <w:tcPr>
            <w:tcW w:w="2299" w:type="pct"/>
            <w:tcMar>
              <w:top w:w="57" w:type="dxa"/>
              <w:left w:w="57" w:type="dxa"/>
              <w:bottom w:w="57" w:type="dxa"/>
              <w:right w:w="57" w:type="dxa"/>
            </w:tcMar>
          </w:tcPr>
          <w:p w14:paraId="3D90BE35" w14:textId="77777777" w:rsidR="00090972" w:rsidRPr="003B4C32" w:rsidRDefault="00090972" w:rsidP="00997E12">
            <w:pPr>
              <w:widowControl/>
              <w:spacing w:after="240"/>
              <w:jc w:val="left"/>
              <w:rPr>
                <w:rFonts w:ascii="ＭＳ 明朝" w:eastAsia="ＭＳ 明朝" w:hAnsi="ＭＳ 明朝" w:cs="ＭＳ 明朝"/>
                <w:color w:val="000000"/>
                <w:szCs w:val="21"/>
              </w:rPr>
            </w:pPr>
            <w:r w:rsidRPr="003B4C32">
              <w:rPr>
                <w:rFonts w:ascii="ＭＳ ゴシック" w:eastAsia="ＭＳ ゴシック" w:hAnsi="ＭＳ ゴシック" w:cs="ＭＳ 明朝" w:hint="eastAsia"/>
                <w:b/>
                <w:color w:val="FF0000"/>
                <w:sz w:val="22"/>
                <w:szCs w:val="21"/>
                <w:u w:val="single"/>
              </w:rPr>
              <w:t xml:space="preserve">　　</w:t>
            </w:r>
            <w:r w:rsidRPr="003B4C32">
              <w:rPr>
                <w:rFonts w:ascii="ＭＳ 明朝" w:eastAsia="ＭＳ 明朝" w:hAnsi="ＭＳ 明朝" w:cs="ＭＳ 明朝" w:hint="eastAsia"/>
                <w:color w:val="000000"/>
                <w:szCs w:val="21"/>
              </w:rPr>
              <w:t>当組合が契約者へ通知したデータに瑕疵がある場合は、契約者と当組合において協議のうえ、適切な措置を講じることとします。</w:t>
            </w:r>
          </w:p>
        </w:tc>
        <w:tc>
          <w:tcPr>
            <w:tcW w:w="402" w:type="pct"/>
          </w:tcPr>
          <w:p w14:paraId="7B46E76C"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FF0000"/>
                <w:kern w:val="0"/>
                <w:sz w:val="22"/>
                <w:u w:val="single"/>
              </w:rPr>
              <w:t>削除</w:t>
            </w:r>
          </w:p>
        </w:tc>
      </w:tr>
      <w:tr w:rsidR="00090972" w:rsidRPr="003B4C32" w14:paraId="4B58BC72" w14:textId="77777777" w:rsidTr="00997E12">
        <w:tc>
          <w:tcPr>
            <w:tcW w:w="2299" w:type="pct"/>
            <w:tcMar>
              <w:top w:w="57" w:type="dxa"/>
              <w:left w:w="57" w:type="dxa"/>
              <w:bottom w:w="57" w:type="dxa"/>
              <w:right w:w="57" w:type="dxa"/>
            </w:tcMar>
          </w:tcPr>
          <w:p w14:paraId="0DEACA20" w14:textId="77777777" w:rsidR="00090972" w:rsidRPr="003B4C32" w:rsidRDefault="00090972" w:rsidP="00997E12">
            <w:pPr>
              <w:autoSpaceDE w:val="0"/>
              <w:autoSpaceDN w:val="0"/>
              <w:spacing w:after="240"/>
              <w:jc w:val="left"/>
              <w:rPr>
                <w:rFonts w:ascii="ＭＳ 明朝" w:eastAsia="ＭＳ 明朝" w:hAnsi="ＭＳ 明朝" w:cs="ＭＳ 明朝"/>
                <w:spacing w:val="-2"/>
                <w:kern w:val="0"/>
                <w:szCs w:val="21"/>
              </w:rPr>
            </w:pPr>
          </w:p>
        </w:tc>
        <w:tc>
          <w:tcPr>
            <w:tcW w:w="2299" w:type="pct"/>
            <w:tcMar>
              <w:top w:w="57" w:type="dxa"/>
              <w:left w:w="57" w:type="dxa"/>
              <w:bottom w:w="57" w:type="dxa"/>
              <w:right w:w="57" w:type="dxa"/>
            </w:tcMar>
          </w:tcPr>
          <w:p w14:paraId="0358DF62" w14:textId="77777777" w:rsidR="00090972" w:rsidRPr="003B4C32" w:rsidRDefault="00090972" w:rsidP="00997E12">
            <w:pPr>
              <w:widowControl/>
              <w:spacing w:after="240"/>
              <w:jc w:val="left"/>
              <w:rPr>
                <w:rFonts w:ascii="ＭＳ ゴシック" w:eastAsia="ＭＳ ゴシック" w:hAnsi="ＭＳ ゴシック" w:cs="ＭＳ 明朝"/>
                <w:color w:val="000000"/>
                <w:sz w:val="22"/>
                <w:szCs w:val="21"/>
              </w:rPr>
            </w:pPr>
          </w:p>
        </w:tc>
        <w:tc>
          <w:tcPr>
            <w:tcW w:w="402" w:type="pct"/>
          </w:tcPr>
          <w:p w14:paraId="20DFF8CE"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090972" w:rsidRPr="003B4C32" w14:paraId="51964D5C" w14:textId="77777777" w:rsidTr="00997E12">
        <w:tc>
          <w:tcPr>
            <w:tcW w:w="2299" w:type="pct"/>
            <w:tcMar>
              <w:top w:w="57" w:type="dxa"/>
              <w:left w:w="57" w:type="dxa"/>
              <w:bottom w:w="57" w:type="dxa"/>
              <w:right w:w="57" w:type="dxa"/>
            </w:tcMar>
          </w:tcPr>
          <w:p w14:paraId="520AE03B" w14:textId="77777777" w:rsidR="00090972" w:rsidRPr="003B4C32" w:rsidRDefault="00090972" w:rsidP="00997E12">
            <w:pPr>
              <w:autoSpaceDE w:val="0"/>
              <w:autoSpaceDN w:val="0"/>
              <w:spacing w:after="240"/>
              <w:ind w:left="454" w:hanging="227"/>
              <w:jc w:val="left"/>
              <w:rPr>
                <w:rFonts w:ascii="ＭＳ 明朝" w:eastAsia="ＭＳ 明朝" w:hAnsi="ＭＳ 明朝" w:cs="ＭＳ 明朝"/>
                <w:spacing w:val="-6"/>
                <w:kern w:val="0"/>
                <w:szCs w:val="21"/>
              </w:rPr>
            </w:pPr>
            <w:r w:rsidRPr="003B4C32">
              <w:rPr>
                <w:rFonts w:ascii="ＭＳ 明朝" w:eastAsia="ＭＳ 明朝" w:hAnsi="ＭＳ 明朝" w:cs="ＭＳ 明朝" w:hint="eastAsia"/>
                <w:b/>
                <w:color w:val="0000FF"/>
                <w:spacing w:val="-6"/>
                <w:kern w:val="0"/>
                <w:szCs w:val="21"/>
                <w:u w:val="single"/>
              </w:rPr>
              <w:t xml:space="preserve">34　</w:t>
            </w:r>
            <w:r w:rsidRPr="003B4C32">
              <w:rPr>
                <w:rFonts w:ascii="ＭＳ 明朝" w:eastAsia="ＭＳ 明朝" w:hAnsi="ＭＳ 明朝" w:cs="ＭＳ 明朝" w:hint="eastAsia"/>
                <w:spacing w:val="-6"/>
                <w:kern w:val="0"/>
                <w:szCs w:val="21"/>
              </w:rPr>
              <w:t>金融</w:t>
            </w:r>
            <w:r w:rsidRPr="003B4C32">
              <w:rPr>
                <w:rFonts w:ascii="ＭＳ 明朝" w:eastAsia="ＭＳ 明朝" w:hAnsi="ＭＳ 明朝" w:cs="ＭＳ 明朝" w:hint="eastAsia"/>
                <w:b/>
                <w:color w:val="0000FF"/>
                <w:spacing w:val="-6"/>
                <w:kern w:val="0"/>
                <w:szCs w:val="21"/>
                <w:u w:val="single"/>
              </w:rPr>
              <w:t>EDI</w:t>
            </w:r>
            <w:r w:rsidRPr="003B4C32">
              <w:rPr>
                <w:rFonts w:ascii="ＭＳ 明朝" w:eastAsia="ＭＳ 明朝" w:hAnsi="ＭＳ 明朝" w:cs="ＭＳ 明朝" w:hint="eastAsia"/>
                <w:spacing w:val="-6"/>
                <w:kern w:val="0"/>
                <w:szCs w:val="21"/>
              </w:rPr>
              <w:t>情報の照会</w:t>
            </w:r>
          </w:p>
        </w:tc>
        <w:tc>
          <w:tcPr>
            <w:tcW w:w="2299" w:type="pct"/>
            <w:tcMar>
              <w:top w:w="57" w:type="dxa"/>
              <w:left w:w="57" w:type="dxa"/>
              <w:bottom w:w="57" w:type="dxa"/>
              <w:right w:w="57" w:type="dxa"/>
            </w:tcMar>
          </w:tcPr>
          <w:p w14:paraId="06492150" w14:textId="77777777" w:rsidR="00090972" w:rsidRPr="003B4C32" w:rsidRDefault="00090972" w:rsidP="00997E12">
            <w:pPr>
              <w:widowControl/>
              <w:spacing w:after="240"/>
              <w:jc w:val="left"/>
              <w:rPr>
                <w:rFonts w:ascii="ＭＳ ゴシック" w:eastAsia="ＭＳ ゴシック" w:hAnsi="ＭＳ ゴシック" w:cs="ＭＳ 明朝"/>
                <w:color w:val="000000"/>
                <w:sz w:val="22"/>
                <w:szCs w:val="21"/>
              </w:rPr>
            </w:pPr>
            <w:r w:rsidRPr="003B4C32">
              <w:rPr>
                <w:rFonts w:ascii="ＭＳ ゴシック" w:eastAsia="ＭＳ ゴシック" w:hAnsi="ＭＳ ゴシック" w:cs="ＭＳ 明朝" w:hint="eastAsia"/>
                <w:b/>
                <w:color w:val="FF0000"/>
                <w:sz w:val="22"/>
                <w:szCs w:val="21"/>
                <w:u w:val="single"/>
              </w:rPr>
              <w:t>第３４条【</w:t>
            </w:r>
            <w:r w:rsidRPr="003B4C32">
              <w:rPr>
                <w:rFonts w:ascii="ＭＳ ゴシック" w:eastAsia="ＭＳ ゴシック" w:hAnsi="ＭＳ ゴシック" w:cs="ＭＳ 明朝" w:hint="eastAsia"/>
                <w:color w:val="000000"/>
                <w:sz w:val="22"/>
                <w:szCs w:val="21"/>
              </w:rPr>
              <w:t>金融</w:t>
            </w:r>
            <w:r w:rsidRPr="003B4C32">
              <w:rPr>
                <w:rFonts w:ascii="ＭＳ 明朝" w:eastAsia="ＭＳ 明朝" w:hAnsi="ＭＳ 明朝" w:cs="ＭＳ 明朝" w:hint="eastAsia"/>
                <w:b/>
                <w:color w:val="FF0000"/>
                <w:szCs w:val="21"/>
                <w:u w:val="single"/>
              </w:rPr>
              <w:t>ＥＤＩ</w:t>
            </w:r>
            <w:r w:rsidRPr="003B4C32">
              <w:rPr>
                <w:rFonts w:ascii="ＭＳ ゴシック" w:eastAsia="ＭＳ ゴシック" w:hAnsi="ＭＳ ゴシック" w:cs="ＭＳ 明朝" w:hint="eastAsia"/>
                <w:color w:val="000000"/>
                <w:sz w:val="22"/>
                <w:szCs w:val="21"/>
              </w:rPr>
              <w:t>情報の照会</w:t>
            </w:r>
            <w:r w:rsidRPr="003B4C32">
              <w:rPr>
                <w:rFonts w:ascii="ＭＳ ゴシック" w:eastAsia="ＭＳ ゴシック" w:hAnsi="ＭＳ ゴシック" w:cs="ＭＳ 明朝" w:hint="eastAsia"/>
                <w:b/>
                <w:color w:val="FF0000"/>
                <w:sz w:val="22"/>
                <w:szCs w:val="21"/>
                <w:u w:val="single"/>
              </w:rPr>
              <w:t>】</w:t>
            </w:r>
          </w:p>
        </w:tc>
        <w:tc>
          <w:tcPr>
            <w:tcW w:w="402" w:type="pct"/>
          </w:tcPr>
          <w:p w14:paraId="270A4F70"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5C7D50DD" w14:textId="77777777" w:rsidTr="00997E12">
        <w:tc>
          <w:tcPr>
            <w:tcW w:w="2299" w:type="pct"/>
            <w:tcMar>
              <w:top w:w="57" w:type="dxa"/>
              <w:left w:w="57" w:type="dxa"/>
              <w:bottom w:w="57" w:type="dxa"/>
              <w:right w:w="57" w:type="dxa"/>
            </w:tcMar>
          </w:tcPr>
          <w:p w14:paraId="4BB53923" w14:textId="77777777" w:rsidR="00090972" w:rsidRPr="003B4C32" w:rsidRDefault="00090972" w:rsidP="00997E12">
            <w:pPr>
              <w:autoSpaceDE w:val="0"/>
              <w:autoSpaceDN w:val="0"/>
              <w:spacing w:after="240"/>
              <w:ind w:left="454" w:firstLine="284"/>
              <w:jc w:val="left"/>
              <w:rPr>
                <w:rFonts w:ascii="ＭＳ 明朝" w:eastAsia="ＭＳ 明朝" w:hAnsi="ＭＳ 明朝" w:cs="ＭＳ 明朝"/>
                <w:kern w:val="0"/>
                <w:szCs w:val="21"/>
              </w:rPr>
            </w:pPr>
            <w:r w:rsidRPr="003B4C32">
              <w:rPr>
                <w:rFonts w:ascii="ＭＳ 明朝" w:eastAsia="ＭＳ 明朝" w:hAnsi="ＭＳ 明朝" w:cs="ＭＳ 明朝" w:hint="eastAsia"/>
                <w:kern w:val="0"/>
                <w:szCs w:val="21"/>
              </w:rPr>
              <w:t>本通知サービスにより当組合が契約者あてに通知した金融</w:t>
            </w:r>
            <w:r w:rsidRPr="003B4C32">
              <w:rPr>
                <w:rFonts w:ascii="ＭＳ 明朝" w:eastAsia="ＭＳ 明朝" w:hAnsi="ＭＳ 明朝" w:cs="ＭＳ 明朝" w:hint="eastAsia"/>
                <w:b/>
                <w:color w:val="0000FF"/>
                <w:kern w:val="0"/>
                <w:szCs w:val="21"/>
                <w:u w:val="single"/>
              </w:rPr>
              <w:t>EDI</w:t>
            </w:r>
            <w:r w:rsidRPr="003B4C32">
              <w:rPr>
                <w:rFonts w:ascii="ＭＳ 明朝" w:eastAsia="ＭＳ 明朝" w:hAnsi="ＭＳ 明朝" w:cs="ＭＳ 明朝" w:hint="eastAsia"/>
                <w:kern w:val="0"/>
                <w:szCs w:val="21"/>
              </w:rPr>
              <w:t>情報については、本通知サービスによる方法に限定し、それ以外では当組合は照会に応じません。</w:t>
            </w:r>
          </w:p>
        </w:tc>
        <w:tc>
          <w:tcPr>
            <w:tcW w:w="2299" w:type="pct"/>
            <w:tcMar>
              <w:top w:w="57" w:type="dxa"/>
              <w:left w:w="57" w:type="dxa"/>
              <w:bottom w:w="57" w:type="dxa"/>
              <w:right w:w="57" w:type="dxa"/>
            </w:tcMar>
          </w:tcPr>
          <w:p w14:paraId="025DBFB2" w14:textId="77777777" w:rsidR="00090972" w:rsidRPr="003B4C32" w:rsidRDefault="00090972" w:rsidP="00997E12">
            <w:pPr>
              <w:widowControl/>
              <w:spacing w:after="240"/>
              <w:ind w:left="221" w:hangingChars="100" w:hanging="221"/>
              <w:jc w:val="left"/>
              <w:rPr>
                <w:rFonts w:ascii="ＭＳ 明朝" w:eastAsia="ＭＳ 明朝" w:hAnsi="ＭＳ 明朝" w:cs="ＭＳ 明朝"/>
                <w:color w:val="000000"/>
                <w:szCs w:val="21"/>
              </w:rPr>
            </w:pPr>
            <w:r w:rsidRPr="003B4C32">
              <w:rPr>
                <w:rFonts w:ascii="ＭＳ ゴシック" w:eastAsia="ＭＳ ゴシック" w:hAnsi="ＭＳ ゴシック" w:cs="ＭＳ 明朝" w:hint="eastAsia"/>
                <w:b/>
                <w:color w:val="FF0000"/>
                <w:sz w:val="22"/>
                <w:szCs w:val="21"/>
                <w:u w:val="single"/>
              </w:rPr>
              <w:t xml:space="preserve">　　</w:t>
            </w:r>
            <w:r w:rsidRPr="003B4C32">
              <w:rPr>
                <w:rFonts w:ascii="ＭＳ 明朝" w:eastAsia="ＭＳ 明朝" w:hAnsi="ＭＳ 明朝" w:cs="ＭＳ 明朝" w:hint="eastAsia"/>
                <w:color w:val="000000"/>
                <w:szCs w:val="21"/>
              </w:rPr>
              <w:t>本通知サービスにより当組合が契約者あてに通知した金融</w:t>
            </w:r>
            <w:r w:rsidRPr="003B4C32">
              <w:rPr>
                <w:rFonts w:ascii="ＭＳ 明朝" w:eastAsia="ＭＳ 明朝" w:hAnsi="ＭＳ 明朝" w:cs="ＭＳ 明朝" w:hint="eastAsia"/>
                <w:b/>
                <w:color w:val="FF0000"/>
                <w:szCs w:val="21"/>
                <w:u w:val="single"/>
              </w:rPr>
              <w:t>ＥＤＩ</w:t>
            </w:r>
            <w:r w:rsidRPr="003B4C32">
              <w:rPr>
                <w:rFonts w:ascii="ＭＳ 明朝" w:eastAsia="ＭＳ 明朝" w:hAnsi="ＭＳ 明朝" w:cs="ＭＳ 明朝" w:hint="eastAsia"/>
                <w:color w:val="000000"/>
                <w:szCs w:val="21"/>
              </w:rPr>
              <w:t>情報については、本通知サービスによる方法に限定し、それ以外では当組合は照会に応じません。</w:t>
            </w:r>
          </w:p>
        </w:tc>
        <w:tc>
          <w:tcPr>
            <w:tcW w:w="402" w:type="pct"/>
          </w:tcPr>
          <w:p w14:paraId="644C4198"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8000"/>
                <w:kern w:val="0"/>
                <w:sz w:val="22"/>
                <w:u w:val="single"/>
              </w:rPr>
              <w:t>変更</w:t>
            </w:r>
          </w:p>
        </w:tc>
      </w:tr>
      <w:tr w:rsidR="00090972" w:rsidRPr="003B4C32" w14:paraId="1D3B7156" w14:textId="77777777" w:rsidTr="00997E12">
        <w:tc>
          <w:tcPr>
            <w:tcW w:w="2299" w:type="pct"/>
            <w:tcMar>
              <w:top w:w="57" w:type="dxa"/>
              <w:left w:w="57" w:type="dxa"/>
              <w:bottom w:w="57" w:type="dxa"/>
              <w:right w:w="57" w:type="dxa"/>
            </w:tcMar>
          </w:tcPr>
          <w:p w14:paraId="134ACCCA" w14:textId="77777777" w:rsidR="00090972" w:rsidRPr="003B4C32" w:rsidRDefault="00090972" w:rsidP="00997E12">
            <w:pPr>
              <w:autoSpaceDE w:val="0"/>
              <w:autoSpaceDN w:val="0"/>
              <w:spacing w:after="240"/>
              <w:ind w:left="284" w:firstLine="170"/>
              <w:jc w:val="right"/>
              <w:rPr>
                <w:rFonts w:ascii="ＭＳ 明朝" w:eastAsia="ＭＳ 明朝" w:hAnsi="ＭＳ 明朝" w:cs="ＭＳ 明朝"/>
                <w:spacing w:val="-2"/>
                <w:kern w:val="0"/>
                <w:szCs w:val="21"/>
              </w:rPr>
            </w:pPr>
            <w:r w:rsidRPr="003B4C32">
              <w:rPr>
                <w:rFonts w:ascii="ＭＳ 明朝" w:eastAsia="ＭＳ 明朝" w:hAnsi="ＭＳ 明朝" w:cs="ＭＳ 明朝" w:hint="eastAsia"/>
                <w:spacing w:val="-2"/>
                <w:kern w:val="0"/>
                <w:szCs w:val="21"/>
              </w:rPr>
              <w:t>以　上</w:t>
            </w:r>
          </w:p>
        </w:tc>
        <w:tc>
          <w:tcPr>
            <w:tcW w:w="2299" w:type="pct"/>
            <w:tcMar>
              <w:top w:w="57" w:type="dxa"/>
              <w:left w:w="57" w:type="dxa"/>
              <w:bottom w:w="57" w:type="dxa"/>
              <w:right w:w="57" w:type="dxa"/>
            </w:tcMar>
          </w:tcPr>
          <w:p w14:paraId="379F2B90" w14:textId="77777777" w:rsidR="00090972" w:rsidRPr="003B4C32" w:rsidRDefault="00090972" w:rsidP="00997E12">
            <w:pPr>
              <w:widowControl/>
              <w:spacing w:after="240"/>
              <w:ind w:hanging="10"/>
              <w:jc w:val="right"/>
              <w:rPr>
                <w:rFonts w:ascii="ＭＳ 明朝" w:eastAsia="ＭＳ 明朝" w:hAnsi="ＭＳ 明朝" w:cs="ＭＳ 明朝"/>
                <w:color w:val="000000"/>
                <w:szCs w:val="21"/>
              </w:rPr>
            </w:pPr>
            <w:r w:rsidRPr="003B4C32">
              <w:rPr>
                <w:rFonts w:ascii="ＭＳ 明朝" w:eastAsia="ＭＳ 明朝" w:hAnsi="ＭＳ 明朝" w:cs="ＭＳ 明朝" w:hint="eastAsia"/>
                <w:color w:val="000000"/>
                <w:szCs w:val="21"/>
              </w:rPr>
              <w:t>以　上</w:t>
            </w:r>
          </w:p>
        </w:tc>
        <w:tc>
          <w:tcPr>
            <w:tcW w:w="402" w:type="pct"/>
          </w:tcPr>
          <w:p w14:paraId="559DAE7A" w14:textId="77777777" w:rsidR="00090972" w:rsidRPr="003B4C32" w:rsidRDefault="00090972" w:rsidP="00997E12">
            <w:pPr>
              <w:autoSpaceDE w:val="0"/>
              <w:autoSpaceDN w:val="0"/>
              <w:spacing w:after="240"/>
              <w:jc w:val="left"/>
              <w:rPr>
                <w:rFonts w:ascii="ＭＳ 明朝" w:eastAsia="ＭＳ 明朝" w:hAnsi="ＭＳ 明朝" w:cs="ＭＳ 明朝"/>
                <w:kern w:val="0"/>
                <w:sz w:val="22"/>
              </w:rPr>
            </w:pPr>
          </w:p>
        </w:tc>
      </w:tr>
      <w:tr w:rsidR="00DF4428" w:rsidRPr="003B4C32" w14:paraId="2CB48A51" w14:textId="77777777" w:rsidTr="00997E12">
        <w:tc>
          <w:tcPr>
            <w:tcW w:w="2299" w:type="pct"/>
            <w:tcMar>
              <w:top w:w="57" w:type="dxa"/>
              <w:left w:w="57" w:type="dxa"/>
              <w:bottom w:w="57" w:type="dxa"/>
              <w:right w:w="57" w:type="dxa"/>
            </w:tcMar>
          </w:tcPr>
          <w:p w14:paraId="14440191" w14:textId="3B1938B7" w:rsidR="00DF4428" w:rsidRPr="00DF4428" w:rsidRDefault="00DF4428" w:rsidP="00997E12">
            <w:pPr>
              <w:autoSpaceDE w:val="0"/>
              <w:autoSpaceDN w:val="0"/>
              <w:spacing w:after="240"/>
              <w:ind w:left="284" w:firstLine="170"/>
              <w:jc w:val="right"/>
              <w:rPr>
                <w:rFonts w:ascii="ＭＳ 明朝" w:eastAsia="ＭＳ 明朝" w:hAnsi="ＭＳ 明朝" w:cs="ＭＳ 明朝" w:hint="eastAsia"/>
                <w:b/>
                <w:bCs/>
                <w:color w:val="0000FF"/>
                <w:spacing w:val="-2"/>
                <w:kern w:val="0"/>
                <w:szCs w:val="21"/>
                <w:u w:val="single"/>
              </w:rPr>
            </w:pPr>
            <w:r w:rsidRPr="00DF4428">
              <w:rPr>
                <w:rFonts w:ascii="ＭＳ 明朝" w:eastAsia="ＭＳ 明朝" w:hAnsi="ＭＳ 明朝" w:cs="ＭＳ 明朝" w:hint="eastAsia"/>
                <w:b/>
                <w:bCs/>
                <w:color w:val="0000FF"/>
                <w:spacing w:val="-2"/>
                <w:kern w:val="0"/>
                <w:szCs w:val="21"/>
                <w:u w:val="single"/>
              </w:rPr>
              <w:lastRenderedPageBreak/>
              <w:t>（2025年10月1日現在）</w:t>
            </w:r>
          </w:p>
        </w:tc>
        <w:tc>
          <w:tcPr>
            <w:tcW w:w="2299" w:type="pct"/>
            <w:tcMar>
              <w:top w:w="57" w:type="dxa"/>
              <w:left w:w="57" w:type="dxa"/>
              <w:bottom w:w="57" w:type="dxa"/>
              <w:right w:w="57" w:type="dxa"/>
            </w:tcMar>
          </w:tcPr>
          <w:p w14:paraId="0FFCDB0A" w14:textId="77777777" w:rsidR="00DF4428" w:rsidRPr="003B4C32" w:rsidRDefault="00DF4428" w:rsidP="00997E12">
            <w:pPr>
              <w:widowControl/>
              <w:spacing w:after="240"/>
              <w:ind w:hanging="10"/>
              <w:jc w:val="right"/>
              <w:rPr>
                <w:rFonts w:ascii="ＭＳ 明朝" w:eastAsia="ＭＳ 明朝" w:hAnsi="ＭＳ 明朝" w:cs="ＭＳ 明朝" w:hint="eastAsia"/>
                <w:color w:val="000000"/>
                <w:szCs w:val="21"/>
              </w:rPr>
            </w:pPr>
          </w:p>
        </w:tc>
        <w:tc>
          <w:tcPr>
            <w:tcW w:w="402" w:type="pct"/>
          </w:tcPr>
          <w:p w14:paraId="726BCD6C" w14:textId="2E19EE7C" w:rsidR="00DF4428" w:rsidRPr="003B4C32" w:rsidRDefault="00DF4428" w:rsidP="00997E12">
            <w:pPr>
              <w:autoSpaceDE w:val="0"/>
              <w:autoSpaceDN w:val="0"/>
              <w:spacing w:after="240"/>
              <w:jc w:val="left"/>
              <w:rPr>
                <w:rFonts w:ascii="ＭＳ 明朝" w:eastAsia="ＭＳ 明朝" w:hAnsi="ＭＳ 明朝" w:cs="ＭＳ 明朝"/>
                <w:kern w:val="0"/>
                <w:sz w:val="22"/>
              </w:rPr>
            </w:pPr>
            <w:r w:rsidRPr="003B4C32">
              <w:rPr>
                <w:rFonts w:ascii="ＭＳ 明朝" w:eastAsia="ＭＳ 明朝" w:hAnsi="ＭＳ 明朝" w:cs="ＭＳ 明朝"/>
                <w:b/>
                <w:color w:val="0000FF"/>
                <w:kern w:val="0"/>
                <w:sz w:val="22"/>
                <w:u w:val="single"/>
              </w:rPr>
              <w:t>追加</w:t>
            </w:r>
          </w:p>
        </w:tc>
      </w:tr>
    </w:tbl>
    <w:p w14:paraId="4A251121" w14:textId="77777777" w:rsidR="005B6EF3" w:rsidRDefault="005B6EF3" w:rsidP="00997E12">
      <w:pPr>
        <w:spacing w:after="240"/>
      </w:pPr>
    </w:p>
    <w:sectPr w:rsidR="005B6EF3" w:rsidSect="00E10F13">
      <w:headerReference w:type="default" r:id="rId7"/>
      <w:footerReference w:type="default" r:id="rId8"/>
      <w:pgSz w:w="23814" w:h="16839" w:orient="landscape" w:code="8"/>
      <w:pgMar w:top="567" w:right="567" w:bottom="567" w:left="56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5594D" w14:textId="77777777" w:rsidR="0055785C" w:rsidRDefault="0055785C" w:rsidP="003B4C32">
      <w:r>
        <w:separator/>
      </w:r>
    </w:p>
  </w:endnote>
  <w:endnote w:type="continuationSeparator" w:id="0">
    <w:p w14:paraId="2407802C" w14:textId="77777777" w:rsidR="0055785C" w:rsidRDefault="0055785C" w:rsidP="003B4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iraMinStd-W2">
    <w:altName w:val="HGPｺﾞｼｯｸE"/>
    <w:panose1 w:val="00000000000000000000"/>
    <w:charset w:val="80"/>
    <w:family w:val="auto"/>
    <w:notTrueType/>
    <w:pitch w:val="default"/>
    <w:sig w:usb0="00000001" w:usb1="08070000" w:usb2="00000010" w:usb3="00000000" w:csb0="00020000" w:csb1="00000000"/>
  </w:font>
  <w:font w:name="HiraKakuStd-W5">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CC350" w14:textId="46359EFA" w:rsidR="003B4C32" w:rsidRPr="003B4C32" w:rsidRDefault="003B4C32" w:rsidP="003B4C32">
    <w:pPr>
      <w:pStyle w:val="ac"/>
      <w:tabs>
        <w:tab w:val="clear" w:pos="4252"/>
        <w:tab w:val="clear" w:pos="8504"/>
        <w:tab w:val="center" w:pos="11339"/>
        <w:tab w:val="right" w:pos="22677"/>
      </w:tabs>
      <w:rPr>
        <w:rFonts w:ascii="ＭＳ ゴシック" w:eastAsia="ＭＳ ゴシック" w:hAnsi="ＭＳ ゴシック"/>
        <w:sz w:val="18"/>
      </w:rPr>
    </w:pPr>
    <w:r>
      <w:rPr>
        <w:rFonts w:ascii="ＭＳ ゴシック" w:eastAsia="ＭＳ ゴシック" w:hAnsi="ＭＳ ゴシック"/>
        <w:sz w:val="18"/>
      </w:rPr>
      <w:t>（2025/10）</w:t>
    </w:r>
    <w:r>
      <w:rPr>
        <w:rFonts w:ascii="ＭＳ ゴシック" w:eastAsia="ＭＳ ゴシック" w:hAnsi="ＭＳ ゴシック"/>
        <w:sz w:val="18"/>
      </w:rPr>
      <w:tab/>
      <w:t>新旧対照表-</w:t>
    </w:r>
    <w:r>
      <w:rPr>
        <w:rFonts w:ascii="ＭＳ ゴシック" w:eastAsia="ＭＳ ゴシック" w:hAnsi="ＭＳ ゴシック"/>
        <w:sz w:val="18"/>
      </w:rPr>
      <w:fldChar w:fldCharType="begin"/>
    </w:r>
    <w:r>
      <w:rPr>
        <w:rFonts w:ascii="ＭＳ ゴシック" w:eastAsia="ＭＳ ゴシック" w:hAnsi="ＭＳ ゴシック"/>
        <w:sz w:val="18"/>
      </w:rPr>
      <w:instrText xml:space="preserve"> PAGE  \* MERGEFORMAT </w:instrText>
    </w:r>
    <w:r>
      <w:rPr>
        <w:rFonts w:ascii="ＭＳ ゴシック" w:eastAsia="ＭＳ ゴシック" w:hAnsi="ＭＳ ゴシック"/>
        <w:sz w:val="18"/>
      </w:rPr>
      <w:fldChar w:fldCharType="separate"/>
    </w:r>
    <w:r>
      <w:rPr>
        <w:rFonts w:ascii="ＭＳ ゴシック" w:eastAsia="ＭＳ ゴシック" w:hAnsi="ＭＳ ゴシック"/>
        <w:noProof/>
        <w:sz w:val="18"/>
      </w:rPr>
      <w:t>3</w:t>
    </w:r>
    <w:r>
      <w:rPr>
        <w:rFonts w:ascii="ＭＳ ゴシック" w:eastAsia="ＭＳ ゴシック" w:hAnsi="ＭＳ ゴシック"/>
        <w:sz w:val="18"/>
      </w:rPr>
      <w:fldChar w:fldCharType="end"/>
    </w:r>
    <w:r>
      <w:rPr>
        <w:rFonts w:ascii="ＭＳ ゴシック" w:eastAsia="ＭＳ ゴシック" w:hAnsi="ＭＳ ゴシック"/>
        <w:sz w:val="18"/>
      </w:rPr>
      <w:tab/>
      <w:t>ＪＡデータ伝送サービス（ADP方式）利用規定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92F6D" w14:textId="77777777" w:rsidR="0055785C" w:rsidRDefault="0055785C" w:rsidP="003B4C32">
      <w:r>
        <w:separator/>
      </w:r>
    </w:p>
  </w:footnote>
  <w:footnote w:type="continuationSeparator" w:id="0">
    <w:p w14:paraId="3C1B31D9" w14:textId="77777777" w:rsidR="0055785C" w:rsidRDefault="0055785C" w:rsidP="003B4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7521" w14:textId="77777777" w:rsidR="003B4C32" w:rsidRDefault="003B4C32">
    <w:pPr>
      <w:pStyle w:val="aa"/>
      <w:rPr>
        <w:rFonts w:ascii="ＭＳ ゴシック" w:eastAsia="ＭＳ ゴシック" w:hAnsi="ＭＳ ゴシック"/>
        <w:sz w:val="18"/>
      </w:rPr>
    </w:pPr>
  </w:p>
  <w:p w14:paraId="31CA3A02" w14:textId="3067A7FF" w:rsidR="003B4C32" w:rsidRPr="003B4C32" w:rsidRDefault="003B4C32" w:rsidP="003B4C32">
    <w:pPr>
      <w:pStyle w:val="aa"/>
      <w:tabs>
        <w:tab w:val="clear" w:pos="4252"/>
        <w:tab w:val="clear" w:pos="8504"/>
        <w:tab w:val="center" w:pos="11339"/>
        <w:tab w:val="right" w:pos="22677"/>
      </w:tabs>
      <w:rPr>
        <w:rFonts w:ascii="ＭＳ ゴシック" w:eastAsia="ＭＳ ゴシック" w:hAnsi="ＭＳ ゴシック"/>
        <w:sz w:val="18"/>
      </w:rPr>
    </w:pPr>
    <w:r>
      <w:rPr>
        <w:rFonts w:ascii="ＭＳ ゴシック" w:eastAsia="ＭＳ ゴシック" w:hAnsi="ＭＳ ゴシック"/>
        <w:sz w:val="18"/>
      </w:rPr>
      <w:t>新旧対照表</w:t>
    </w:r>
    <w:r>
      <w:rPr>
        <w:rFonts w:ascii="ＭＳ ゴシック" w:eastAsia="ＭＳ ゴシック" w:hAnsi="ＭＳ ゴシック"/>
        <w:sz w:val="18"/>
      </w:rPr>
      <w:tab/>
    </w:r>
    <w:r>
      <w:rPr>
        <w:rFonts w:ascii="ＭＳ ゴシック" w:eastAsia="ＭＳ ゴシック" w:hAnsi="ＭＳ ゴシック"/>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30E96"/>
    <w:multiLevelType w:val="hybridMultilevel"/>
    <w:tmpl w:val="863415E8"/>
    <w:lvl w:ilvl="0" w:tplc="7D48A75C">
      <w:start w:val="1"/>
      <w:numFmt w:val="decimalEnclosedCircle"/>
      <w:lvlText w:val="%1"/>
      <w:lvlJc w:val="left"/>
      <w:pPr>
        <w:ind w:left="8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824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769"/>
    <w:rsid w:val="00066CE2"/>
    <w:rsid w:val="00070F87"/>
    <w:rsid w:val="00090972"/>
    <w:rsid w:val="000C4872"/>
    <w:rsid w:val="000D168F"/>
    <w:rsid w:val="000D1D76"/>
    <w:rsid w:val="000D400E"/>
    <w:rsid w:val="00260A06"/>
    <w:rsid w:val="002E50C4"/>
    <w:rsid w:val="0035601C"/>
    <w:rsid w:val="00381C1A"/>
    <w:rsid w:val="003B4C32"/>
    <w:rsid w:val="00403EC5"/>
    <w:rsid w:val="00450769"/>
    <w:rsid w:val="004805D5"/>
    <w:rsid w:val="004A114E"/>
    <w:rsid w:val="004D0071"/>
    <w:rsid w:val="0055785C"/>
    <w:rsid w:val="00565B2A"/>
    <w:rsid w:val="005B6EF3"/>
    <w:rsid w:val="006025E9"/>
    <w:rsid w:val="00711AB7"/>
    <w:rsid w:val="0071586F"/>
    <w:rsid w:val="007745D7"/>
    <w:rsid w:val="0078437D"/>
    <w:rsid w:val="0081775A"/>
    <w:rsid w:val="00835BD6"/>
    <w:rsid w:val="00891B35"/>
    <w:rsid w:val="008F02CF"/>
    <w:rsid w:val="009250C4"/>
    <w:rsid w:val="00997E12"/>
    <w:rsid w:val="00B437E9"/>
    <w:rsid w:val="00BB68BC"/>
    <w:rsid w:val="00BD1D44"/>
    <w:rsid w:val="00C60CDA"/>
    <w:rsid w:val="00C65EDD"/>
    <w:rsid w:val="00C74537"/>
    <w:rsid w:val="00C75425"/>
    <w:rsid w:val="00C92885"/>
    <w:rsid w:val="00D3688A"/>
    <w:rsid w:val="00D73D74"/>
    <w:rsid w:val="00DF4428"/>
    <w:rsid w:val="00E06BE8"/>
    <w:rsid w:val="00E10F13"/>
    <w:rsid w:val="00E33CD7"/>
    <w:rsid w:val="00E56117"/>
    <w:rsid w:val="00E9451F"/>
    <w:rsid w:val="00E946B9"/>
    <w:rsid w:val="00EB19BC"/>
    <w:rsid w:val="00F31C59"/>
    <w:rsid w:val="00F35AC7"/>
    <w:rsid w:val="00F640F4"/>
    <w:rsid w:val="00FD1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1E01EC"/>
  <w15:chartTrackingRefBased/>
  <w15:docId w15:val="{2CB023F1-D178-4DCC-B7F5-A03C396E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507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07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076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507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0769"/>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0769"/>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0769"/>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0769"/>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0769"/>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07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07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076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07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07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07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07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07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07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07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07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07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07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0769"/>
    <w:pPr>
      <w:spacing w:before="160" w:after="160"/>
      <w:jc w:val="center"/>
    </w:pPr>
    <w:rPr>
      <w:i/>
      <w:iCs/>
      <w:color w:val="404040" w:themeColor="text1" w:themeTint="BF"/>
    </w:rPr>
  </w:style>
  <w:style w:type="character" w:customStyle="1" w:styleId="a8">
    <w:name w:val="引用文 (文字)"/>
    <w:basedOn w:val="a0"/>
    <w:link w:val="a7"/>
    <w:uiPriority w:val="29"/>
    <w:rsid w:val="00450769"/>
    <w:rPr>
      <w:i/>
      <w:iCs/>
      <w:color w:val="404040" w:themeColor="text1" w:themeTint="BF"/>
    </w:rPr>
  </w:style>
  <w:style w:type="paragraph" w:styleId="a9">
    <w:name w:val="List Paragraph"/>
    <w:basedOn w:val="a"/>
    <w:uiPriority w:val="34"/>
    <w:qFormat/>
    <w:rsid w:val="00450769"/>
    <w:pPr>
      <w:ind w:left="720"/>
      <w:contextualSpacing/>
    </w:pPr>
  </w:style>
  <w:style w:type="character" w:styleId="21">
    <w:name w:val="Intense Emphasis"/>
    <w:basedOn w:val="a0"/>
    <w:uiPriority w:val="21"/>
    <w:qFormat/>
    <w:rsid w:val="00450769"/>
    <w:rPr>
      <w:i/>
      <w:iCs/>
      <w:color w:val="0F4761" w:themeColor="accent1" w:themeShade="BF"/>
    </w:rPr>
  </w:style>
  <w:style w:type="paragraph" w:styleId="22">
    <w:name w:val="Intense Quote"/>
    <w:basedOn w:val="a"/>
    <w:next w:val="a"/>
    <w:link w:val="23"/>
    <w:uiPriority w:val="30"/>
    <w:qFormat/>
    <w:rsid w:val="00450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0769"/>
    <w:rPr>
      <w:i/>
      <w:iCs/>
      <w:color w:val="0F4761" w:themeColor="accent1" w:themeShade="BF"/>
    </w:rPr>
  </w:style>
  <w:style w:type="character" w:styleId="24">
    <w:name w:val="Intense Reference"/>
    <w:basedOn w:val="a0"/>
    <w:uiPriority w:val="32"/>
    <w:qFormat/>
    <w:rsid w:val="00450769"/>
    <w:rPr>
      <w:b/>
      <w:bCs/>
      <w:smallCaps/>
      <w:color w:val="0F4761" w:themeColor="accent1" w:themeShade="BF"/>
      <w:spacing w:val="5"/>
    </w:rPr>
  </w:style>
  <w:style w:type="paragraph" w:styleId="aa">
    <w:name w:val="header"/>
    <w:basedOn w:val="a"/>
    <w:link w:val="ab"/>
    <w:uiPriority w:val="99"/>
    <w:unhideWhenUsed/>
    <w:rsid w:val="003B4C32"/>
    <w:pPr>
      <w:tabs>
        <w:tab w:val="center" w:pos="4252"/>
        <w:tab w:val="right" w:pos="8504"/>
      </w:tabs>
      <w:snapToGrid w:val="0"/>
    </w:pPr>
  </w:style>
  <w:style w:type="character" w:customStyle="1" w:styleId="ab">
    <w:name w:val="ヘッダー (文字)"/>
    <w:basedOn w:val="a0"/>
    <w:link w:val="aa"/>
    <w:uiPriority w:val="99"/>
    <w:rsid w:val="003B4C32"/>
  </w:style>
  <w:style w:type="paragraph" w:styleId="ac">
    <w:name w:val="footer"/>
    <w:basedOn w:val="a"/>
    <w:link w:val="ad"/>
    <w:uiPriority w:val="99"/>
    <w:unhideWhenUsed/>
    <w:rsid w:val="003B4C32"/>
    <w:pPr>
      <w:tabs>
        <w:tab w:val="center" w:pos="4252"/>
        <w:tab w:val="right" w:pos="8504"/>
      </w:tabs>
      <w:snapToGrid w:val="0"/>
    </w:pPr>
  </w:style>
  <w:style w:type="character" w:customStyle="1" w:styleId="ad">
    <w:name w:val="フッター (文字)"/>
    <w:basedOn w:val="a0"/>
    <w:link w:val="ac"/>
    <w:uiPriority w:val="99"/>
    <w:rsid w:val="003B4C32"/>
  </w:style>
  <w:style w:type="numbering" w:customStyle="1" w:styleId="11">
    <w:name w:val="リストなし1"/>
    <w:next w:val="a2"/>
    <w:uiPriority w:val="99"/>
    <w:semiHidden/>
    <w:unhideWhenUsed/>
    <w:rsid w:val="003B4C32"/>
  </w:style>
  <w:style w:type="paragraph" w:styleId="ae">
    <w:name w:val="Body Text"/>
    <w:basedOn w:val="a"/>
    <w:link w:val="af"/>
    <w:uiPriority w:val="1"/>
    <w:qFormat/>
    <w:rsid w:val="003B4C32"/>
    <w:pPr>
      <w:autoSpaceDE w:val="0"/>
      <w:autoSpaceDN w:val="0"/>
      <w:ind w:left="701"/>
      <w:jc w:val="left"/>
    </w:pPr>
    <w:rPr>
      <w:rFonts w:ascii="ＭＳ 明朝" w:eastAsia="ＭＳ 明朝" w:hAnsi="ＭＳ 明朝" w:cs="ＭＳ 明朝"/>
      <w:kern w:val="0"/>
      <w:szCs w:val="21"/>
    </w:rPr>
  </w:style>
  <w:style w:type="character" w:customStyle="1" w:styleId="af">
    <w:name w:val="本文 (文字)"/>
    <w:basedOn w:val="a0"/>
    <w:link w:val="ae"/>
    <w:uiPriority w:val="1"/>
    <w:rsid w:val="003B4C32"/>
    <w:rPr>
      <w:rFonts w:ascii="ＭＳ 明朝" w:eastAsia="ＭＳ 明朝" w:hAnsi="ＭＳ 明朝" w:cs="ＭＳ 明朝"/>
      <w:kern w:val="0"/>
      <w:szCs w:val="21"/>
    </w:rPr>
  </w:style>
  <w:style w:type="paragraph" w:customStyle="1" w:styleId="TableParagraph">
    <w:name w:val="Table Paragraph"/>
    <w:basedOn w:val="a"/>
    <w:uiPriority w:val="1"/>
    <w:qFormat/>
    <w:rsid w:val="003B4C32"/>
    <w:pPr>
      <w:autoSpaceDE w:val="0"/>
      <w:autoSpaceDN w:val="0"/>
      <w:spacing w:before="46"/>
      <w:jc w:val="left"/>
    </w:pPr>
    <w:rPr>
      <w:rFonts w:ascii="ＭＳ 明朝" w:eastAsia="ＭＳ 明朝" w:hAnsi="ＭＳ 明朝" w:cs="ＭＳ 明朝"/>
      <w:kern w:val="0"/>
      <w:sz w:val="22"/>
    </w:rPr>
  </w:style>
  <w:style w:type="table" w:customStyle="1" w:styleId="TableNormal1">
    <w:name w:val="Table Normal1"/>
    <w:uiPriority w:val="2"/>
    <w:semiHidden/>
    <w:unhideWhenUsed/>
    <w:qFormat/>
    <w:rsid w:val="003B4C32"/>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0">
    <w:name w:val="annotation reference"/>
    <w:basedOn w:val="a0"/>
    <w:uiPriority w:val="99"/>
    <w:semiHidden/>
    <w:unhideWhenUsed/>
    <w:rsid w:val="003B4C32"/>
    <w:rPr>
      <w:sz w:val="18"/>
      <w:szCs w:val="18"/>
    </w:rPr>
  </w:style>
  <w:style w:type="paragraph" w:styleId="af1">
    <w:name w:val="annotation text"/>
    <w:basedOn w:val="a"/>
    <w:link w:val="af2"/>
    <w:uiPriority w:val="99"/>
    <w:unhideWhenUsed/>
    <w:rsid w:val="003B4C32"/>
    <w:pPr>
      <w:autoSpaceDE w:val="0"/>
      <w:autoSpaceDN w:val="0"/>
      <w:jc w:val="left"/>
    </w:pPr>
    <w:rPr>
      <w:rFonts w:ascii="ＭＳ 明朝" w:eastAsia="ＭＳ 明朝" w:hAnsi="ＭＳ 明朝" w:cs="ＭＳ 明朝"/>
      <w:kern w:val="0"/>
      <w:sz w:val="22"/>
    </w:rPr>
  </w:style>
  <w:style w:type="character" w:customStyle="1" w:styleId="af2">
    <w:name w:val="コメント文字列 (文字)"/>
    <w:basedOn w:val="a0"/>
    <w:link w:val="af1"/>
    <w:uiPriority w:val="99"/>
    <w:rsid w:val="003B4C32"/>
    <w:rPr>
      <w:rFonts w:ascii="ＭＳ 明朝" w:eastAsia="ＭＳ 明朝" w:hAnsi="ＭＳ 明朝" w:cs="ＭＳ 明朝"/>
      <w:kern w:val="0"/>
      <w:sz w:val="22"/>
    </w:rPr>
  </w:style>
  <w:style w:type="paragraph" w:styleId="af3">
    <w:name w:val="annotation subject"/>
    <w:basedOn w:val="af1"/>
    <w:next w:val="af1"/>
    <w:link w:val="af4"/>
    <w:uiPriority w:val="99"/>
    <w:semiHidden/>
    <w:unhideWhenUsed/>
    <w:rsid w:val="003B4C32"/>
    <w:rPr>
      <w:b/>
      <w:bCs/>
    </w:rPr>
  </w:style>
  <w:style w:type="character" w:customStyle="1" w:styleId="af4">
    <w:name w:val="コメント内容 (文字)"/>
    <w:basedOn w:val="af2"/>
    <w:link w:val="af3"/>
    <w:uiPriority w:val="99"/>
    <w:semiHidden/>
    <w:rsid w:val="003B4C32"/>
    <w:rPr>
      <w:rFonts w:ascii="ＭＳ 明朝" w:eastAsia="ＭＳ 明朝" w:hAnsi="ＭＳ 明朝" w:cs="ＭＳ 明朝"/>
      <w:b/>
      <w:bCs/>
      <w:kern w:val="0"/>
      <w:sz w:val="22"/>
    </w:rPr>
  </w:style>
  <w:style w:type="paragraph" w:styleId="af5">
    <w:name w:val="Revision"/>
    <w:hidden/>
    <w:uiPriority w:val="99"/>
    <w:semiHidden/>
    <w:rsid w:val="003B4C32"/>
    <w:rPr>
      <w:rFonts w:ascii="ＭＳ 明朝" w:eastAsia="ＭＳ 明朝" w:hAnsi="ＭＳ 明朝" w:cs="ＭＳ 明朝"/>
      <w:kern w:val="0"/>
      <w:sz w:val="22"/>
    </w:rPr>
  </w:style>
  <w:style w:type="paragraph" w:customStyle="1" w:styleId="021">
    <w:name w:val="02_箇条書き1"/>
    <w:qFormat/>
    <w:rsid w:val="003B4C32"/>
    <w:pPr>
      <w:widowControl w:val="0"/>
      <w:autoSpaceDE w:val="0"/>
      <w:autoSpaceDN w:val="0"/>
      <w:spacing w:before="120" w:after="120" w:line="280" w:lineRule="atLeast"/>
      <w:ind w:left="738" w:hanging="284"/>
    </w:pPr>
    <w:rPr>
      <w:rFonts w:ascii="ＭＳ 明朝" w:hAnsi="ＭＳ 明朝" w:cs="ＭＳ 明朝"/>
      <w:kern w:val="0"/>
      <w:szCs w:val="21"/>
    </w:rPr>
  </w:style>
  <w:style w:type="paragraph" w:customStyle="1" w:styleId="022">
    <w:name w:val="02_箇条書き2"/>
    <w:basedOn w:val="021"/>
    <w:qFormat/>
    <w:rsid w:val="003B4C32"/>
    <w:pPr>
      <w:tabs>
        <w:tab w:val="left" w:pos="1191"/>
      </w:tabs>
      <w:ind w:left="1021"/>
    </w:pPr>
  </w:style>
  <w:style w:type="paragraph" w:customStyle="1" w:styleId="0210">
    <w:name w:val="02_箇条書き1_本文"/>
    <w:qFormat/>
    <w:rsid w:val="003B4C32"/>
    <w:pPr>
      <w:widowControl w:val="0"/>
      <w:autoSpaceDE w:val="0"/>
      <w:autoSpaceDN w:val="0"/>
      <w:spacing w:before="120" w:after="120" w:line="280" w:lineRule="atLeast"/>
      <w:ind w:left="737" w:firstLine="227"/>
    </w:pPr>
    <w:rPr>
      <w:rFonts w:ascii="ＭＳ 明朝" w:hAnsi="ＭＳ 明朝" w:cs="ＭＳ 明朝"/>
      <w:kern w:val="0"/>
      <w:szCs w:val="21"/>
    </w:rPr>
  </w:style>
  <w:style w:type="paragraph" w:customStyle="1" w:styleId="0220">
    <w:name w:val="02_箇条書き2_本文"/>
    <w:basedOn w:val="022"/>
    <w:qFormat/>
    <w:rsid w:val="003B4C32"/>
    <w:pPr>
      <w:ind w:left="1304" w:firstLine="0"/>
    </w:pPr>
  </w:style>
  <w:style w:type="paragraph" w:customStyle="1" w:styleId="033">
    <w:name w:val="03_箇条書き 3"/>
    <w:qFormat/>
    <w:rsid w:val="003B4C32"/>
    <w:pPr>
      <w:widowControl w:val="0"/>
      <w:autoSpaceDE w:val="0"/>
      <w:autoSpaceDN w:val="0"/>
      <w:spacing w:before="120" w:after="120" w:line="280" w:lineRule="atLeast"/>
      <w:ind w:left="1305" w:hanging="284"/>
    </w:pPr>
    <w:rPr>
      <w:rFonts w:ascii="ＭＳ 明朝" w:hAnsi="ＭＳ 明朝" w:cs="ＭＳ 明朝"/>
      <w:kern w:val="0"/>
      <w:szCs w:val="21"/>
    </w:rPr>
  </w:style>
  <w:style w:type="paragraph" w:customStyle="1" w:styleId="0330">
    <w:name w:val="03_箇条書き3_本文"/>
    <w:basedOn w:val="033"/>
    <w:qFormat/>
    <w:rsid w:val="003B4C32"/>
    <w:pPr>
      <w:ind w:left="1531"/>
    </w:pPr>
  </w:style>
  <w:style w:type="paragraph" w:customStyle="1" w:styleId="12">
    <w:name w:val="差出人住所1"/>
    <w:basedOn w:val="a"/>
    <w:next w:val="af6"/>
    <w:uiPriority w:val="99"/>
    <w:semiHidden/>
    <w:unhideWhenUsed/>
    <w:rsid w:val="003B4C32"/>
    <w:pPr>
      <w:autoSpaceDE w:val="0"/>
      <w:autoSpaceDN w:val="0"/>
      <w:snapToGrid w:val="0"/>
      <w:jc w:val="left"/>
    </w:pPr>
    <w:rPr>
      <w:rFonts w:ascii="Cambria" w:eastAsia="ＭＳ ゴシック" w:hAnsi="Cambria" w:cs="Times New Roman"/>
      <w:b/>
      <w:kern w:val="0"/>
      <w:sz w:val="24"/>
    </w:rPr>
  </w:style>
  <w:style w:type="paragraph" w:customStyle="1" w:styleId="41">
    <w:name w:val="見出し4"/>
    <w:qFormat/>
    <w:rsid w:val="003B4C32"/>
    <w:pPr>
      <w:widowControl w:val="0"/>
      <w:autoSpaceDE w:val="0"/>
      <w:autoSpaceDN w:val="0"/>
      <w:spacing w:before="360" w:line="360" w:lineRule="atLeast"/>
    </w:pPr>
    <w:rPr>
      <w:rFonts w:ascii="ＭＳ 明朝" w:eastAsia="ＭＳ ゴシック" w:hAnsi="ＭＳ 明朝" w:cs="ＭＳ 明朝"/>
      <w:b/>
      <w:spacing w:val="-6"/>
      <w:kern w:val="0"/>
      <w:sz w:val="28"/>
      <w:szCs w:val="21"/>
    </w:rPr>
  </w:style>
  <w:style w:type="paragraph" w:customStyle="1" w:styleId="00">
    <w:name w:val="00_見出し"/>
    <w:qFormat/>
    <w:rsid w:val="003B4C32"/>
    <w:pPr>
      <w:widowControl w:val="0"/>
      <w:autoSpaceDE w:val="0"/>
      <w:autoSpaceDN w:val="0"/>
      <w:spacing w:before="120" w:after="120" w:line="280" w:lineRule="atLeast"/>
      <w:ind w:left="454" w:hanging="227"/>
    </w:pPr>
    <w:rPr>
      <w:rFonts w:ascii="ＭＳ 明朝" w:hAnsi="ＭＳ 明朝" w:cs="ＭＳ 明朝"/>
      <w:spacing w:val="-6"/>
      <w:kern w:val="0"/>
      <w:szCs w:val="21"/>
    </w:rPr>
  </w:style>
  <w:style w:type="paragraph" w:customStyle="1" w:styleId="01">
    <w:name w:val="01_本文"/>
    <w:qFormat/>
    <w:rsid w:val="003B4C32"/>
    <w:pPr>
      <w:widowControl w:val="0"/>
      <w:autoSpaceDE w:val="0"/>
      <w:autoSpaceDN w:val="0"/>
      <w:spacing w:before="120" w:after="120" w:line="280" w:lineRule="atLeast"/>
      <w:ind w:left="454" w:firstLine="284"/>
    </w:pPr>
    <w:rPr>
      <w:rFonts w:ascii="ＭＳ 明朝" w:hAnsi="ＭＳ 明朝" w:cs="ＭＳ 明朝"/>
      <w:kern w:val="0"/>
      <w:szCs w:val="21"/>
    </w:rPr>
  </w:style>
  <w:style w:type="paragraph" w:customStyle="1" w:styleId="13">
    <w:name w:val="吹き出し1"/>
    <w:basedOn w:val="Normal0"/>
    <w:next w:val="af7"/>
    <w:link w:val="af8"/>
    <w:uiPriority w:val="99"/>
    <w:semiHidden/>
    <w:unhideWhenUsed/>
    <w:rsid w:val="003B4C32"/>
    <w:pPr>
      <w:spacing w:after="0" w:line="240" w:lineRule="auto"/>
    </w:pPr>
    <w:rPr>
      <w:rFonts w:ascii="Cambria" w:eastAsia="ＭＳ ゴシック" w:hAnsi="Cambria" w:cs="Times New Roman"/>
      <w:sz w:val="18"/>
      <w:szCs w:val="18"/>
    </w:rPr>
  </w:style>
  <w:style w:type="character" w:customStyle="1" w:styleId="af8">
    <w:name w:val="吹き出し (文字)"/>
    <w:basedOn w:val="a0"/>
    <w:link w:val="13"/>
    <w:uiPriority w:val="99"/>
    <w:semiHidden/>
    <w:rsid w:val="003B4C32"/>
    <w:rPr>
      <w:rFonts w:ascii="Cambria" w:eastAsia="ＭＳ ゴシック" w:hAnsi="Cambria" w:cs="Times New Roman"/>
      <w:color w:val="000000"/>
      <w:sz w:val="18"/>
      <w:szCs w:val="18"/>
    </w:rPr>
  </w:style>
  <w:style w:type="paragraph" w:customStyle="1" w:styleId="14">
    <w:name w:val="結語1"/>
    <w:basedOn w:val="Normal0"/>
    <w:next w:val="af9"/>
    <w:link w:val="afa"/>
    <w:uiPriority w:val="99"/>
    <w:unhideWhenUsed/>
    <w:rsid w:val="003B4C32"/>
    <w:pPr>
      <w:ind w:left="0"/>
      <w:jc w:val="right"/>
    </w:pPr>
    <w:rPr>
      <w:szCs w:val="21"/>
    </w:rPr>
  </w:style>
  <w:style w:type="character" w:customStyle="1" w:styleId="afa">
    <w:name w:val="結語 (文字)"/>
    <w:basedOn w:val="a0"/>
    <w:link w:val="14"/>
    <w:uiPriority w:val="99"/>
    <w:rsid w:val="003B4C32"/>
    <w:rPr>
      <w:rFonts w:ascii="ＭＳ 明朝" w:eastAsia="ＭＳ 明朝" w:hAnsi="ＭＳ 明朝" w:cs="ＭＳ 明朝"/>
      <w:color w:val="000000"/>
      <w:szCs w:val="21"/>
    </w:rPr>
  </w:style>
  <w:style w:type="paragraph" w:customStyle="1" w:styleId="Normal0">
    <w:name w:val="Normal_0"/>
    <w:semiHidden/>
    <w:rsid w:val="003B4C32"/>
    <w:pPr>
      <w:spacing w:after="19" w:line="270" w:lineRule="auto"/>
      <w:ind w:left="2449" w:hanging="10"/>
    </w:pPr>
    <w:rPr>
      <w:rFonts w:ascii="ＭＳ 明朝" w:eastAsia="ＭＳ 明朝" w:hAnsi="ＭＳ 明朝" w:cs="ＭＳ 明朝"/>
      <w:color w:val="000000"/>
    </w:rPr>
  </w:style>
  <w:style w:type="character" w:customStyle="1" w:styleId="DefaultParagraphFont0">
    <w:name w:val="Default Paragraph Font_0"/>
    <w:uiPriority w:val="1"/>
    <w:semiHidden/>
    <w:rsid w:val="003B4C32"/>
  </w:style>
  <w:style w:type="numbering" w:customStyle="1" w:styleId="NoList0">
    <w:name w:val="No List_0"/>
    <w:uiPriority w:val="99"/>
    <w:semiHidden/>
    <w:rsid w:val="003B4C32"/>
  </w:style>
  <w:style w:type="paragraph" w:customStyle="1" w:styleId="ListParagraph0">
    <w:name w:val="List Paragraph_0"/>
    <w:basedOn w:val="Normal0"/>
    <w:uiPriority w:val="34"/>
    <w:semiHidden/>
    <w:rsid w:val="003B4C32"/>
    <w:pPr>
      <w:ind w:leftChars="400" w:left="840"/>
    </w:pPr>
  </w:style>
  <w:style w:type="paragraph" w:customStyle="1" w:styleId="header0">
    <w:name w:val="header_0"/>
    <w:basedOn w:val="Normal0"/>
    <w:uiPriority w:val="99"/>
    <w:semiHidden/>
    <w:rsid w:val="003B4C32"/>
    <w:pPr>
      <w:tabs>
        <w:tab w:val="center" w:pos="4252"/>
        <w:tab w:val="right" w:pos="8504"/>
      </w:tabs>
      <w:snapToGrid w:val="0"/>
    </w:pPr>
  </w:style>
  <w:style w:type="character" w:customStyle="1" w:styleId="0">
    <w:name w:val="ヘッダー (文字)_0"/>
    <w:basedOn w:val="DefaultParagraphFont0"/>
    <w:uiPriority w:val="99"/>
    <w:semiHidden/>
    <w:rsid w:val="003B4C32"/>
    <w:rPr>
      <w:rFonts w:ascii="ＭＳ 明朝" w:eastAsia="ＭＳ 明朝" w:hAnsi="ＭＳ 明朝" w:cs="ＭＳ 明朝"/>
      <w:color w:val="000000"/>
    </w:rPr>
  </w:style>
  <w:style w:type="paragraph" w:customStyle="1" w:styleId="footer0">
    <w:name w:val="footer_0"/>
    <w:basedOn w:val="Normal0"/>
    <w:uiPriority w:val="99"/>
    <w:semiHidden/>
    <w:rsid w:val="003B4C32"/>
    <w:pPr>
      <w:tabs>
        <w:tab w:val="center" w:pos="4252"/>
        <w:tab w:val="right" w:pos="8504"/>
      </w:tabs>
      <w:snapToGrid w:val="0"/>
    </w:pPr>
  </w:style>
  <w:style w:type="character" w:customStyle="1" w:styleId="02">
    <w:name w:val="フッター (文字)_0"/>
    <w:basedOn w:val="DefaultParagraphFont0"/>
    <w:uiPriority w:val="99"/>
    <w:semiHidden/>
    <w:rsid w:val="003B4C32"/>
    <w:rPr>
      <w:rFonts w:ascii="ＭＳ 明朝" w:eastAsia="ＭＳ 明朝" w:hAnsi="ＭＳ 明朝" w:cs="ＭＳ 明朝"/>
      <w:color w:val="000000"/>
    </w:rPr>
  </w:style>
  <w:style w:type="character" w:customStyle="1" w:styleId="15">
    <w:name w:val="ハイパーリンク1"/>
    <w:basedOn w:val="a0"/>
    <w:uiPriority w:val="99"/>
    <w:semiHidden/>
    <w:unhideWhenUsed/>
    <w:rsid w:val="003B4C32"/>
    <w:rPr>
      <w:color w:val="0000FF"/>
      <w:u w:val="single"/>
    </w:rPr>
  </w:style>
  <w:style w:type="character" w:customStyle="1" w:styleId="afb">
    <w:name w:val="新旧_差分_追加部分"/>
    <w:uiPriority w:val="1"/>
    <w:rsid w:val="003B4C32"/>
    <w:rPr>
      <w:b/>
      <w:color w:val="0000FF"/>
      <w:u w:val="single"/>
    </w:rPr>
  </w:style>
  <w:style w:type="character" w:customStyle="1" w:styleId="afc">
    <w:name w:val="新旧_差分_削除部分"/>
    <w:uiPriority w:val="1"/>
    <w:rsid w:val="003B4C32"/>
    <w:rPr>
      <w:b/>
      <w:color w:val="FF0000"/>
      <w:u w:val="single"/>
    </w:rPr>
  </w:style>
  <w:style w:type="character" w:customStyle="1" w:styleId="afd">
    <w:name w:val="新旧_差分_変更部分"/>
    <w:uiPriority w:val="1"/>
    <w:rsid w:val="003B4C32"/>
    <w:rPr>
      <w:b/>
      <w:color w:val="008000"/>
      <w:u w:val="single"/>
    </w:rPr>
  </w:style>
  <w:style w:type="paragraph" w:styleId="af6">
    <w:name w:val="envelope return"/>
    <w:basedOn w:val="a"/>
    <w:uiPriority w:val="99"/>
    <w:semiHidden/>
    <w:unhideWhenUsed/>
    <w:rsid w:val="003B4C32"/>
    <w:pPr>
      <w:snapToGrid w:val="0"/>
    </w:pPr>
    <w:rPr>
      <w:rFonts w:asciiTheme="majorHAnsi" w:eastAsiaTheme="majorEastAsia" w:hAnsiTheme="majorHAnsi" w:cstheme="majorBidi"/>
    </w:rPr>
  </w:style>
  <w:style w:type="paragraph" w:styleId="af7">
    <w:name w:val="Balloon Text"/>
    <w:basedOn w:val="a"/>
    <w:link w:val="16"/>
    <w:uiPriority w:val="99"/>
    <w:semiHidden/>
    <w:unhideWhenUsed/>
    <w:rsid w:val="003B4C32"/>
    <w:rPr>
      <w:rFonts w:asciiTheme="majorHAnsi" w:eastAsiaTheme="majorEastAsia" w:hAnsiTheme="majorHAnsi" w:cstheme="majorBidi"/>
      <w:sz w:val="18"/>
      <w:szCs w:val="18"/>
    </w:rPr>
  </w:style>
  <w:style w:type="character" w:customStyle="1" w:styleId="16">
    <w:name w:val="吹き出し (文字)1"/>
    <w:basedOn w:val="a0"/>
    <w:link w:val="af7"/>
    <w:uiPriority w:val="99"/>
    <w:semiHidden/>
    <w:rsid w:val="003B4C32"/>
    <w:rPr>
      <w:rFonts w:asciiTheme="majorHAnsi" w:eastAsiaTheme="majorEastAsia" w:hAnsiTheme="majorHAnsi" w:cstheme="majorBidi"/>
      <w:sz w:val="18"/>
      <w:szCs w:val="18"/>
    </w:rPr>
  </w:style>
  <w:style w:type="paragraph" w:styleId="af9">
    <w:name w:val="Closing"/>
    <w:basedOn w:val="a"/>
    <w:link w:val="17"/>
    <w:uiPriority w:val="99"/>
    <w:semiHidden/>
    <w:unhideWhenUsed/>
    <w:rsid w:val="003B4C32"/>
    <w:pPr>
      <w:jc w:val="right"/>
    </w:pPr>
  </w:style>
  <w:style w:type="character" w:customStyle="1" w:styleId="17">
    <w:name w:val="結語 (文字)1"/>
    <w:basedOn w:val="a0"/>
    <w:link w:val="af9"/>
    <w:uiPriority w:val="99"/>
    <w:semiHidden/>
    <w:rsid w:val="003B4C32"/>
  </w:style>
  <w:style w:type="character" w:styleId="afe">
    <w:name w:val="Hyperlink"/>
    <w:basedOn w:val="a0"/>
    <w:uiPriority w:val="99"/>
    <w:semiHidden/>
    <w:unhideWhenUsed/>
    <w:rsid w:val="003B4C3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21</Pages>
  <Words>3474</Words>
  <Characters>19804</Characters>
  <Application>Microsoft Office Word</Application>
  <DocSecurity>0</DocSecurity>
  <Lines>165</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新旧対照表_JAデータ伝送サービス（AnserDATAPORT方式）利用規定</dc:title>
  <dc:subject/>
  <dc:creator>JAバンク</dc:creator>
  <cp:keywords/>
  <dc:description/>
  <cp:lastModifiedBy>U0793</cp:lastModifiedBy>
  <cp:revision>12</cp:revision>
  <cp:lastPrinted>2025-06-12T22:52:00Z</cp:lastPrinted>
  <dcterms:created xsi:type="dcterms:W3CDTF">2025-06-16T02:26:00Z</dcterms:created>
  <dcterms:modified xsi:type="dcterms:W3CDTF">2025-07-09T06:58:00Z</dcterms:modified>
</cp:coreProperties>
</file>